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E66E4B" w:rsidRPr="002A0C67" w:rsidP="00A36962">
      <w:pPr>
        <w:spacing w:line="240" w:lineRule="auto"/>
        <w:jc w:val="center"/>
        <w:rPr>
          <w:rFonts w:ascii="Times New Roman" w:hAnsi="Times New Roman" w:cs="Times New Roman"/>
          <w:b/>
          <w:lang w:val="en-US"/>
        </w:rPr>
      </w:pPr>
    </w:p>
    <w:p w:rsidR="00446953" w:rsidP="00446953">
      <w:pPr>
        <w:pStyle w:val="Header"/>
        <w:tabs>
          <w:tab w:val="clear" w:pos="4677"/>
          <w:tab w:val="center" w:pos="5580"/>
          <w:tab w:val="clear" w:pos="9355"/>
        </w:tabs>
        <w:ind w:left="5490"/>
        <w:rPr>
          <w:rFonts w:ascii="Times New Roman" w:hAnsi="Times New Roman" w:cs="Times New Roman"/>
          <w:b/>
        </w:rPr>
      </w:pPr>
      <w:r w:rsidRPr="00C3196B">
        <w:rPr>
          <w:rFonts w:ascii="Times New Roman" w:hAnsi="Times New Roman" w:cs="Times New Roman"/>
          <w:b/>
        </w:rPr>
        <w:t xml:space="preserve">Приложение № 3                                                                                </w:t>
      </w:r>
      <w:r>
        <w:rPr>
          <w:rFonts w:ascii="Times New Roman" w:hAnsi="Times New Roman" w:cs="Times New Roman"/>
          <w:b/>
        </w:rPr>
        <w:t xml:space="preserve">     </w:t>
      </w:r>
      <w:r w:rsidRPr="00C3196B">
        <w:rPr>
          <w:rFonts w:ascii="Times New Roman" w:hAnsi="Times New Roman" w:cs="Times New Roman"/>
          <w:b/>
        </w:rPr>
        <w:t xml:space="preserve">к </w:t>
      </w:r>
      <w:r>
        <w:rPr>
          <w:rFonts w:ascii="Times New Roman" w:hAnsi="Times New Roman" w:cs="Times New Roman"/>
          <w:b/>
        </w:rPr>
        <w:t>Д</w:t>
      </w:r>
      <w:r w:rsidRPr="00C3196B">
        <w:rPr>
          <w:rFonts w:ascii="Times New Roman" w:hAnsi="Times New Roman" w:cs="Times New Roman"/>
          <w:b/>
        </w:rPr>
        <w:t>оговору</w:t>
      </w:r>
      <w:r>
        <w:rPr>
          <w:rFonts w:ascii="Times New Roman" w:hAnsi="Times New Roman" w:cs="Times New Roman"/>
          <w:b/>
        </w:rPr>
        <w:t xml:space="preserve"> о брокерском обслуживании, к</w:t>
      </w:r>
      <w:r>
        <w:rPr>
          <w:rFonts w:ascii="Times New Roman" w:hAnsi="Times New Roman" w:cs="Times New Roman"/>
          <w:b/>
        </w:rPr>
        <w:t xml:space="preserve"> Депозитарному договору</w:t>
      </w:r>
      <w:r>
        <w:rPr>
          <w:rFonts w:ascii="Times New Roman" w:hAnsi="Times New Roman" w:cs="Times New Roman"/>
          <w:b/>
        </w:rPr>
        <w:t>,</w:t>
      </w:r>
    </w:p>
    <w:p w:rsidR="001411E6" w:rsidP="00446953">
      <w:pPr>
        <w:pStyle w:val="Header"/>
        <w:tabs>
          <w:tab w:val="clear" w:pos="4677"/>
          <w:tab w:val="center" w:pos="5580"/>
          <w:tab w:val="clear" w:pos="9355"/>
        </w:tabs>
        <w:ind w:left="5490"/>
        <w:rPr>
          <w:rFonts w:ascii="Times New Roman" w:hAnsi="Times New Roman" w:cs="Times New Roman"/>
          <w:b/>
        </w:rPr>
      </w:pPr>
      <w:r>
        <w:rPr>
          <w:rFonts w:ascii="Times New Roman" w:hAnsi="Times New Roman" w:cs="Times New Roman"/>
          <w:b/>
        </w:rPr>
        <w:t xml:space="preserve">к Договору </w:t>
      </w:r>
      <w:r w:rsidRPr="00446953">
        <w:rPr>
          <w:rFonts w:ascii="Times New Roman" w:hAnsi="Times New Roman" w:cs="Times New Roman"/>
          <w:b/>
        </w:rPr>
        <w:t>оказания услуг по учету иностранных финансовых инструментов</w:t>
      </w:r>
      <w:r w:rsidRPr="00490FF4" w:rsidR="00490FF4">
        <w:rPr>
          <w:rFonts w:ascii="Times New Roman" w:hAnsi="Times New Roman" w:cs="Times New Roman"/>
          <w:b/>
        </w:rPr>
        <w:t>, не квалифицированных в качестве ценных бумаг</w:t>
      </w:r>
    </w:p>
    <w:p w:rsidR="001411E6" w:rsidP="00A36962">
      <w:pPr>
        <w:spacing w:line="240" w:lineRule="auto"/>
        <w:jc w:val="center"/>
        <w:rPr>
          <w:rFonts w:ascii="Times New Roman" w:hAnsi="Times New Roman" w:cs="Times New Roman"/>
          <w:b/>
        </w:rPr>
      </w:pPr>
    </w:p>
    <w:p w:rsidR="00E66E4B" w:rsidRPr="00EE3697" w:rsidP="00A36962">
      <w:pPr>
        <w:spacing w:line="240" w:lineRule="auto"/>
        <w:jc w:val="center"/>
        <w:rPr>
          <w:rFonts w:ascii="Times New Roman" w:hAnsi="Times New Roman" w:cs="Times New Roman"/>
          <w:b/>
        </w:rPr>
      </w:pPr>
      <w:r w:rsidRPr="00EE3697">
        <w:rPr>
          <w:rFonts w:ascii="Times New Roman" w:hAnsi="Times New Roman" w:cs="Times New Roman"/>
          <w:b/>
        </w:rPr>
        <w:t xml:space="preserve">ФОРМЫ </w:t>
      </w:r>
      <w:r w:rsidR="00015856">
        <w:rPr>
          <w:rFonts w:ascii="Times New Roman" w:hAnsi="Times New Roman" w:cs="Times New Roman"/>
          <w:b/>
        </w:rPr>
        <w:t>ОФЕРТ</w:t>
      </w:r>
      <w:r w:rsidRPr="00EE3697">
        <w:rPr>
          <w:rFonts w:ascii="Times New Roman" w:hAnsi="Times New Roman" w:cs="Times New Roman"/>
          <w:b/>
        </w:rPr>
        <w:t xml:space="preserve"> О </w:t>
      </w:r>
      <w:r w:rsidR="00015856">
        <w:rPr>
          <w:rFonts w:ascii="Times New Roman" w:hAnsi="Times New Roman" w:cs="Times New Roman"/>
          <w:b/>
        </w:rPr>
        <w:t>ЗАКЛЮЧЕНИИ ДОГОВОРОВ</w:t>
      </w:r>
    </w:p>
    <w:p w:rsidR="00E66E4B" w:rsidRPr="00EE3697" w:rsidP="00A36962">
      <w:pPr>
        <w:spacing w:line="240" w:lineRule="auto"/>
        <w:jc w:val="center"/>
        <w:rPr>
          <w:rFonts w:ascii="Times New Roman" w:eastAsia="Calibri" w:hAnsi="Times New Roman" w:cs="Times New Roman"/>
          <w:b/>
          <w:bCs/>
          <w:sz w:val="20"/>
          <w:szCs w:val="20"/>
        </w:rPr>
      </w:pPr>
      <w:bookmarkStart w:id="0" w:name="_Hlk68206773"/>
      <w:r>
        <w:rPr>
          <w:rFonts w:ascii="Times New Roman" w:eastAsia="Calibri" w:hAnsi="Times New Roman" w:cs="Times New Roman"/>
          <w:b/>
          <w:bCs/>
          <w:sz w:val="20"/>
          <w:szCs w:val="20"/>
        </w:rPr>
        <w:t>ОФЕРТА О ЗАКЛЮЧЕНИИ ДОГОВОРОВ</w:t>
      </w:r>
    </w:p>
    <w:p w:rsidR="00E66E4B" w:rsidRPr="00EE3697" w:rsidP="00A36962">
      <w:pPr>
        <w:spacing w:line="240" w:lineRule="auto"/>
        <w:jc w:val="center"/>
        <w:rPr>
          <w:rFonts w:ascii="Times New Roman" w:eastAsia="Calibri" w:hAnsi="Times New Roman" w:cs="Times New Roman"/>
          <w:b/>
          <w:bCs/>
          <w:sz w:val="18"/>
          <w:szCs w:val="18"/>
        </w:rPr>
      </w:pPr>
      <w:r w:rsidRPr="00EE3697">
        <w:rPr>
          <w:rFonts w:ascii="Times New Roman" w:eastAsia="Calibri" w:hAnsi="Times New Roman" w:cs="Times New Roman"/>
          <w:b/>
          <w:bCs/>
          <w:sz w:val="18"/>
          <w:szCs w:val="18"/>
        </w:rPr>
        <w:t>(для физического лица)</w:t>
      </w:r>
    </w:p>
    <w:tbl>
      <w:tblPr>
        <w:tblStyle w:val="TableGrid"/>
        <w:tblW w:w="0" w:type="auto"/>
        <w:tblLook w:val="04A0"/>
      </w:tblPr>
      <w:tblGrid>
        <w:gridCol w:w="2122"/>
        <w:gridCol w:w="1275"/>
        <w:gridCol w:w="1985"/>
        <w:gridCol w:w="1981"/>
        <w:gridCol w:w="1982"/>
      </w:tblGrid>
      <w:tr w:rsidTr="00AF1973">
        <w:tblPrEx>
          <w:tblW w:w="0" w:type="auto"/>
          <w:tblLook w:val="04A0"/>
        </w:tblPrEx>
        <w:tc>
          <w:tcPr>
            <w:tcW w:w="9345" w:type="dxa"/>
            <w:gridSpan w:val="5"/>
          </w:tcPr>
          <w:p w:rsidR="00E66E4B" w:rsidRPr="00EE3697" w:rsidP="00A36962">
            <w:pPr>
              <w:rPr>
                <w:rFonts w:ascii="Times New Roman" w:hAnsi="Times New Roman" w:cs="Times New Roman"/>
                <w:b/>
                <w:bCs/>
                <w:sz w:val="20"/>
                <w:szCs w:val="20"/>
              </w:rPr>
            </w:pPr>
            <w:bookmarkEnd w:id="0"/>
            <w:r w:rsidRPr="00EE3697">
              <w:rPr>
                <w:rFonts w:ascii="Times New Roman" w:hAnsi="Times New Roman" w:cs="Times New Roman"/>
                <w:b/>
                <w:bCs/>
                <w:sz w:val="20"/>
                <w:szCs w:val="20"/>
              </w:rPr>
              <w:t>Сведения о клиенте:</w:t>
            </w:r>
          </w:p>
        </w:tc>
      </w:tr>
      <w:tr w:rsidTr="00E66E4B">
        <w:tblPrEx>
          <w:tblW w:w="0" w:type="auto"/>
          <w:tblLook w:val="04A0"/>
        </w:tblPrEx>
        <w:tc>
          <w:tcPr>
            <w:tcW w:w="2122" w:type="dxa"/>
          </w:tcPr>
          <w:p w:rsidR="00E66E4B"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Ф.И.О. (полностью)</w:t>
            </w:r>
          </w:p>
        </w:tc>
        <w:tc>
          <w:tcPr>
            <w:tcW w:w="7223" w:type="dxa"/>
            <w:gridSpan w:val="4"/>
          </w:tcPr>
          <w:p w:rsidR="00E66E4B" w:rsidRPr="00EE3697" w:rsidP="00A36962">
            <w:pPr>
              <w:rPr>
                <w:rFonts w:ascii="Times New Roman" w:hAnsi="Times New Roman" w:cs="Times New Roman"/>
                <w:b/>
                <w:bCs/>
                <w:sz w:val="20"/>
                <w:szCs w:val="20"/>
              </w:rPr>
            </w:pPr>
          </w:p>
        </w:tc>
      </w:tr>
      <w:tr w:rsidTr="001D29B2">
        <w:tblPrEx>
          <w:tblW w:w="0" w:type="auto"/>
          <w:tblLook w:val="04A0"/>
        </w:tblPrEx>
        <w:tc>
          <w:tcPr>
            <w:tcW w:w="2122" w:type="dxa"/>
            <w:vMerge w:val="restart"/>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Сведения о документе, удостоверяющем личность:</w:t>
            </w:r>
          </w:p>
        </w:tc>
        <w:tc>
          <w:tcPr>
            <w:tcW w:w="1275"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Вид документа</w:t>
            </w:r>
          </w:p>
        </w:tc>
        <w:tc>
          <w:tcPr>
            <w:tcW w:w="1985" w:type="dxa"/>
          </w:tcPr>
          <w:p w:rsidR="007B0905" w:rsidRPr="00EE3697" w:rsidP="00A36962">
            <w:pPr>
              <w:rPr>
                <w:rFonts w:ascii="Times New Roman" w:hAnsi="Times New Roman" w:cs="Times New Roman"/>
                <w:b/>
                <w:bCs/>
                <w:sz w:val="20"/>
                <w:szCs w:val="20"/>
              </w:rPr>
            </w:pPr>
          </w:p>
        </w:tc>
        <w:tc>
          <w:tcPr>
            <w:tcW w:w="1981"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Серия / №</w:t>
            </w:r>
          </w:p>
        </w:tc>
        <w:tc>
          <w:tcPr>
            <w:tcW w:w="1982" w:type="dxa"/>
          </w:tcPr>
          <w:p w:rsidR="007B0905" w:rsidRPr="00EE3697" w:rsidP="00A36962">
            <w:pPr>
              <w:rPr>
                <w:rFonts w:ascii="Times New Roman" w:hAnsi="Times New Roman" w:cs="Times New Roman"/>
                <w:b/>
                <w:bCs/>
                <w:sz w:val="20"/>
                <w:szCs w:val="20"/>
              </w:rPr>
            </w:pPr>
          </w:p>
        </w:tc>
      </w:tr>
      <w:tr w:rsidTr="00E66E4B">
        <w:tblPrEx>
          <w:tblW w:w="0" w:type="auto"/>
          <w:tblLook w:val="04A0"/>
        </w:tblPrEx>
        <w:tc>
          <w:tcPr>
            <w:tcW w:w="2122" w:type="dxa"/>
            <w:vMerge/>
          </w:tcPr>
          <w:p w:rsidR="007B0905" w:rsidRPr="00EE3697" w:rsidP="00A36962">
            <w:pPr>
              <w:rPr>
                <w:rFonts w:ascii="Times New Roman" w:hAnsi="Times New Roman" w:cs="Times New Roman"/>
                <w:b/>
                <w:bCs/>
                <w:sz w:val="20"/>
                <w:szCs w:val="20"/>
              </w:rPr>
            </w:pPr>
          </w:p>
        </w:tc>
        <w:tc>
          <w:tcPr>
            <w:tcW w:w="1275"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Выдавший орган</w:t>
            </w:r>
          </w:p>
        </w:tc>
        <w:tc>
          <w:tcPr>
            <w:tcW w:w="5948" w:type="dxa"/>
            <w:gridSpan w:val="3"/>
          </w:tcPr>
          <w:p w:rsidR="007B0905" w:rsidRPr="00EE3697" w:rsidP="00A36962">
            <w:pPr>
              <w:rPr>
                <w:rFonts w:ascii="Times New Roman" w:hAnsi="Times New Roman" w:cs="Times New Roman"/>
                <w:b/>
                <w:bCs/>
                <w:sz w:val="20"/>
                <w:szCs w:val="20"/>
              </w:rPr>
            </w:pPr>
          </w:p>
        </w:tc>
      </w:tr>
      <w:tr w:rsidTr="008143E7">
        <w:tblPrEx>
          <w:tblW w:w="0" w:type="auto"/>
          <w:tblLook w:val="04A0"/>
        </w:tblPrEx>
        <w:tc>
          <w:tcPr>
            <w:tcW w:w="2122" w:type="dxa"/>
            <w:vMerge/>
          </w:tcPr>
          <w:p w:rsidR="007B0905" w:rsidRPr="00EE3697" w:rsidP="00A36962">
            <w:pPr>
              <w:rPr>
                <w:rFonts w:ascii="Times New Roman" w:hAnsi="Times New Roman" w:cs="Times New Roman"/>
                <w:b/>
                <w:bCs/>
                <w:sz w:val="20"/>
                <w:szCs w:val="20"/>
              </w:rPr>
            </w:pPr>
          </w:p>
        </w:tc>
        <w:tc>
          <w:tcPr>
            <w:tcW w:w="1275"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Дата выдачи:</w:t>
            </w:r>
          </w:p>
        </w:tc>
        <w:tc>
          <w:tcPr>
            <w:tcW w:w="1985" w:type="dxa"/>
          </w:tcPr>
          <w:p w:rsidR="007B0905" w:rsidRPr="00EE3697" w:rsidP="00A36962">
            <w:pPr>
              <w:rPr>
                <w:rFonts w:ascii="Times New Roman" w:hAnsi="Times New Roman" w:cs="Times New Roman"/>
                <w:b/>
                <w:bCs/>
                <w:sz w:val="20"/>
                <w:szCs w:val="20"/>
              </w:rPr>
            </w:pPr>
          </w:p>
        </w:tc>
        <w:tc>
          <w:tcPr>
            <w:tcW w:w="1981" w:type="dxa"/>
          </w:tcPr>
          <w:p w:rsidR="007B0905"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Код подразделения (при наличии):</w:t>
            </w:r>
          </w:p>
        </w:tc>
        <w:tc>
          <w:tcPr>
            <w:tcW w:w="1982" w:type="dxa"/>
          </w:tcPr>
          <w:p w:rsidR="007B0905" w:rsidRPr="00EE3697" w:rsidP="00A36962">
            <w:pPr>
              <w:rPr>
                <w:rFonts w:ascii="Times New Roman" w:hAnsi="Times New Roman" w:cs="Times New Roman"/>
                <w:b/>
                <w:bCs/>
                <w:sz w:val="20"/>
                <w:szCs w:val="20"/>
              </w:rPr>
            </w:pPr>
          </w:p>
        </w:tc>
      </w:tr>
      <w:tr w:rsidTr="00D76934">
        <w:tblPrEx>
          <w:tblW w:w="0" w:type="auto"/>
          <w:tblLook w:val="04A0"/>
        </w:tblPrEx>
        <w:tc>
          <w:tcPr>
            <w:tcW w:w="2122" w:type="dxa"/>
          </w:tcPr>
          <w:p w:rsidR="00024508"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Адрес регистрации:</w:t>
            </w:r>
          </w:p>
        </w:tc>
        <w:tc>
          <w:tcPr>
            <w:tcW w:w="7223" w:type="dxa"/>
            <w:gridSpan w:val="4"/>
          </w:tcPr>
          <w:p w:rsidR="00024508" w:rsidRPr="00EE3697" w:rsidP="00A36962">
            <w:pPr>
              <w:rPr>
                <w:rFonts w:ascii="Times New Roman" w:hAnsi="Times New Roman" w:cs="Times New Roman"/>
                <w:b/>
                <w:bCs/>
                <w:sz w:val="20"/>
                <w:szCs w:val="20"/>
              </w:rPr>
            </w:pPr>
          </w:p>
        </w:tc>
      </w:tr>
    </w:tbl>
    <w:p w:rsidR="00833B97" w:rsidRPr="00EE3697" w:rsidP="00A36962">
      <w:pPr>
        <w:spacing w:line="240" w:lineRule="auto"/>
        <w:rPr>
          <w:rFonts w:ascii="Times New Roman" w:hAnsi="Times New Roman" w:cs="Times New Roman"/>
          <w:b/>
          <w:bCs/>
          <w:sz w:val="20"/>
          <w:szCs w:val="20"/>
        </w:rPr>
      </w:pPr>
    </w:p>
    <w:p w:rsidR="00EE3697" w:rsidRPr="00EE3697" w:rsidP="00EE3697">
      <w:pPr>
        <w:spacing w:line="240" w:lineRule="auto"/>
        <w:jc w:val="both"/>
        <w:rPr>
          <w:rFonts w:ascii="Times New Roman" w:hAnsi="Times New Roman" w:cs="Times New Roman"/>
          <w:sz w:val="20"/>
          <w:szCs w:val="20"/>
        </w:rPr>
      </w:pPr>
      <w:bookmarkStart w:id="1" w:name="_Hlk68614624"/>
      <w:r w:rsidRPr="00EE3697">
        <w:rPr>
          <w:rFonts w:ascii="Times New Roman" w:hAnsi="Times New Roman" w:cs="Times New Roman"/>
          <w:sz w:val="20"/>
          <w:szCs w:val="20"/>
        </w:rPr>
        <w:t xml:space="preserve">Настоящим </w:t>
      </w:r>
      <w:r w:rsidR="00BE14E6">
        <w:rPr>
          <w:rFonts w:ascii="Times New Roman" w:hAnsi="Times New Roman" w:cs="Times New Roman"/>
          <w:sz w:val="20"/>
          <w:szCs w:val="20"/>
        </w:rPr>
        <w:t xml:space="preserve">предлагаю 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00BE14E6">
        <w:rPr>
          <w:rFonts w:ascii="Times New Roman" w:hAnsi="Times New Roman" w:cs="Times New Roman"/>
          <w:sz w:val="20"/>
          <w:szCs w:val="20"/>
        </w:rPr>
        <w:t xml:space="preserve"> заключить со мной </w:t>
      </w:r>
      <w:r w:rsidR="00015856">
        <w:rPr>
          <w:rFonts w:ascii="Times New Roman" w:hAnsi="Times New Roman" w:cs="Times New Roman"/>
          <w:sz w:val="20"/>
          <w:szCs w:val="20"/>
        </w:rPr>
        <w:t>следующие договоры</w:t>
      </w:r>
      <w:r w:rsidRPr="00EE3697">
        <w:rPr>
          <w:rFonts w:ascii="Times New Roman" w:hAnsi="Times New Roman" w:cs="Times New Roman"/>
          <w:sz w:val="20"/>
          <w:szCs w:val="20"/>
        </w:rPr>
        <w:t>:</w:t>
      </w:r>
    </w:p>
    <w:p w:rsidR="007E4F17" w:rsidRPr="00F150B9"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xml:space="preserve"> Договор о брокерском обслуживании на </w:t>
      </w:r>
      <w:r w:rsidRPr="00EE3697">
        <w:rPr>
          <w:rFonts w:ascii="Times New Roman" w:hAnsi="Times New Roman" w:cs="Times New Roman"/>
          <w:sz w:val="20"/>
          <w:szCs w:val="20"/>
        </w:rPr>
        <w:t>условия</w:t>
      </w:r>
      <w:r>
        <w:rPr>
          <w:rFonts w:ascii="Times New Roman" w:hAnsi="Times New Roman" w:cs="Times New Roman"/>
          <w:sz w:val="20"/>
          <w:szCs w:val="20"/>
        </w:rPr>
        <w:t>х,</w:t>
      </w:r>
      <w:r w:rsidRPr="00EE3697">
        <w:rPr>
          <w:rFonts w:ascii="Times New Roman" w:hAnsi="Times New Roman" w:cs="Times New Roman"/>
          <w:sz w:val="20"/>
          <w:szCs w:val="20"/>
        </w:rPr>
        <w:t xml:space="preserve"> котор</w:t>
      </w:r>
      <w:r>
        <w:rPr>
          <w:rFonts w:ascii="Times New Roman" w:hAnsi="Times New Roman" w:cs="Times New Roman"/>
          <w:sz w:val="20"/>
          <w:szCs w:val="20"/>
        </w:rPr>
        <w:t>ые</w:t>
      </w:r>
      <w:r w:rsidRPr="00EE3697">
        <w:rPr>
          <w:rFonts w:ascii="Times New Roman" w:hAnsi="Times New Roman" w:cs="Times New Roman"/>
          <w:sz w:val="20"/>
          <w:szCs w:val="20"/>
        </w:rPr>
        <w:t xml:space="preserve"> определены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sidR="007B74D3">
        <w:rPr>
          <w:rFonts w:ascii="Times New Roman" w:hAnsi="Times New Roman" w:cs="Times New Roman"/>
          <w:sz w:val="20"/>
          <w:szCs w:val="20"/>
        </w:rPr>
        <w:t xml:space="preserve"> </w:t>
      </w:r>
      <w:r w:rsidR="00E95D7A">
        <w:rPr>
          <w:rFonts w:ascii="Times New Roman" w:hAnsi="Times New Roman" w:cs="Times New Roman"/>
          <w:sz w:val="20"/>
          <w:szCs w:val="20"/>
        </w:rPr>
        <w:t xml:space="preserve">и </w:t>
      </w:r>
      <w:r w:rsidR="00E95D7A">
        <w:rPr>
          <w:rFonts w:ascii="Times New Roman" w:hAnsi="Times New Roman" w:cs="Times New Roman"/>
          <w:sz w:val="20"/>
          <w:szCs w:val="20"/>
        </w:rPr>
        <w:t>раскрыты</w:t>
      </w:r>
      <w:r>
        <w:rPr>
          <w:rFonts w:ascii="Times New Roman" w:hAnsi="Times New Roman" w:cs="Times New Roman"/>
          <w:sz w:val="20"/>
          <w:szCs w:val="20"/>
        </w:rPr>
        <w:t xml:space="preserve">  на</w:t>
      </w:r>
      <w:r>
        <w:rPr>
          <w:rFonts w:ascii="Times New Roman" w:hAnsi="Times New Roman" w:cs="Times New Roman"/>
          <w:sz w:val="20"/>
          <w:szCs w:val="20"/>
        </w:rPr>
        <w:t xml:space="preserve">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Pr="00EE3697">
        <w:rPr>
          <w:rFonts w:ascii="Times New Roman" w:hAnsi="Times New Roman" w:cs="Times New Roman"/>
          <w:sz w:val="20"/>
          <w:szCs w:val="20"/>
        </w:rPr>
        <w:t xml:space="preserve">, и прошу открыть мне брокерский счет </w:t>
      </w:r>
      <w:r w:rsidR="00E20778">
        <w:rPr>
          <w:rFonts w:ascii="Times New Roman" w:hAnsi="Times New Roman" w:cs="Times New Roman"/>
          <w:sz w:val="20"/>
          <w:szCs w:val="20"/>
        </w:rPr>
        <w:t xml:space="preserve">и </w:t>
      </w:r>
      <w:r w:rsidR="00E20778">
        <w:rPr>
          <w:rFonts w:ascii="Times New Roman" w:hAnsi="Times New Roman" w:cs="Times New Roman"/>
          <w:sz w:val="20"/>
          <w:szCs w:val="20"/>
        </w:rPr>
        <w:t>зареги</w:t>
      </w:r>
      <w:r w:rsidR="00E95D7A">
        <w:rPr>
          <w:rFonts w:ascii="Times New Roman" w:hAnsi="Times New Roman" w:cs="Times New Roman"/>
          <w:sz w:val="20"/>
          <w:szCs w:val="20"/>
        </w:rPr>
        <w:t>стриировать</w:t>
      </w:r>
      <w:r w:rsidR="00E95D7A">
        <w:rPr>
          <w:rFonts w:ascii="Times New Roman" w:hAnsi="Times New Roman" w:cs="Times New Roman"/>
          <w:sz w:val="20"/>
          <w:szCs w:val="20"/>
        </w:rPr>
        <w:t xml:space="preserve"> меня на биржах для </w:t>
      </w:r>
      <w:r w:rsidR="00E20778">
        <w:rPr>
          <w:rFonts w:ascii="Times New Roman" w:hAnsi="Times New Roman" w:cs="Times New Roman"/>
          <w:sz w:val="20"/>
          <w:szCs w:val="20"/>
        </w:rPr>
        <w:t>о</w:t>
      </w:r>
      <w:r w:rsidR="00E95D7A">
        <w:rPr>
          <w:rFonts w:ascii="Times New Roman" w:hAnsi="Times New Roman" w:cs="Times New Roman"/>
          <w:sz w:val="20"/>
          <w:szCs w:val="20"/>
        </w:rPr>
        <w:t>с</w:t>
      </w:r>
      <w:r w:rsidR="00E20778">
        <w:rPr>
          <w:rFonts w:ascii="Times New Roman" w:hAnsi="Times New Roman" w:cs="Times New Roman"/>
          <w:sz w:val="20"/>
          <w:szCs w:val="20"/>
        </w:rPr>
        <w:t xml:space="preserve">уществления торговых операций </w:t>
      </w:r>
      <w:r w:rsidRPr="00EE3697">
        <w:rPr>
          <w:rFonts w:ascii="Times New Roman" w:hAnsi="Times New Roman" w:cs="Times New Roman"/>
          <w:sz w:val="20"/>
          <w:szCs w:val="20"/>
        </w:rPr>
        <w:t xml:space="preserve">в соответствии с Договором </w:t>
      </w:r>
      <w:r>
        <w:rPr>
          <w:rFonts w:ascii="Times New Roman" w:hAnsi="Times New Roman" w:cs="Times New Roman"/>
          <w:sz w:val="20"/>
          <w:szCs w:val="20"/>
        </w:rPr>
        <w:t xml:space="preserve">о брокерском обслуживании </w:t>
      </w:r>
      <w:r w:rsidRPr="00EE3697">
        <w:rPr>
          <w:rFonts w:ascii="Times New Roman" w:hAnsi="Times New Roman" w:cs="Times New Roman"/>
          <w:sz w:val="20"/>
          <w:szCs w:val="20"/>
        </w:rPr>
        <w:t xml:space="preserve">и Регламентом оказания услуг на финансовых рынках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Pr>
          <w:rFonts w:ascii="Times New Roman" w:hAnsi="Times New Roman" w:cs="Times New Roman"/>
          <w:sz w:val="20"/>
          <w:szCs w:val="20"/>
        </w:rPr>
        <w:t>, являющимся его неотъемлемой частью;</w:t>
      </w:r>
    </w:p>
    <w:p w:rsidR="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Депозитарный договор</w:t>
      </w:r>
      <w:r w:rsidRPr="00EE3697">
        <w:rPr>
          <w:rFonts w:ascii="Times New Roman" w:hAnsi="Times New Roman" w:cs="Times New Roman"/>
          <w:sz w:val="20"/>
          <w:szCs w:val="20"/>
        </w:rPr>
        <w:t>, условия которого определены</w:t>
      </w:r>
      <w:r w:rsidRPr="007B74D3" w:rsidR="007B74D3">
        <w:rPr>
          <w:rFonts w:ascii="Times New Roman" w:hAnsi="Times New Roman" w:cs="Times New Roman"/>
          <w:sz w:val="20"/>
          <w:szCs w:val="20"/>
        </w:rPr>
        <w:t xml:space="preserve">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sidRPr="00F150B9">
        <w:rPr>
          <w:rFonts w:ascii="Times New Roman" w:hAnsi="Times New Roman" w:cs="Times New Roman"/>
          <w:sz w:val="20"/>
          <w:szCs w:val="20"/>
        </w:rPr>
        <w:t xml:space="preserve"> </w:t>
      </w:r>
      <w:r w:rsidR="00E95D7A">
        <w:rPr>
          <w:rFonts w:ascii="Times New Roman" w:hAnsi="Times New Roman" w:cs="Times New Roman"/>
          <w:sz w:val="20"/>
          <w:szCs w:val="20"/>
        </w:rPr>
        <w:t>и раскрыты</w:t>
      </w:r>
      <w:r>
        <w:rPr>
          <w:rFonts w:ascii="Times New Roman" w:hAnsi="Times New Roman" w:cs="Times New Roman"/>
          <w:sz w:val="20"/>
          <w:szCs w:val="20"/>
        </w:rPr>
        <w:t xml:space="preserve">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Pr="00EE3697">
        <w:rPr>
          <w:rFonts w:ascii="Times New Roman" w:hAnsi="Times New Roman" w:cs="Times New Roman"/>
          <w:sz w:val="20"/>
          <w:szCs w:val="20"/>
        </w:rPr>
        <w:t>, и прошу открыть мне счет</w:t>
      </w:r>
      <w:r w:rsidR="00E20778">
        <w:rPr>
          <w:rFonts w:ascii="Times New Roman" w:hAnsi="Times New Roman" w:cs="Times New Roman"/>
          <w:sz w:val="20"/>
          <w:szCs w:val="20"/>
        </w:rPr>
        <w:t>а</w:t>
      </w:r>
      <w:r w:rsidRPr="00EE3697">
        <w:rPr>
          <w:rFonts w:ascii="Times New Roman" w:hAnsi="Times New Roman" w:cs="Times New Roman"/>
          <w:sz w:val="20"/>
          <w:szCs w:val="20"/>
        </w:rPr>
        <w:t xml:space="preserve"> депо в соответствии с Д</w:t>
      </w:r>
      <w:r>
        <w:rPr>
          <w:rFonts w:ascii="Times New Roman" w:hAnsi="Times New Roman" w:cs="Times New Roman"/>
          <w:sz w:val="20"/>
          <w:szCs w:val="20"/>
        </w:rPr>
        <w:t>епозитарным д</w:t>
      </w:r>
      <w:r w:rsidRPr="00EE3697">
        <w:rPr>
          <w:rFonts w:ascii="Times New Roman" w:hAnsi="Times New Roman" w:cs="Times New Roman"/>
          <w:sz w:val="20"/>
          <w:szCs w:val="20"/>
        </w:rPr>
        <w:t xml:space="preserve">оговором и Условиями осуществления депозитарной деятельности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Pr>
          <w:rFonts w:ascii="Times New Roman" w:hAnsi="Times New Roman" w:cs="Times New Roman"/>
          <w:sz w:val="20"/>
          <w:szCs w:val="20"/>
        </w:rPr>
        <w:t>, являющимися его неотъемлемой частью;</w:t>
      </w:r>
    </w:p>
    <w:p w:rsidR="00446953" w:rsidP="00446953">
      <w:pPr>
        <w:spacing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Договор оказания услуг по учету иностранных финансовых инструментов</w:t>
      </w:r>
      <w:r w:rsidR="00490FF4">
        <w:rPr>
          <w:rFonts w:ascii="Times New Roman" w:hAnsi="Times New Roman" w:cs="Times New Roman"/>
          <w:sz w:val="20"/>
          <w:szCs w:val="20"/>
        </w:rPr>
        <w:t xml:space="preserve">, </w:t>
      </w:r>
      <w:r w:rsidRPr="00490FF4" w:rsid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sidRPr="00490FF4" w:rsidR="00490FF4">
        <w:rPr>
          <w:rFonts w:ascii="Times New Roman" w:hAnsi="Times New Roman" w:cs="Times New Roman"/>
          <w:sz w:val="20"/>
          <w:szCs w:val="20"/>
        </w:rPr>
        <w:t xml:space="preserve"> </w:t>
      </w:r>
      <w:r>
        <w:rPr>
          <w:rFonts w:ascii="Times New Roman" w:hAnsi="Times New Roman" w:cs="Times New Roman"/>
          <w:sz w:val="20"/>
          <w:szCs w:val="20"/>
        </w:rPr>
        <w:t xml:space="preserve"> на условиях, которые определены ПАО Банк </w:t>
      </w:r>
      <w:r>
        <w:rPr>
          <w:rFonts w:ascii="Times New Roman" w:hAnsi="Times New Roman" w:cs="Times New Roman"/>
          <w:sz w:val="20"/>
          <w:szCs w:val="20"/>
        </w:rPr>
        <w:t>Синара</w:t>
      </w:r>
      <w:r>
        <w:rPr>
          <w:rFonts w:ascii="Times New Roman" w:hAnsi="Times New Roman" w:cs="Times New Roman"/>
          <w:sz w:val="20"/>
          <w:szCs w:val="20"/>
        </w:rPr>
        <w:t xml:space="preserve"> и раскрыты  на сайте </w:t>
      </w:r>
      <w:r>
        <w:rPr>
          <w:rFonts w:ascii="Times New Roman" w:hAnsi="Times New Roman" w:cs="Times New Roman"/>
          <w:sz w:val="20"/>
          <w:szCs w:val="20"/>
          <w:lang w:val="en-US"/>
        </w:rPr>
        <w:t>www</w:t>
      </w:r>
      <w:r>
        <w:rPr>
          <w:rFonts w:ascii="Times New Roman" w:hAnsi="Times New Roman" w:cs="Times New Roman"/>
          <w:sz w:val="20"/>
          <w:szCs w:val="20"/>
        </w:rPr>
        <w:t>.skbbank.ru, и прошу открыть мне счет для учета иностранных финансовых инструментов</w:t>
      </w:r>
      <w:r w:rsidR="00490FF4">
        <w:rPr>
          <w:rFonts w:ascii="Times New Roman" w:hAnsi="Times New Roman" w:cs="Times New Roman"/>
          <w:sz w:val="20"/>
          <w:szCs w:val="20"/>
        </w:rPr>
        <w:t xml:space="preserve">, </w:t>
      </w:r>
      <w:r w:rsidRPr="00490FF4" w:rsid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Pr>
          <w:rFonts w:ascii="Times New Roman" w:hAnsi="Times New Roman" w:cs="Times New Roman"/>
          <w:sz w:val="20"/>
          <w:szCs w:val="20"/>
        </w:rPr>
        <w:t xml:space="preserve"> в соответствии с Договором оказания услуг по учету иностранных финансовых инструментов</w:t>
      </w:r>
      <w:r w:rsidR="00490FF4">
        <w:rPr>
          <w:rFonts w:ascii="Times New Roman" w:hAnsi="Times New Roman" w:cs="Times New Roman"/>
          <w:sz w:val="20"/>
          <w:szCs w:val="20"/>
        </w:rPr>
        <w:t xml:space="preserve">, </w:t>
      </w:r>
      <w:r w:rsidRPr="00490FF4" w:rsid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sidRPr="00490FF4" w:rsidR="00490FF4">
        <w:rPr>
          <w:rFonts w:ascii="Times New Roman" w:hAnsi="Times New Roman" w:cs="Times New Roman"/>
          <w:sz w:val="20"/>
          <w:szCs w:val="20"/>
        </w:rPr>
        <w:t xml:space="preserve"> </w:t>
      </w:r>
      <w:r>
        <w:rPr>
          <w:rFonts w:ascii="Times New Roman" w:hAnsi="Times New Roman" w:cs="Times New Roman"/>
          <w:sz w:val="20"/>
          <w:szCs w:val="20"/>
        </w:rPr>
        <w:t xml:space="preserve"> и Регламентом оказания услуг по учету инос</w:t>
      </w:r>
      <w:r w:rsidR="00490FF4">
        <w:rPr>
          <w:rFonts w:ascii="Times New Roman" w:hAnsi="Times New Roman" w:cs="Times New Roman"/>
          <w:sz w:val="20"/>
          <w:szCs w:val="20"/>
        </w:rPr>
        <w:t>транных финансовых инструментов</w:t>
      </w:r>
      <w:r w:rsidRPr="00490FF4" w:rsidR="00490FF4">
        <w:rPr>
          <w:rFonts w:ascii="Times New Roman" w:hAnsi="Times New Roman" w:cs="Times New Roman"/>
          <w:sz w:val="20"/>
          <w:szCs w:val="20"/>
        </w:rPr>
        <w:t>, не квалифицированных в качестве ценных бумаг</w:t>
      </w:r>
      <w:r>
        <w:rPr>
          <w:rFonts w:ascii="Times New Roman" w:hAnsi="Times New Roman" w:cs="Times New Roman"/>
          <w:sz w:val="20"/>
          <w:szCs w:val="20"/>
        </w:rPr>
        <w:t>, являющимся его неотъемлемой частью;</w:t>
      </w:r>
    </w:p>
    <w:p w:rsidR="0085588C" w:rsidRPr="00EE3697" w:rsidP="0085588C">
      <w:pPr>
        <w:spacing w:line="240" w:lineRule="auto"/>
        <w:jc w:val="both"/>
        <w:rPr>
          <w:rFonts w:ascii="Times New Roman" w:hAnsi="Times New Roman" w:cs="Times New Roman"/>
          <w:sz w:val="20"/>
          <w:szCs w:val="20"/>
        </w:rPr>
      </w:pPr>
      <w:r>
        <w:rPr>
          <w:rFonts w:ascii="Times New Roman" w:hAnsi="Times New Roman" w:cs="Times New Roman"/>
          <w:sz w:val="20"/>
          <w:szCs w:val="20"/>
        </w:rPr>
        <w:t>Подтв</w:t>
      </w:r>
      <w:r>
        <w:rPr>
          <w:rFonts w:ascii="Times New Roman" w:hAnsi="Times New Roman" w:cs="Times New Roman"/>
          <w:sz w:val="20"/>
          <w:szCs w:val="20"/>
        </w:rPr>
        <w:t>ерждаю, что настоящая О</w:t>
      </w:r>
      <w:r>
        <w:rPr>
          <w:rFonts w:ascii="Times New Roman" w:hAnsi="Times New Roman" w:cs="Times New Roman"/>
          <w:sz w:val="20"/>
          <w:szCs w:val="20"/>
        </w:rPr>
        <w:t>ферта является</w:t>
      </w:r>
      <w:r w:rsidRPr="00F150B9">
        <w:rPr>
          <w:rFonts w:ascii="Times New Roman" w:hAnsi="Times New Roman" w:cs="Times New Roman"/>
          <w:sz w:val="20"/>
          <w:szCs w:val="20"/>
        </w:rPr>
        <w:t xml:space="preserve"> безотзывной офертой, адресованной </w:t>
      </w:r>
      <w:r w:rsidR="007B74D3">
        <w:rPr>
          <w:rFonts w:ascii="Times New Roman" w:hAnsi="Times New Roman" w:cs="Times New Roman"/>
          <w:sz w:val="20"/>
          <w:szCs w:val="20"/>
        </w:rPr>
        <w:t xml:space="preserve">ПАО Банк </w:t>
      </w:r>
      <w:r w:rsidR="007B74D3">
        <w:rPr>
          <w:rFonts w:ascii="Times New Roman" w:hAnsi="Times New Roman" w:cs="Times New Roman"/>
          <w:sz w:val="20"/>
          <w:szCs w:val="20"/>
        </w:rPr>
        <w:t>Синара</w:t>
      </w:r>
      <w:r>
        <w:rPr>
          <w:rFonts w:ascii="Times New Roman" w:eastAsia="Times New Roman" w:hAnsi="Times New Roman" w:cs="Times New Roman"/>
          <w:sz w:val="20"/>
          <w:szCs w:val="20"/>
        </w:rPr>
        <w:t xml:space="preserve"> (далее – Банк)</w:t>
      </w:r>
      <w:r w:rsidRPr="00F150B9">
        <w:rPr>
          <w:rFonts w:ascii="Times New Roman" w:hAnsi="Times New Roman" w:cs="Times New Roman"/>
          <w:sz w:val="20"/>
          <w:szCs w:val="20"/>
        </w:rPr>
        <w:t xml:space="preserve">. Подтверждаю, что перед подписанием </w:t>
      </w:r>
      <w:r>
        <w:rPr>
          <w:rFonts w:ascii="Times New Roman" w:hAnsi="Times New Roman" w:cs="Times New Roman"/>
          <w:sz w:val="20"/>
          <w:szCs w:val="20"/>
        </w:rPr>
        <w:t>Оферты я</w:t>
      </w:r>
      <w:r w:rsidRPr="00F150B9">
        <w:rPr>
          <w:rFonts w:ascii="Times New Roman" w:hAnsi="Times New Roman" w:cs="Times New Roman"/>
          <w:sz w:val="20"/>
          <w:szCs w:val="20"/>
        </w:rPr>
        <w:t xml:space="preserve"> ознакомился с содержанием </w:t>
      </w:r>
      <w:r>
        <w:rPr>
          <w:rFonts w:ascii="Times New Roman" w:hAnsi="Times New Roman" w:cs="Times New Roman"/>
          <w:sz w:val="20"/>
          <w:szCs w:val="20"/>
        </w:rPr>
        <w:t>Д</w:t>
      </w:r>
      <w:r w:rsidRPr="00EE3697">
        <w:rPr>
          <w:rFonts w:ascii="Times New Roman" w:hAnsi="Times New Roman" w:cs="Times New Roman"/>
          <w:sz w:val="20"/>
          <w:szCs w:val="20"/>
        </w:rPr>
        <w:t>оговора</w:t>
      </w:r>
      <w:r>
        <w:rPr>
          <w:rFonts w:ascii="Times New Roman" w:hAnsi="Times New Roman" w:cs="Times New Roman"/>
          <w:sz w:val="20"/>
          <w:szCs w:val="20"/>
        </w:rPr>
        <w:t xml:space="preserve"> о брокерском обслуживании</w:t>
      </w:r>
      <w:r w:rsidRPr="00EE3697">
        <w:rPr>
          <w:rFonts w:ascii="Times New Roman" w:hAnsi="Times New Roman" w:cs="Times New Roman"/>
          <w:sz w:val="20"/>
          <w:szCs w:val="20"/>
        </w:rPr>
        <w:t>, включая все приложения к нему</w:t>
      </w:r>
      <w:r w:rsidR="00B433FE">
        <w:rPr>
          <w:rFonts w:ascii="Times New Roman" w:hAnsi="Times New Roman" w:cs="Times New Roman"/>
          <w:sz w:val="20"/>
          <w:szCs w:val="20"/>
        </w:rPr>
        <w:t>, Де</w:t>
      </w:r>
      <w:r>
        <w:rPr>
          <w:rFonts w:ascii="Times New Roman" w:hAnsi="Times New Roman" w:cs="Times New Roman"/>
          <w:sz w:val="20"/>
          <w:szCs w:val="20"/>
        </w:rPr>
        <w:t>п</w:t>
      </w:r>
      <w:r w:rsidR="00B433FE">
        <w:rPr>
          <w:rFonts w:ascii="Times New Roman" w:hAnsi="Times New Roman" w:cs="Times New Roman"/>
          <w:sz w:val="20"/>
          <w:szCs w:val="20"/>
        </w:rPr>
        <w:t>о</w:t>
      </w:r>
      <w:r>
        <w:rPr>
          <w:rFonts w:ascii="Times New Roman" w:hAnsi="Times New Roman" w:cs="Times New Roman"/>
          <w:sz w:val="20"/>
          <w:szCs w:val="20"/>
        </w:rPr>
        <w:t xml:space="preserve">зитарным договором, включая все приложения к нему, </w:t>
      </w:r>
      <w:r w:rsidRPr="00051AA4" w:rsidR="00051AA4">
        <w:rPr>
          <w:rFonts w:ascii="Times New Roman" w:hAnsi="Times New Roman" w:cs="Times New Roman"/>
          <w:sz w:val="20"/>
          <w:szCs w:val="20"/>
        </w:rPr>
        <w:t>Договор</w:t>
      </w:r>
      <w:r w:rsidR="00051AA4">
        <w:rPr>
          <w:rFonts w:ascii="Times New Roman" w:hAnsi="Times New Roman" w:cs="Times New Roman"/>
          <w:sz w:val="20"/>
          <w:szCs w:val="20"/>
        </w:rPr>
        <w:t>ом</w:t>
      </w:r>
      <w:r w:rsidRPr="00051AA4" w:rsidR="00051AA4">
        <w:rPr>
          <w:rFonts w:ascii="Times New Roman" w:hAnsi="Times New Roman" w:cs="Times New Roman"/>
          <w:sz w:val="20"/>
          <w:szCs w:val="20"/>
        </w:rPr>
        <w:t xml:space="preserve"> оказания услуг по учету иностранных финансовых инструментов</w:t>
      </w:r>
      <w:r w:rsidR="00342989">
        <w:rPr>
          <w:rFonts w:ascii="Times New Roman" w:hAnsi="Times New Roman" w:cs="Times New Roman"/>
          <w:sz w:val="20"/>
          <w:szCs w:val="20"/>
        </w:rPr>
        <w:t>,</w:t>
      </w:r>
      <w:r w:rsidRPr="00342989" w:rsidR="00342989">
        <w:rPr>
          <w:rFonts w:ascii="Times New Roman" w:hAnsi="Times New Roman" w:cs="Times New Roman"/>
          <w:sz w:val="20"/>
          <w:szCs w:val="20"/>
        </w:rPr>
        <w:t xml:space="preserve"> не квалифицированных в качестве ценных бумаг</w:t>
      </w:r>
      <w:r w:rsidR="00342989">
        <w:rPr>
          <w:rFonts w:ascii="Times New Roman" w:hAnsi="Times New Roman" w:cs="Times New Roman"/>
          <w:sz w:val="20"/>
          <w:szCs w:val="20"/>
        </w:rPr>
        <w:t>,</w:t>
      </w:r>
      <w:r w:rsidRPr="00342989" w:rsidR="00342989">
        <w:rPr>
          <w:rFonts w:ascii="Times New Roman" w:hAnsi="Times New Roman" w:cs="Times New Roman"/>
          <w:sz w:val="20"/>
          <w:szCs w:val="20"/>
        </w:rPr>
        <w:t xml:space="preserve"> </w:t>
      </w:r>
      <w:r w:rsidR="00051AA4">
        <w:rPr>
          <w:rFonts w:ascii="Times New Roman" w:hAnsi="Times New Roman" w:cs="Times New Roman"/>
          <w:sz w:val="20"/>
          <w:szCs w:val="20"/>
        </w:rPr>
        <w:t>включая все приложения к нему,</w:t>
      </w:r>
      <w:r w:rsidRPr="00051AA4" w:rsidR="00051AA4">
        <w:rPr>
          <w:rFonts w:ascii="Times New Roman" w:hAnsi="Times New Roman" w:cs="Times New Roman"/>
          <w:sz w:val="20"/>
          <w:szCs w:val="20"/>
        </w:rPr>
        <w:t xml:space="preserve"> </w:t>
      </w:r>
      <w:r>
        <w:rPr>
          <w:rFonts w:ascii="Times New Roman" w:hAnsi="Times New Roman" w:cs="Times New Roman"/>
          <w:sz w:val="20"/>
          <w:szCs w:val="20"/>
        </w:rPr>
        <w:t xml:space="preserve">согласен с ними, их положения </w:t>
      </w:r>
      <w:r w:rsidRPr="00EE3697">
        <w:rPr>
          <w:rFonts w:ascii="Times New Roman" w:hAnsi="Times New Roman" w:cs="Times New Roman"/>
          <w:sz w:val="20"/>
          <w:szCs w:val="20"/>
        </w:rPr>
        <w:t xml:space="preserve">мне разъяснены в полном объеме, включая тарифы и правила внесения изменений и дополнений в </w:t>
      </w:r>
      <w:r w:rsidR="00051AA4">
        <w:rPr>
          <w:rFonts w:ascii="Times New Roman" w:hAnsi="Times New Roman" w:cs="Times New Roman"/>
          <w:sz w:val="20"/>
          <w:szCs w:val="20"/>
        </w:rPr>
        <w:t xml:space="preserve">каждый </w:t>
      </w:r>
      <w:bookmarkStart w:id="2" w:name="_GoBack"/>
      <w:r w:rsidRPr="00EE3697">
        <w:rPr>
          <w:rFonts w:ascii="Times New Roman" w:hAnsi="Times New Roman" w:cs="Times New Roman"/>
          <w:sz w:val="20"/>
          <w:szCs w:val="20"/>
        </w:rPr>
        <w:t>договор</w:t>
      </w:r>
      <w:bookmarkEnd w:id="2"/>
      <w:r>
        <w:rPr>
          <w:rFonts w:ascii="Times New Roman" w:hAnsi="Times New Roman" w:cs="Times New Roman"/>
          <w:sz w:val="20"/>
          <w:szCs w:val="20"/>
        </w:rPr>
        <w:t xml:space="preserve">, </w:t>
      </w:r>
      <w:r w:rsidRPr="00F150B9">
        <w:rPr>
          <w:rFonts w:ascii="Times New Roman" w:hAnsi="Times New Roman" w:cs="Times New Roman"/>
          <w:sz w:val="20"/>
          <w:szCs w:val="20"/>
        </w:rPr>
        <w:t>и являются обязательными для меня в полном объеме</w:t>
      </w:r>
      <w:r w:rsidRPr="00EE3697">
        <w:rPr>
          <w:rFonts w:ascii="Times New Roman" w:hAnsi="Times New Roman" w:cs="Times New Roman"/>
          <w:sz w:val="20"/>
          <w:szCs w:val="20"/>
        </w:rPr>
        <w:t>. Обязуюсь соблюдать все положения заключаем</w:t>
      </w:r>
      <w:r>
        <w:rPr>
          <w:rFonts w:ascii="Times New Roman" w:hAnsi="Times New Roman" w:cs="Times New Roman"/>
          <w:sz w:val="20"/>
          <w:szCs w:val="20"/>
        </w:rPr>
        <w:t>ых</w:t>
      </w:r>
      <w:r w:rsidRPr="00EE3697">
        <w:rPr>
          <w:rFonts w:ascii="Times New Roman" w:hAnsi="Times New Roman" w:cs="Times New Roman"/>
          <w:sz w:val="20"/>
          <w:szCs w:val="20"/>
        </w:rPr>
        <w:t xml:space="preserve"> </w:t>
      </w:r>
      <w:r>
        <w:rPr>
          <w:rFonts w:ascii="Times New Roman" w:hAnsi="Times New Roman" w:cs="Times New Roman"/>
          <w:sz w:val="20"/>
          <w:szCs w:val="20"/>
        </w:rPr>
        <w:t>договоров</w:t>
      </w:r>
      <w:r w:rsidRPr="00EE3697">
        <w:rPr>
          <w:rFonts w:ascii="Times New Roman" w:hAnsi="Times New Roman" w:cs="Times New Roman"/>
          <w:sz w:val="20"/>
          <w:szCs w:val="20"/>
        </w:rPr>
        <w:t xml:space="preserve">. </w:t>
      </w:r>
    </w:p>
    <w:p w:rsidR="00EE3697" w:rsidRPr="00EE3697" w:rsidP="00EE3697">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В случае акцепта Банком моей</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Оферты</w:t>
      </w:r>
      <w:r w:rsidRPr="00EE3697">
        <w:rPr>
          <w:rFonts w:ascii="Times New Roman" w:eastAsia="Times New Roman" w:hAnsi="Times New Roman" w:cs="Times New Roman"/>
          <w:sz w:val="20"/>
          <w:szCs w:val="20"/>
        </w:rPr>
        <w:t xml:space="preserve">, поручаю </w:t>
      </w:r>
      <w:r>
        <w:rPr>
          <w:rFonts w:ascii="Times New Roman" w:eastAsia="Times New Roman" w:hAnsi="Times New Roman" w:cs="Times New Roman"/>
          <w:sz w:val="20"/>
          <w:szCs w:val="20"/>
        </w:rPr>
        <w:t>Банку</w:t>
      </w:r>
      <w:r w:rsidRPr="00EE3697">
        <w:rPr>
          <w:rFonts w:ascii="Times New Roman" w:eastAsia="Times New Roman" w:hAnsi="Times New Roman" w:cs="Times New Roman"/>
          <w:sz w:val="20"/>
          <w:szCs w:val="20"/>
        </w:rPr>
        <w:t xml:space="preserve"> осуществлять выплату доходов по ценн</w:t>
      </w:r>
      <w:r>
        <w:rPr>
          <w:rFonts w:ascii="Times New Roman" w:eastAsia="Times New Roman" w:hAnsi="Times New Roman" w:cs="Times New Roman"/>
          <w:sz w:val="20"/>
          <w:szCs w:val="20"/>
        </w:rPr>
        <w:t>ым бумагам в рамках заключенного</w:t>
      </w:r>
      <w:r w:rsidRPr="00EE3697">
        <w:rPr>
          <w:rFonts w:ascii="Times New Roman" w:eastAsia="Times New Roman" w:hAnsi="Times New Roman" w:cs="Times New Roman"/>
          <w:sz w:val="20"/>
          <w:szCs w:val="20"/>
        </w:rPr>
        <w:t xml:space="preserve"> Депозитарного договора</w:t>
      </w:r>
      <w:r w:rsidR="00051AA4">
        <w:rPr>
          <w:rFonts w:ascii="Times New Roman" w:eastAsia="Times New Roman" w:hAnsi="Times New Roman" w:cs="Times New Roman"/>
          <w:sz w:val="20"/>
          <w:szCs w:val="20"/>
        </w:rPr>
        <w:t xml:space="preserve"> </w:t>
      </w:r>
      <w:r w:rsidRPr="00EE3697">
        <w:rPr>
          <w:rFonts w:ascii="Times New Roman" w:eastAsia="Times New Roman" w:hAnsi="Times New Roman" w:cs="Times New Roman"/>
          <w:sz w:val="20"/>
          <w:szCs w:val="20"/>
        </w:rPr>
        <w:t>путем перечисления денежных средств на</w:t>
      </w:r>
      <w:r w:rsidR="00756D01">
        <w:rPr>
          <w:rFonts w:ascii="Times New Roman" w:eastAsia="Times New Roman" w:hAnsi="Times New Roman" w:cs="Times New Roman"/>
          <w:sz w:val="20"/>
          <w:szCs w:val="20"/>
        </w:rPr>
        <w:t xml:space="preserve"> любой</w:t>
      </w:r>
      <w:r w:rsidRPr="00EE3697">
        <w:rPr>
          <w:rFonts w:ascii="Times New Roman" w:eastAsia="Times New Roman" w:hAnsi="Times New Roman" w:cs="Times New Roman"/>
          <w:sz w:val="20"/>
          <w:szCs w:val="20"/>
        </w:rPr>
        <w:t xml:space="preserve"> мой </w:t>
      </w:r>
      <w:r w:rsidR="00756D01">
        <w:rPr>
          <w:rFonts w:ascii="Times New Roman" w:eastAsia="Times New Roman" w:hAnsi="Times New Roman" w:cs="Times New Roman"/>
          <w:sz w:val="20"/>
          <w:szCs w:val="20"/>
        </w:rPr>
        <w:t>банкоский</w:t>
      </w:r>
      <w:r w:rsidRPr="00EE3697">
        <w:rPr>
          <w:rFonts w:ascii="Times New Roman" w:eastAsia="Times New Roman" w:hAnsi="Times New Roman" w:cs="Times New Roman"/>
          <w:sz w:val="20"/>
          <w:szCs w:val="20"/>
        </w:rPr>
        <w:t xml:space="preserve"> счет</w:t>
      </w:r>
      <w:r w:rsidR="00756D01">
        <w:rPr>
          <w:rFonts w:ascii="Times New Roman" w:eastAsia="Times New Roman" w:hAnsi="Times New Roman" w:cs="Times New Roman"/>
          <w:sz w:val="20"/>
          <w:szCs w:val="20"/>
        </w:rPr>
        <w:t xml:space="preserve"> в ПАО Банк </w:t>
      </w:r>
      <w:r w:rsidR="00756D01">
        <w:rPr>
          <w:rFonts w:ascii="Times New Roman" w:eastAsia="Times New Roman" w:hAnsi="Times New Roman" w:cs="Times New Roman"/>
          <w:sz w:val="20"/>
          <w:szCs w:val="20"/>
        </w:rPr>
        <w:t>Синара</w:t>
      </w:r>
      <w:r w:rsidR="00756D01">
        <w:rPr>
          <w:rFonts w:ascii="Times New Roman" w:eastAsia="Times New Roman" w:hAnsi="Times New Roman" w:cs="Times New Roman"/>
          <w:sz w:val="20"/>
          <w:szCs w:val="20"/>
        </w:rPr>
        <w:t xml:space="preserve"> в соответствующей валюте по усмотрению Банка. В случае отсутствия у меня банковского счета (в том числе в соответствующей валюте) в ПАО Банк </w:t>
      </w:r>
      <w:r w:rsidR="00756D01">
        <w:rPr>
          <w:rFonts w:ascii="Times New Roman" w:eastAsia="Times New Roman" w:hAnsi="Times New Roman" w:cs="Times New Roman"/>
          <w:sz w:val="20"/>
          <w:szCs w:val="20"/>
        </w:rPr>
        <w:t>Синара</w:t>
      </w:r>
      <w:r w:rsidR="00756D01">
        <w:rPr>
          <w:rFonts w:ascii="Times New Roman" w:eastAsia="Times New Roman" w:hAnsi="Times New Roman" w:cs="Times New Roman"/>
          <w:sz w:val="20"/>
          <w:szCs w:val="20"/>
        </w:rPr>
        <w:t xml:space="preserve"> поручаю </w:t>
      </w:r>
      <w:r w:rsidRPr="00EE3697" w:rsidR="00756D01">
        <w:rPr>
          <w:rFonts w:ascii="Times New Roman" w:eastAsia="Times New Roman" w:hAnsi="Times New Roman" w:cs="Times New Roman"/>
          <w:sz w:val="20"/>
          <w:szCs w:val="20"/>
        </w:rPr>
        <w:t>осуществлять выплату доходов по ценн</w:t>
      </w:r>
      <w:r w:rsidR="00756D01">
        <w:rPr>
          <w:rFonts w:ascii="Times New Roman" w:eastAsia="Times New Roman" w:hAnsi="Times New Roman" w:cs="Times New Roman"/>
          <w:sz w:val="20"/>
          <w:szCs w:val="20"/>
        </w:rPr>
        <w:t>ым бумагам на Брокерский счет</w:t>
      </w:r>
      <w:r w:rsidRPr="00EE3697">
        <w:rPr>
          <w:rFonts w:ascii="Times New Roman" w:eastAsia="Times New Roman" w:hAnsi="Times New Roman" w:cs="Times New Roman"/>
          <w:sz w:val="20"/>
          <w:szCs w:val="20"/>
        </w:rPr>
        <w:t>, открытый в</w:t>
      </w:r>
      <w:r w:rsidR="007341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Банке</w:t>
      </w:r>
      <w:r w:rsidRPr="00EE3697">
        <w:rPr>
          <w:rFonts w:ascii="Times New Roman" w:eastAsia="Times New Roman" w:hAnsi="Times New Roman" w:cs="Times New Roman"/>
          <w:sz w:val="20"/>
          <w:szCs w:val="20"/>
        </w:rPr>
        <w:t xml:space="preserve">. Настоящим подтверждаю, что я проинформирован </w:t>
      </w:r>
      <w:r>
        <w:rPr>
          <w:rFonts w:ascii="Times New Roman" w:eastAsia="Times New Roman" w:hAnsi="Times New Roman" w:cs="Times New Roman"/>
          <w:sz w:val="20"/>
          <w:szCs w:val="20"/>
        </w:rPr>
        <w:t>Банком</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 наличии у меня права</w:t>
      </w:r>
      <w:r w:rsidRPr="00EE3697">
        <w:rPr>
          <w:rFonts w:ascii="Times New Roman" w:eastAsia="Times New Roman" w:hAnsi="Times New Roman" w:cs="Times New Roman"/>
          <w:sz w:val="20"/>
          <w:szCs w:val="20"/>
        </w:rPr>
        <w:t xml:space="preserve"> получать доходы по ценным бумагам</w:t>
      </w:r>
      <w:r w:rsidR="00051AA4">
        <w:rPr>
          <w:rFonts w:ascii="Times New Roman" w:eastAsia="Times New Roman" w:hAnsi="Times New Roman" w:cs="Times New Roman"/>
          <w:sz w:val="20"/>
          <w:szCs w:val="20"/>
        </w:rPr>
        <w:t xml:space="preserve"> </w:t>
      </w:r>
      <w:r w:rsidRPr="00EE3697">
        <w:rPr>
          <w:rFonts w:ascii="Times New Roman" w:eastAsia="Times New Roman" w:hAnsi="Times New Roman" w:cs="Times New Roman"/>
          <w:sz w:val="20"/>
          <w:szCs w:val="20"/>
        </w:rPr>
        <w:t xml:space="preserve">путем перечисления денежных средств на мой банковский счет, открытый в </w:t>
      </w:r>
      <w:r w:rsidR="00756D01">
        <w:rPr>
          <w:rFonts w:ascii="Times New Roman" w:eastAsia="Times New Roman" w:hAnsi="Times New Roman" w:cs="Times New Roman"/>
          <w:sz w:val="20"/>
          <w:szCs w:val="20"/>
        </w:rPr>
        <w:t xml:space="preserve">любой </w:t>
      </w:r>
      <w:r w:rsidRPr="00EE3697">
        <w:rPr>
          <w:rFonts w:ascii="Times New Roman" w:eastAsia="Times New Roman" w:hAnsi="Times New Roman" w:cs="Times New Roman"/>
          <w:sz w:val="20"/>
          <w:szCs w:val="20"/>
        </w:rPr>
        <w:t>кредитной организации на территории РФ</w:t>
      </w:r>
      <w:r>
        <w:rPr>
          <w:rFonts w:ascii="Times New Roman" w:eastAsia="Times New Roman" w:hAnsi="Times New Roman" w:cs="Times New Roman"/>
          <w:sz w:val="20"/>
          <w:szCs w:val="20"/>
        </w:rPr>
        <w:t>.</w:t>
      </w:r>
    </w:p>
    <w:p w:rsidR="006A1E37" w:rsidP="00A36962">
      <w:pPr>
        <w:spacing w:line="240" w:lineRule="auto"/>
        <w:jc w:val="both"/>
        <w:rPr>
          <w:rFonts w:ascii="Times New Roman" w:hAnsi="Times New Roman" w:cs="Times New Roman"/>
          <w:sz w:val="20"/>
          <w:szCs w:val="20"/>
        </w:rPr>
      </w:pPr>
      <w:bookmarkStart w:id="3" w:name="_Hlk68786134"/>
      <w:bookmarkEnd w:id="1"/>
      <w:r>
        <w:rPr>
          <w:rFonts w:ascii="Times New Roman" w:hAnsi="Times New Roman" w:cs="Times New Roman"/>
          <w:sz w:val="20"/>
          <w:szCs w:val="20"/>
        </w:rPr>
        <w:t>П</w:t>
      </w:r>
      <w:r w:rsidRPr="00EE3697" w:rsidR="00C245AD">
        <w:rPr>
          <w:rFonts w:ascii="Times New Roman" w:hAnsi="Times New Roman" w:cs="Times New Roman"/>
          <w:sz w:val="20"/>
          <w:szCs w:val="20"/>
        </w:rPr>
        <w:t xml:space="preserve">одтверждаю, что до подписания </w:t>
      </w:r>
      <w:r>
        <w:rPr>
          <w:rFonts w:ascii="Times New Roman" w:hAnsi="Times New Roman" w:cs="Times New Roman"/>
          <w:sz w:val="20"/>
          <w:szCs w:val="20"/>
        </w:rPr>
        <w:t xml:space="preserve">настоящей Оферты </w:t>
      </w:r>
      <w:r w:rsidRPr="00EE3697" w:rsidR="00C245AD">
        <w:rPr>
          <w:rFonts w:ascii="Times New Roman" w:hAnsi="Times New Roman" w:cs="Times New Roman"/>
          <w:sz w:val="20"/>
          <w:szCs w:val="20"/>
        </w:rPr>
        <w:t>я проинформирован о риске возникновения конфликта интересов и возможных источниках возникновения конфликта интересов.</w:t>
      </w:r>
      <w:r w:rsidRPr="00EE3697" w:rsidR="004C7ED7">
        <w:rPr>
          <w:rFonts w:ascii="Times New Roman" w:hAnsi="Times New Roman" w:cs="Times New Roman"/>
          <w:sz w:val="20"/>
          <w:szCs w:val="20"/>
        </w:rPr>
        <w:t xml:space="preserve"> До </w:t>
      </w:r>
      <w:r w:rsidRPr="00EE3697" w:rsidR="00CA73FC">
        <w:rPr>
          <w:rFonts w:ascii="Times New Roman" w:hAnsi="Times New Roman" w:cs="Times New Roman"/>
          <w:sz w:val="20"/>
          <w:szCs w:val="20"/>
        </w:rPr>
        <w:t xml:space="preserve">подписания </w:t>
      </w:r>
      <w:r w:rsidR="00CA73FC">
        <w:rPr>
          <w:rFonts w:ascii="Times New Roman" w:hAnsi="Times New Roman" w:cs="Times New Roman"/>
          <w:sz w:val="20"/>
          <w:szCs w:val="20"/>
        </w:rPr>
        <w:t xml:space="preserve">настоящей Оферты </w:t>
      </w:r>
      <w:r w:rsidRPr="00EE3697" w:rsidR="004C7ED7">
        <w:rPr>
          <w:rFonts w:ascii="Times New Roman" w:hAnsi="Times New Roman" w:cs="Times New Roman"/>
          <w:sz w:val="20"/>
          <w:szCs w:val="20"/>
        </w:rPr>
        <w:t xml:space="preserve">я </w:t>
      </w:r>
      <w:r w:rsidRPr="00EE3697" w:rsidR="004C7ED7">
        <w:rPr>
          <w:rFonts w:ascii="Times New Roman" w:hAnsi="Times New Roman" w:cs="Times New Roman"/>
          <w:sz w:val="20"/>
          <w:szCs w:val="20"/>
        </w:rPr>
        <w:t>был уведомлен о совмещении Банком депозитарной деятельности с другими видами профессиональной деятельности на рынке ценных бумаг (с дилерской деятельностью, брокерской деятельностью и деятельностью по инвестиционному консультированию).</w:t>
      </w:r>
    </w:p>
    <w:p w:rsidR="00EE3697"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Pr="00F0761F">
        <w:rPr>
          <w:rFonts w:ascii="Times New Roman" w:hAnsi="Times New Roman" w:cs="Times New Roman"/>
          <w:sz w:val="20"/>
          <w:szCs w:val="20"/>
        </w:rPr>
        <w:t xml:space="preserve">одтверждаю, что 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Pr="00F0761F">
        <w:rPr>
          <w:rFonts w:ascii="Times New Roman" w:hAnsi="Times New Roman" w:cs="Times New Roman"/>
          <w:sz w:val="20"/>
          <w:szCs w:val="20"/>
        </w:rPr>
        <w:t>мне были предоставлены и я ознакомился с Декларацией об общих рисках, связанных с осуществлением операций на рынке ценных бумаг, Декларацией о рисках, связанных с совершением маржинальных и непокрытых сделок, Декларацией о рисках, связанных с производными финансовыми инструментами, Декларацией о рисках, связанных с приобретением иностранных ценных бумаг, Декларацией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Декларацией о рисках, связанных с осуществлением операций на валютном рынке (конверсионных операций), Декларацией о рисках, связанных с осуществл</w:t>
      </w:r>
      <w:r w:rsidR="007244AA">
        <w:rPr>
          <w:rFonts w:ascii="Times New Roman" w:hAnsi="Times New Roman" w:cs="Times New Roman"/>
          <w:sz w:val="20"/>
          <w:szCs w:val="20"/>
        </w:rPr>
        <w:t>ением сделок займа ценных бумаг</w:t>
      </w:r>
      <w:r w:rsidRPr="00F0761F">
        <w:rPr>
          <w:rFonts w:ascii="Times New Roman" w:hAnsi="Times New Roman" w:cs="Times New Roman"/>
          <w:sz w:val="20"/>
          <w:szCs w:val="20"/>
        </w:rPr>
        <w:t>. Подтверждаю, что я осознаю и принимаю на себя все риски, изложенные в вышеперечисленных Декларациях.</w:t>
      </w:r>
    </w:p>
    <w:p w:rsidR="00B433FE" w:rsidRPr="00F0761F" w:rsidP="00EA7ED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Pr="00F0761F">
        <w:rPr>
          <w:rFonts w:ascii="Times New Roman" w:hAnsi="Times New Roman" w:cs="Times New Roman"/>
          <w:sz w:val="20"/>
          <w:szCs w:val="20"/>
        </w:rPr>
        <w:t xml:space="preserve">я </w:t>
      </w:r>
      <w:r w:rsidR="00EA7EDA">
        <w:rPr>
          <w:rFonts w:ascii="Times New Roman" w:hAnsi="Times New Roman" w:cs="Times New Roman"/>
          <w:sz w:val="20"/>
          <w:szCs w:val="20"/>
        </w:rPr>
        <w:t>проинформирован</w:t>
      </w:r>
      <w:r w:rsidRPr="00EA7EDA" w:rsidR="00EA7EDA">
        <w:rPr>
          <w:rFonts w:ascii="Times New Roman" w:hAnsi="Times New Roman" w:cs="Times New Roman"/>
          <w:sz w:val="20"/>
          <w:szCs w:val="20"/>
        </w:rPr>
        <w:t xml:space="preserve"> </w:t>
      </w:r>
      <w:r w:rsidR="00EA7EDA">
        <w:rPr>
          <w:rFonts w:ascii="Times New Roman" w:hAnsi="Times New Roman" w:cs="Times New Roman"/>
          <w:sz w:val="20"/>
          <w:szCs w:val="20"/>
        </w:rPr>
        <w:t xml:space="preserve">в </w:t>
      </w:r>
      <w:r w:rsidR="00EA7EDA">
        <w:rPr>
          <w:rFonts w:ascii="Times New Roman" w:hAnsi="Times New Roman" w:cs="Times New Roman"/>
          <w:sz w:val="20"/>
          <w:szCs w:val="20"/>
        </w:rPr>
        <w:t>соответсвии</w:t>
      </w:r>
      <w:r w:rsidR="00EA7EDA">
        <w:rPr>
          <w:rFonts w:ascii="Times New Roman" w:hAnsi="Times New Roman" w:cs="Times New Roman"/>
          <w:sz w:val="20"/>
          <w:szCs w:val="20"/>
        </w:rPr>
        <w:t xml:space="preserve"> со ст. 11 Федерального закона </w:t>
      </w:r>
      <w:r w:rsidRPr="00EA7EDA" w:rsidR="00EA7EDA">
        <w:rPr>
          <w:rFonts w:ascii="Times New Roman" w:hAnsi="Times New Roman" w:cs="Times New Roman"/>
          <w:sz w:val="20"/>
          <w:szCs w:val="20"/>
        </w:rPr>
        <w:t>от 07.02.2011 N 7-ФЗ</w:t>
      </w:r>
      <w:r w:rsidR="00EA7EDA">
        <w:rPr>
          <w:rFonts w:ascii="Times New Roman" w:hAnsi="Times New Roman" w:cs="Times New Roman"/>
          <w:sz w:val="20"/>
          <w:szCs w:val="20"/>
        </w:rPr>
        <w:t xml:space="preserve"> </w:t>
      </w:r>
      <w:r w:rsidRPr="00EA7EDA" w:rsidR="00EA7EDA">
        <w:rPr>
          <w:rFonts w:ascii="Times New Roman" w:hAnsi="Times New Roman" w:cs="Times New Roman"/>
          <w:sz w:val="20"/>
          <w:szCs w:val="20"/>
        </w:rPr>
        <w:t>"О клиринге, клиринговой деятельности и центральном контрагенте"</w:t>
      </w:r>
      <w:r w:rsidR="00EA7EDA">
        <w:rPr>
          <w:rFonts w:ascii="Times New Roman" w:hAnsi="Times New Roman" w:cs="Times New Roman"/>
          <w:sz w:val="20"/>
          <w:szCs w:val="20"/>
        </w:rPr>
        <w:t xml:space="preserve"> о </w:t>
      </w:r>
      <w:r w:rsidRPr="00EA7EDA" w:rsidR="00EA7EDA">
        <w:rPr>
          <w:rFonts w:ascii="Times New Roman" w:hAnsi="Times New Roman" w:cs="Times New Roman"/>
          <w:sz w:val="20"/>
          <w:szCs w:val="20"/>
        </w:rPr>
        <w:t>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w:t>
      </w:r>
      <w:r w:rsidR="00EA7EDA">
        <w:rPr>
          <w:rFonts w:ascii="Times New Roman" w:hAnsi="Times New Roman" w:cs="Times New Roman"/>
          <w:sz w:val="20"/>
          <w:szCs w:val="20"/>
        </w:rPr>
        <w:t xml:space="preserve"> мой</w:t>
      </w:r>
      <w:r w:rsidRPr="00EA7EDA" w:rsidR="00EA7EDA">
        <w:rPr>
          <w:rFonts w:ascii="Times New Roman" w:hAnsi="Times New Roman" w:cs="Times New Roman"/>
          <w:sz w:val="20"/>
          <w:szCs w:val="20"/>
        </w:rPr>
        <w:t xml:space="preserve"> счет;</w:t>
      </w:r>
      <w:r w:rsidR="00EA7EDA">
        <w:rPr>
          <w:rFonts w:ascii="Times New Roman" w:hAnsi="Times New Roman" w:cs="Times New Roman"/>
          <w:sz w:val="20"/>
          <w:szCs w:val="20"/>
        </w:rPr>
        <w:t xml:space="preserve"> о своем</w:t>
      </w:r>
      <w:r w:rsidRPr="00EA7EDA" w:rsidR="00EA7EDA">
        <w:rPr>
          <w:rFonts w:ascii="Times New Roman" w:hAnsi="Times New Roman" w:cs="Times New Roman"/>
          <w:sz w:val="20"/>
          <w:szCs w:val="20"/>
        </w:rPr>
        <w:t xml:space="preserve"> праве потребовать ведения отдельного учета </w:t>
      </w:r>
      <w:r w:rsidR="00EA7EDA">
        <w:rPr>
          <w:rFonts w:ascii="Times New Roman" w:hAnsi="Times New Roman" w:cs="Times New Roman"/>
          <w:sz w:val="20"/>
          <w:szCs w:val="20"/>
        </w:rPr>
        <w:t>мо</w:t>
      </w:r>
      <w:r w:rsidRPr="00EA7EDA" w:rsidR="00EA7EDA">
        <w:rPr>
          <w:rFonts w:ascii="Times New Roman" w:hAnsi="Times New Roman" w:cs="Times New Roman"/>
          <w:sz w:val="20"/>
          <w:szCs w:val="20"/>
        </w:rPr>
        <w:t>его имущества, предоставленного в качестве обеспечения, и обязательств участника клиринга, возникших из договоров, заключенных за</w:t>
      </w:r>
      <w:r w:rsidR="00EA7EDA">
        <w:rPr>
          <w:rFonts w:ascii="Times New Roman" w:hAnsi="Times New Roman" w:cs="Times New Roman"/>
          <w:sz w:val="20"/>
          <w:szCs w:val="20"/>
        </w:rPr>
        <w:t xml:space="preserve"> мой</w:t>
      </w:r>
      <w:r w:rsidRPr="00EA7EDA" w:rsidR="00EA7EDA">
        <w:rPr>
          <w:rFonts w:ascii="Times New Roman" w:hAnsi="Times New Roman" w:cs="Times New Roman"/>
          <w:sz w:val="20"/>
          <w:szCs w:val="20"/>
        </w:rPr>
        <w:t xml:space="preserve"> счет;</w:t>
      </w:r>
      <w:r w:rsidR="00EA7EDA">
        <w:rPr>
          <w:rFonts w:ascii="Times New Roman" w:hAnsi="Times New Roman" w:cs="Times New Roman"/>
          <w:sz w:val="20"/>
          <w:szCs w:val="20"/>
        </w:rPr>
        <w:t xml:space="preserve"> о</w:t>
      </w:r>
      <w:r w:rsidRPr="00EA7EDA" w:rsidR="00EA7EDA">
        <w:rPr>
          <w:rFonts w:ascii="Times New Roman" w:hAnsi="Times New Roman" w:cs="Times New Roman"/>
          <w:sz w:val="20"/>
          <w:szCs w:val="20"/>
        </w:rPr>
        <w:t xml:space="preserve"> стоимости услуг по ведению отдельного учета указанных имущества и обязательств;</w:t>
      </w:r>
      <w:r w:rsidR="00EA7EDA">
        <w:rPr>
          <w:rFonts w:ascii="Times New Roman" w:hAnsi="Times New Roman" w:cs="Times New Roman"/>
          <w:sz w:val="20"/>
          <w:szCs w:val="20"/>
        </w:rPr>
        <w:t xml:space="preserve"> о моих рисках</w:t>
      </w:r>
      <w:r w:rsidRPr="00EA7EDA" w:rsidR="00EA7EDA">
        <w:rPr>
          <w:rFonts w:ascii="Times New Roman" w:hAnsi="Times New Roman" w:cs="Times New Roman"/>
          <w:sz w:val="20"/>
          <w:szCs w:val="20"/>
        </w:rPr>
        <w:t xml:space="preserve">, связанных с отсутствием отдельного учета </w:t>
      </w:r>
      <w:r w:rsidR="00EA7EDA">
        <w:rPr>
          <w:rFonts w:ascii="Times New Roman" w:hAnsi="Times New Roman" w:cs="Times New Roman"/>
          <w:sz w:val="20"/>
          <w:szCs w:val="20"/>
        </w:rPr>
        <w:t>моего</w:t>
      </w:r>
      <w:r w:rsidRPr="00EA7EDA" w:rsidR="00EA7EDA">
        <w:rPr>
          <w:rFonts w:ascii="Times New Roman" w:hAnsi="Times New Roman" w:cs="Times New Roman"/>
          <w:sz w:val="20"/>
          <w:szCs w:val="20"/>
        </w:rPr>
        <w:t xml:space="preserve"> имущества, предоставленного в качестве обеспечения, и обязательств участника клиринга, возникших из договоров, заключенных за </w:t>
      </w:r>
      <w:r w:rsidR="00EA7EDA">
        <w:rPr>
          <w:rFonts w:ascii="Times New Roman" w:hAnsi="Times New Roman" w:cs="Times New Roman"/>
          <w:sz w:val="20"/>
          <w:szCs w:val="20"/>
        </w:rPr>
        <w:t xml:space="preserve">мой </w:t>
      </w:r>
      <w:r w:rsidRPr="00EA7EDA" w:rsidR="00EA7EDA">
        <w:rPr>
          <w:rFonts w:ascii="Times New Roman" w:hAnsi="Times New Roman" w:cs="Times New Roman"/>
          <w:sz w:val="20"/>
          <w:szCs w:val="20"/>
        </w:rPr>
        <w:t>счет.</w:t>
      </w:r>
    </w:p>
    <w:p w:rsidR="00EE3697" w:rsidRPr="00F0761F" w:rsidP="00EE3697">
      <w:pPr>
        <w:pStyle w:val="NormalWeb"/>
        <w:shd w:val="clear" w:color="auto" w:fill="FFFFFF"/>
        <w:jc w:val="both"/>
        <w:rPr>
          <w:rFonts w:eastAsiaTheme="minorHAnsi"/>
          <w:sz w:val="20"/>
          <w:szCs w:val="20"/>
          <w:lang w:eastAsia="en-US"/>
        </w:rPr>
      </w:pPr>
      <w:r>
        <w:rPr>
          <w:rFonts w:eastAsiaTheme="minorHAnsi"/>
          <w:sz w:val="20"/>
          <w:szCs w:val="20"/>
          <w:lang w:eastAsia="en-US"/>
        </w:rPr>
        <w:t>П</w:t>
      </w:r>
      <w:r w:rsidRPr="00F0761F">
        <w:rPr>
          <w:rFonts w:eastAsiaTheme="minorHAnsi"/>
          <w:sz w:val="20"/>
          <w:szCs w:val="20"/>
          <w:lang w:eastAsia="en-US"/>
        </w:rPr>
        <w:t xml:space="preserve">одтверждаю, что </w:t>
      </w:r>
      <w:r w:rsidRPr="00F0761F">
        <w:rPr>
          <w:sz w:val="20"/>
          <w:szCs w:val="20"/>
        </w:rPr>
        <w:t xml:space="preserve">до </w:t>
      </w:r>
      <w:r w:rsidRPr="00EE3697">
        <w:rPr>
          <w:sz w:val="20"/>
          <w:szCs w:val="20"/>
        </w:rPr>
        <w:t xml:space="preserve">подписания </w:t>
      </w:r>
      <w:r>
        <w:rPr>
          <w:sz w:val="20"/>
          <w:szCs w:val="20"/>
        </w:rPr>
        <w:t xml:space="preserve">настоящей Оферты </w:t>
      </w:r>
      <w:r w:rsidRPr="00F0761F">
        <w:rPr>
          <w:rFonts w:eastAsiaTheme="minorHAnsi"/>
          <w:sz w:val="20"/>
          <w:szCs w:val="20"/>
          <w:lang w:eastAsia="en-US"/>
        </w:rPr>
        <w:t xml:space="preserve">я уведомлен о своем праве на получение по запросу информации о видах и суммах платежей (порядке определения сумм платежей), которые я должен буду уплатить за предоставление мне финансовой услуги (финансовых услуг, включая информацию о размере вознаграждения (порядке определения размера вознаграждения) </w:t>
      </w:r>
      <w:r w:rsidR="007244AA">
        <w:rPr>
          <w:rFonts w:eastAsiaTheme="minorHAnsi"/>
          <w:sz w:val="20"/>
          <w:szCs w:val="20"/>
          <w:lang w:eastAsia="en-US"/>
        </w:rPr>
        <w:t>Банком</w:t>
      </w:r>
      <w:r w:rsidRPr="00F0761F">
        <w:rPr>
          <w:rFonts w:eastAsiaTheme="minorHAnsi"/>
          <w:sz w:val="20"/>
          <w:szCs w:val="20"/>
          <w:lang w:eastAsia="en-US"/>
        </w:rPr>
        <w:t xml:space="preserve"> и порядке его уплаты.</w:t>
      </w:r>
    </w:p>
    <w:p w:rsidR="00EE3697" w:rsidRPr="00F0761F" w:rsidP="00EE3697">
      <w:pPr>
        <w:pStyle w:val="NormalWeb"/>
        <w:shd w:val="clear" w:color="auto" w:fill="FFFFFF"/>
        <w:jc w:val="both"/>
        <w:rPr>
          <w:rFonts w:eastAsiaTheme="minorHAnsi"/>
          <w:sz w:val="20"/>
          <w:szCs w:val="20"/>
          <w:lang w:eastAsia="en-US"/>
        </w:rPr>
      </w:pPr>
      <w:r>
        <w:rPr>
          <w:rFonts w:eastAsiaTheme="minorHAnsi"/>
          <w:sz w:val="20"/>
          <w:szCs w:val="20"/>
          <w:lang w:eastAsia="en-US"/>
        </w:rPr>
        <w:t>П</w:t>
      </w:r>
      <w:r w:rsidRPr="00F0761F">
        <w:rPr>
          <w:rFonts w:eastAsiaTheme="minorHAnsi"/>
          <w:sz w:val="20"/>
          <w:szCs w:val="20"/>
          <w:lang w:eastAsia="en-US"/>
        </w:rPr>
        <w:t xml:space="preserve">одтверждаю, что </w:t>
      </w:r>
      <w:r w:rsidRPr="00F0761F">
        <w:rPr>
          <w:sz w:val="20"/>
          <w:szCs w:val="20"/>
        </w:rPr>
        <w:t xml:space="preserve">до </w:t>
      </w:r>
      <w:r w:rsidRPr="00EE3697">
        <w:rPr>
          <w:sz w:val="20"/>
          <w:szCs w:val="20"/>
        </w:rPr>
        <w:t xml:space="preserve">подписания </w:t>
      </w:r>
      <w:r>
        <w:rPr>
          <w:sz w:val="20"/>
          <w:szCs w:val="20"/>
        </w:rPr>
        <w:t xml:space="preserve">настоящей Оферты </w:t>
      </w:r>
      <w:r w:rsidRPr="00F0761F">
        <w:rPr>
          <w:rFonts w:eastAsiaTheme="minorHAnsi"/>
          <w:sz w:val="20"/>
          <w:szCs w:val="20"/>
          <w:lang w:eastAsia="en-US"/>
        </w:rPr>
        <w:t>я уведомлен о своем праве на получение по запросу информации, указанной в пунктах 2.7 - 2.8 Базового стандарта защиты прав и интересов инвесторов (для брокеров), утвержденного СРО НАУФОР.</w:t>
      </w:r>
    </w:p>
    <w:p w:rsidR="00EE3697"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Pr="00F0761F">
        <w:rPr>
          <w:rFonts w:ascii="Times New Roman" w:hAnsi="Times New Roman" w:cs="Times New Roman"/>
          <w:sz w:val="20"/>
          <w:szCs w:val="20"/>
        </w:rPr>
        <w:t xml:space="preserve">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Pr="00F0761F">
        <w:rPr>
          <w:rFonts w:ascii="Times New Roman" w:hAnsi="Times New Roman" w:cs="Times New Roman"/>
          <w:sz w:val="20"/>
          <w:szCs w:val="20"/>
        </w:rPr>
        <w:t>я проинформирован о том, что оказываемые в рамках заключаемых мной договоров финансовые услуги не являются услугами по открытию банковских счетов и приему вкладов; денежные средства, передаваемые мной по заключаемым договорам, а также риски, связанные с финансовыми инструментами, приобретаемыми в рамках заключаемых мной договоров,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7244AA"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Pr="00F0761F">
        <w:rPr>
          <w:rFonts w:ascii="Times New Roman" w:hAnsi="Times New Roman" w:cs="Times New Roman"/>
          <w:sz w:val="20"/>
          <w:szCs w:val="20"/>
        </w:rPr>
        <w:t>одтверждаю, что</w:t>
      </w:r>
      <w:r>
        <w:rPr>
          <w:rFonts w:ascii="Times New Roman" w:hAnsi="Times New Roman" w:cs="Times New Roman"/>
          <w:sz w:val="20"/>
          <w:szCs w:val="20"/>
        </w:rPr>
        <w:t xml:space="preserve">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w:t>
      </w:r>
      <w:r w:rsidRPr="00F0761F">
        <w:rPr>
          <w:rFonts w:ascii="Times New Roman" w:hAnsi="Times New Roman" w:cs="Times New Roman"/>
          <w:sz w:val="20"/>
          <w:szCs w:val="20"/>
        </w:rPr>
        <w:t xml:space="preserve"> я проинформирован о правах и гарантиях, предоставляемых мне в соответствии со статьей 6 Федерального закона «О защите прав и законных интересов инвесторов на рынке ценных бумаг» № 46-ФЗ от 05.03.1999 г.</w:t>
      </w:r>
    </w:p>
    <w:p w:rsidR="007244AA" w:rsidRPr="00F0761F" w:rsidP="007244AA">
      <w:pPr>
        <w:spacing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Подписывая настоящую Оферту</w:t>
      </w:r>
      <w:r w:rsidRPr="00F0761F">
        <w:rPr>
          <w:rFonts w:ascii="Times New Roman" w:hAnsi="Times New Roman" w:cs="Times New Roman"/>
          <w:sz w:val="20"/>
          <w:szCs w:val="20"/>
        </w:rPr>
        <w:t>, я подтверждаю</w:t>
      </w:r>
      <w:r>
        <w:rPr>
          <w:rFonts w:ascii="Times New Roman" w:hAnsi="Times New Roman" w:cs="Times New Roman"/>
          <w:sz w:val="20"/>
          <w:szCs w:val="20"/>
        </w:rPr>
        <w:t>, что</w:t>
      </w:r>
      <w:r w:rsidRPr="00F0761F">
        <w:rPr>
          <w:rFonts w:ascii="Times New Roman" w:hAnsi="Times New Roman" w:cs="Times New Roman"/>
          <w:sz w:val="20"/>
          <w:szCs w:val="20"/>
        </w:rPr>
        <w:t xml:space="preserve"> </w:t>
      </w:r>
      <w:r w:rsidRPr="00F0761F">
        <w:rPr>
          <w:rFonts w:ascii="Times New Roman" w:hAnsi="Times New Roman" w:cs="Times New Roman"/>
          <w:sz w:val="20"/>
          <w:szCs w:val="20"/>
        </w:rPr>
        <w:t xml:space="preserve">согласен изменить в рамках каждого из заключаемых мной договоров территориальную подсудность на договорную подсудность, предусмотренную в соответствующем договоре. </w:t>
      </w:r>
    </w:p>
    <w:p w:rsidR="007244AA" w:rsidRPr="00F0761F" w:rsidP="007244AA">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Pr="00F0761F">
        <w:rPr>
          <w:rFonts w:ascii="Times New Roman" w:hAnsi="Times New Roman" w:cs="Times New Roman"/>
          <w:sz w:val="20"/>
          <w:szCs w:val="20"/>
        </w:rPr>
        <w:t xml:space="preserve">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я </w:t>
      </w:r>
      <w:r w:rsidRPr="00F0761F">
        <w:rPr>
          <w:rFonts w:ascii="Times New Roman" w:hAnsi="Times New Roman" w:cs="Times New Roman"/>
          <w:sz w:val="20"/>
          <w:szCs w:val="20"/>
        </w:rPr>
        <w:t xml:space="preserve">ознакомлен с обязанностью использовать биржевую информацию, полученную от </w:t>
      </w:r>
      <w:r>
        <w:rPr>
          <w:rFonts w:ascii="Times New Roman" w:hAnsi="Times New Roman" w:cs="Times New Roman"/>
          <w:sz w:val="20"/>
          <w:szCs w:val="20"/>
        </w:rPr>
        <w:t>Б</w:t>
      </w:r>
      <w:r w:rsidRPr="00F0761F">
        <w:rPr>
          <w:rFonts w:ascii="Times New Roman" w:hAnsi="Times New Roman" w:cs="Times New Roman"/>
          <w:sz w:val="20"/>
          <w:szCs w:val="20"/>
        </w:rPr>
        <w:t>анк</w:t>
      </w:r>
      <w:r>
        <w:rPr>
          <w:rFonts w:ascii="Times New Roman" w:hAnsi="Times New Roman" w:cs="Times New Roman"/>
          <w:sz w:val="20"/>
          <w:szCs w:val="20"/>
        </w:rPr>
        <w:t>а</w:t>
      </w:r>
      <w:r w:rsidRPr="00F0761F">
        <w:rPr>
          <w:rFonts w:ascii="Times New Roman" w:hAnsi="Times New Roman" w:cs="Times New Roman"/>
          <w:sz w:val="20"/>
          <w:szCs w:val="20"/>
        </w:rPr>
        <w:t xml:space="preserve">, только в целях принятия решения о подаче поручений </w:t>
      </w:r>
      <w:r>
        <w:rPr>
          <w:rFonts w:ascii="Times New Roman" w:hAnsi="Times New Roman" w:cs="Times New Roman"/>
          <w:sz w:val="20"/>
          <w:szCs w:val="20"/>
        </w:rPr>
        <w:t>Банку</w:t>
      </w:r>
      <w:r w:rsidRPr="00F0761F">
        <w:rPr>
          <w:rFonts w:ascii="Times New Roman" w:hAnsi="Times New Roman" w:cs="Times New Roman"/>
          <w:sz w:val="20"/>
          <w:szCs w:val="20"/>
        </w:rPr>
        <w:t xml:space="preserve">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 передачу биржевой информации, и для расчёта производной информации, предназначенной для дальнейшего публичного распространения, а так же с мерами ответственности, которые </w:t>
      </w:r>
      <w:r>
        <w:rPr>
          <w:rFonts w:ascii="Times New Roman" w:hAnsi="Times New Roman" w:cs="Times New Roman"/>
          <w:sz w:val="20"/>
          <w:szCs w:val="20"/>
        </w:rPr>
        <w:t>Банк</w:t>
      </w:r>
      <w:r w:rsidRPr="00F0761F">
        <w:rPr>
          <w:rFonts w:ascii="Times New Roman" w:hAnsi="Times New Roman" w:cs="Times New Roman"/>
          <w:sz w:val="20"/>
          <w:szCs w:val="20"/>
        </w:rPr>
        <w:t xml:space="preserve"> вправе применить ко мне в случае нарушения указанной обязанности, а именно на усмотрение </w:t>
      </w:r>
      <w:r>
        <w:rPr>
          <w:rFonts w:ascii="Times New Roman" w:hAnsi="Times New Roman" w:cs="Times New Roman"/>
          <w:sz w:val="20"/>
          <w:szCs w:val="20"/>
        </w:rPr>
        <w:t>Банк</w:t>
      </w:r>
      <w:r w:rsidRPr="00F0761F">
        <w:rPr>
          <w:rFonts w:ascii="Times New Roman" w:hAnsi="Times New Roman" w:cs="Times New Roman"/>
          <w:sz w:val="20"/>
          <w:szCs w:val="20"/>
        </w:rPr>
        <w:t>: предупреждение о нарушении в отношении использования биржевой информации в письменном виде, приостановка предоставления мне биржевой информации до устранения допущенных мной нарушений в отношении использования биржевой информации, прекращение предоставления мне биржевой информации.</w:t>
      </w:r>
    </w:p>
    <w:p w:rsidR="007244AA" w:rsidP="007244AA">
      <w:pPr>
        <w:spacing w:line="240" w:lineRule="auto"/>
        <w:jc w:val="both"/>
        <w:rPr>
          <w:rFonts w:ascii="Times New Roman" w:hAnsi="Times New Roman" w:cs="Times New Roman"/>
          <w:sz w:val="20"/>
          <w:szCs w:val="20"/>
        </w:rPr>
      </w:pPr>
      <w:r>
        <w:rPr>
          <w:rFonts w:ascii="Times New Roman" w:hAnsi="Times New Roman" w:cs="Times New Roman"/>
          <w:sz w:val="20"/>
          <w:szCs w:val="20"/>
        </w:rPr>
        <w:t>Подписывая настоящую</w:t>
      </w:r>
      <w:r w:rsidRPr="00F0761F">
        <w:rPr>
          <w:rFonts w:ascii="Times New Roman" w:hAnsi="Times New Roman" w:cs="Times New Roman"/>
          <w:sz w:val="20"/>
          <w:szCs w:val="20"/>
        </w:rPr>
        <w:t xml:space="preserve"> </w:t>
      </w:r>
      <w:r>
        <w:rPr>
          <w:rFonts w:ascii="Times New Roman" w:hAnsi="Times New Roman" w:cs="Times New Roman"/>
          <w:sz w:val="20"/>
          <w:szCs w:val="20"/>
        </w:rPr>
        <w:t>Оферту</w:t>
      </w:r>
      <w:r w:rsidRPr="00F0761F">
        <w:rPr>
          <w:rFonts w:ascii="Times New Roman" w:hAnsi="Times New Roman" w:cs="Times New Roman"/>
          <w:sz w:val="20"/>
          <w:szCs w:val="20"/>
        </w:rPr>
        <w:t xml:space="preserve">, я подтверждаю подачу в </w:t>
      </w:r>
      <w:r>
        <w:rPr>
          <w:rFonts w:ascii="Times New Roman" w:hAnsi="Times New Roman" w:cs="Times New Roman"/>
          <w:sz w:val="20"/>
          <w:szCs w:val="20"/>
        </w:rPr>
        <w:t>Банк</w:t>
      </w:r>
      <w:r w:rsidRPr="00F0761F">
        <w:rPr>
          <w:rFonts w:ascii="Times New Roman" w:hAnsi="Times New Roman" w:cs="Times New Roman"/>
          <w:sz w:val="20"/>
          <w:szCs w:val="20"/>
        </w:rPr>
        <w:t xml:space="preserve"> всех Условных поручений, которые содержатся в Регламенте оказания услуг на финансовых рынках 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Pr="00F0761F">
        <w:rPr>
          <w:rFonts w:ascii="Times New Roman" w:hAnsi="Times New Roman" w:cs="Times New Roman"/>
          <w:sz w:val="20"/>
          <w:szCs w:val="20"/>
        </w:rPr>
        <w:t xml:space="preserve">, Условиях осуществления депозитарной деятельности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00051AA4">
        <w:rPr>
          <w:rFonts w:ascii="Times New Roman" w:hAnsi="Times New Roman" w:cs="Times New Roman"/>
          <w:sz w:val="20"/>
          <w:szCs w:val="20"/>
        </w:rPr>
        <w:t xml:space="preserve"> </w:t>
      </w:r>
      <w:r w:rsidRPr="00F0761F">
        <w:rPr>
          <w:rFonts w:ascii="Times New Roman" w:hAnsi="Times New Roman" w:cs="Times New Roman"/>
          <w:sz w:val="20"/>
          <w:szCs w:val="20"/>
        </w:rPr>
        <w:t>и приложениях к ним. Все условия исполнения указанных Условных поручений мне разъяснены и понятны.</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
      <w:tblGrid>
        <w:gridCol w:w="1220"/>
        <w:gridCol w:w="8476"/>
      </w:tblGrid>
      <w:tr w:rsidTr="008347F5">
        <w:tblPrEx>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Ex>
        <w:tc>
          <w:tcPr>
            <w:tcW w:w="5000" w:type="pct"/>
            <w:gridSpan w:val="2"/>
            <w:tcBorders>
              <w:top w:val="single" w:sz="4" w:space="0" w:color="D5D6D7"/>
              <w:left w:val="single" w:sz="4" w:space="0" w:color="D5D6D7"/>
              <w:bottom w:val="single" w:sz="4" w:space="0" w:color="D5D6D7"/>
              <w:right w:val="single" w:sz="4" w:space="0" w:color="D5D6D7"/>
            </w:tcBorders>
            <w:shd w:val="clear" w:color="auto" w:fill="D5D6D7"/>
            <w:vAlign w:val="center"/>
            <w:hideMark/>
          </w:tcPr>
          <w:p w:rsidR="0073412E" w:rsidRPr="00500A86" w:rsidP="008347F5">
            <w:pPr>
              <w:spacing w:after="284" w:line="240" w:lineRule="auto"/>
              <w:ind w:left="-108" w:right="-108"/>
              <w:jc w:val="center"/>
              <w:outlineLvl w:val="0"/>
              <w:rPr>
                <w:rFonts w:ascii="Arial" w:eastAsia="Times New Roman" w:hAnsi="Arial" w:cs="Arial"/>
                <w:b/>
                <w:sz w:val="18"/>
                <w:szCs w:val="20"/>
                <w:lang w:eastAsia="ru-RU"/>
              </w:rPr>
            </w:pPr>
            <w:r w:rsidRPr="00500A86">
              <w:rPr>
                <w:rFonts w:ascii="Arial" w:eastAsia="Times New Roman" w:hAnsi="Arial" w:cs="Arial"/>
                <w:b/>
                <w:sz w:val="18"/>
                <w:szCs w:val="20"/>
                <w:lang w:eastAsia="ru-RU"/>
              </w:rPr>
              <w:t>СОГЛАСИЕ НА ОБРАБОТКУ ПЕРСОНАЛЬНЫХ ДАННЫХ</w:t>
            </w:r>
          </w:p>
        </w:tc>
      </w:tr>
      <w:tr w:rsidTr="008347F5">
        <w:tblPrEx>
          <w:tblW w:w="5000" w:type="pct"/>
          <w:tblLook w:val="04A0"/>
        </w:tblPrEx>
        <w:trPr>
          <w:trHeight w:val="204"/>
        </w:trPr>
        <w:tc>
          <w:tcPr>
            <w:tcW w:w="629" w:type="pct"/>
            <w:tcBorders>
              <w:top w:val="single" w:sz="4" w:space="0" w:color="D5D6D7"/>
              <w:left w:val="single" w:sz="4" w:space="0" w:color="D5D6D7"/>
              <w:bottom w:val="single" w:sz="4" w:space="0" w:color="D5D6D7"/>
              <w:right w:val="single" w:sz="4" w:space="0" w:color="D5D6D7"/>
            </w:tcBorders>
            <w:hideMark/>
          </w:tcPr>
          <w:p w:rsidR="0073412E" w:rsidRPr="00500A86"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Выражаю согласие</w:t>
            </w:r>
          </w:p>
          <w:p w:rsidR="0073412E" w:rsidRPr="00500A86" w:rsidP="008347F5">
            <w:pPr>
              <w:spacing w:before="60" w:after="60" w:line="240" w:lineRule="auto"/>
              <w:ind w:left="-85" w:right="-85"/>
              <w:rPr>
                <w:rFonts w:ascii="Arial" w:eastAsia="Times New Roman" w:hAnsi="Arial" w:cs="Arial"/>
                <w:sz w:val="18"/>
                <w:szCs w:val="18"/>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Не выражаю согласие</w:t>
            </w:r>
          </w:p>
        </w:tc>
        <w:tc>
          <w:tcPr>
            <w:tcW w:w="4371" w:type="pct"/>
            <w:tcBorders>
              <w:top w:val="single" w:sz="4" w:space="0" w:color="D5D6D7"/>
              <w:left w:val="single" w:sz="4" w:space="0" w:color="D5D6D7"/>
              <w:bottom w:val="single" w:sz="4" w:space="0" w:color="D5D6D7"/>
              <w:right w:val="single" w:sz="4" w:space="0" w:color="D5D6D7"/>
            </w:tcBorders>
            <w:vAlign w:val="center"/>
            <w:hideMark/>
          </w:tcPr>
          <w:p w:rsidR="0073412E" w:rsidRPr="00500A86" w:rsidP="008347F5">
            <w:pPr>
              <w:spacing w:before="20" w:after="60" w:line="240" w:lineRule="auto"/>
              <w:ind w:left="-85"/>
              <w:rPr>
                <w:rFonts w:ascii="Arial" w:hAnsi="Arial"/>
                <w:sz w:val="16"/>
              </w:rPr>
            </w:pPr>
            <w:r w:rsidRPr="00500A86">
              <w:rPr>
                <w:rFonts w:ascii="Arial" w:eastAsia="Times New Roman" w:hAnsi="Arial" w:cs="Arial"/>
                <w:sz w:val="16"/>
                <w:szCs w:val="16"/>
              </w:rPr>
              <w:t xml:space="preserve">на обработку (1) ПАО </w:t>
            </w:r>
            <w:r w:rsidR="007B74D3">
              <w:rPr>
                <w:rFonts w:ascii="Arial" w:eastAsia="Times New Roman" w:hAnsi="Arial" w:cs="Arial"/>
                <w:sz w:val="16"/>
                <w:szCs w:val="16"/>
              </w:rPr>
              <w:t xml:space="preserve">Банк </w:t>
            </w:r>
            <w:r w:rsidR="007B74D3">
              <w:rPr>
                <w:rFonts w:ascii="Arial" w:eastAsia="Times New Roman" w:hAnsi="Arial" w:cs="Arial"/>
                <w:sz w:val="16"/>
                <w:szCs w:val="16"/>
              </w:rPr>
              <w:t>Синара</w:t>
            </w:r>
            <w:r w:rsidRPr="00500A86">
              <w:rPr>
                <w:rFonts w:ascii="Arial" w:eastAsia="Times New Roman" w:hAnsi="Arial" w:cs="Arial"/>
                <w:sz w:val="16"/>
                <w:szCs w:val="16"/>
              </w:rPr>
              <w:t>, место нахождения: 620026, г.  Екатеринбург, ул. Куйбышева, д. 75 (далее – Банк)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(предоставление, доступ), включая трансграничную передачу, обезличивание, блокирование, удаление и уничтожение) в соответствии с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заключения любого из Договоров с Банком или в период их действия, содержащиеся в заявлениях, письмах, соглашениях и иных документах (полученных Банком в любом виде, в том числе в электронном виде), предоставляются в целях:</w:t>
            </w:r>
          </w:p>
          <w:p w:rsidR="0073412E" w:rsidRPr="00091483" w:rsidP="00CF62E7">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заключения и исполнения договора на брокерское обслуживание, депозитарного договора,</w:t>
            </w:r>
            <w:r w:rsidR="001236C0">
              <w:rPr>
                <w:rFonts w:ascii="Arial" w:hAnsi="Arial" w:cs="Arial"/>
                <w:sz w:val="16"/>
                <w:szCs w:val="16"/>
              </w:rPr>
              <w:t xml:space="preserve"> договора об инвестиционном консультировании, д</w:t>
            </w:r>
            <w:r w:rsidRPr="001236C0" w:rsidR="001236C0">
              <w:rPr>
                <w:rFonts w:ascii="Arial" w:hAnsi="Arial" w:cs="Arial"/>
                <w:sz w:val="16"/>
                <w:szCs w:val="16"/>
              </w:rPr>
              <w:t>оговор</w:t>
            </w:r>
            <w:r w:rsidR="001236C0">
              <w:rPr>
                <w:rFonts w:ascii="Arial" w:hAnsi="Arial" w:cs="Arial"/>
                <w:sz w:val="16"/>
                <w:szCs w:val="16"/>
              </w:rPr>
              <w:t>а</w:t>
            </w:r>
            <w:r w:rsidRPr="001236C0" w:rsidR="001236C0">
              <w:rPr>
                <w:rFonts w:ascii="Arial" w:hAnsi="Arial" w:cs="Arial"/>
                <w:sz w:val="16"/>
                <w:szCs w:val="16"/>
              </w:rPr>
              <w:t xml:space="preserve"> оказания услуг по учету иностранных финансовых инструментов</w:t>
            </w:r>
            <w:r w:rsidRPr="00CF62E7" w:rsidR="00CF62E7">
              <w:rPr>
                <w:rFonts w:ascii="Arial" w:hAnsi="Arial" w:cs="Arial"/>
                <w:sz w:val="16"/>
                <w:szCs w:val="16"/>
              </w:rPr>
              <w:t xml:space="preserve">, не квалифицированных в качестве ценных </w:t>
            </w:r>
            <w:r w:rsidRPr="00CF62E7" w:rsidR="00CF62E7">
              <w:rPr>
                <w:rFonts w:ascii="Arial" w:hAnsi="Arial" w:cs="Arial"/>
                <w:sz w:val="16"/>
                <w:szCs w:val="16"/>
              </w:rPr>
              <w:t>бумаг</w:t>
            </w:r>
            <w:r w:rsidR="001236C0">
              <w:rPr>
                <w:rFonts w:ascii="Arial" w:hAnsi="Arial" w:cs="Arial"/>
                <w:sz w:val="16"/>
                <w:szCs w:val="16"/>
              </w:rPr>
              <w:t xml:space="preserve">, </w:t>
            </w:r>
            <w:r w:rsidRPr="00091483">
              <w:rPr>
                <w:rFonts w:ascii="Arial" w:hAnsi="Arial" w:cs="Arial"/>
                <w:sz w:val="16"/>
                <w:szCs w:val="16"/>
              </w:rPr>
              <w:t xml:space="preserve"> иных</w:t>
            </w:r>
            <w:r w:rsidRPr="00091483">
              <w:rPr>
                <w:rFonts w:ascii="Arial" w:hAnsi="Arial" w:cs="Arial"/>
                <w:sz w:val="16"/>
                <w:szCs w:val="16"/>
              </w:rPr>
              <w:t xml:space="preserve"> </w:t>
            </w:r>
            <w:r w:rsidR="00CF62E7">
              <w:rPr>
                <w:rFonts w:ascii="Arial" w:hAnsi="Arial" w:cs="Arial"/>
                <w:sz w:val="16"/>
                <w:szCs w:val="16"/>
              </w:rPr>
              <w:t xml:space="preserve">инвестиционных </w:t>
            </w:r>
            <w:r w:rsidRPr="00091483">
              <w:rPr>
                <w:rFonts w:ascii="Arial" w:hAnsi="Arial" w:cs="Arial"/>
                <w:sz w:val="16"/>
                <w:szCs w:val="16"/>
              </w:rPr>
              <w:t>договоров с Банком;</w:t>
            </w:r>
          </w:p>
          <w:p w:rsidR="0073412E" w:rsidRPr="00091483"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получения информации о продуктах и услугах Банка;</w:t>
            </w:r>
          </w:p>
          <w:p w:rsidR="0073412E" w:rsidRPr="00091483"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73412E" w:rsidRPr="00091483"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обеспечения пропускного режима на территорию Банка;</w:t>
            </w:r>
          </w:p>
          <w:p w:rsidR="0073412E" w:rsidRPr="00091483" w:rsidP="0073412E">
            <w:pPr>
              <w:pStyle w:val="ListParagraph"/>
              <w:numPr>
                <w:ilvl w:val="0"/>
                <w:numId w:val="1"/>
              </w:numPr>
              <w:tabs>
                <w:tab w:val="center" w:pos="460"/>
                <w:tab w:val="right" w:pos="9355"/>
              </w:tabs>
              <w:spacing w:after="60"/>
              <w:ind w:left="460" w:hanging="284"/>
              <w:jc w:val="left"/>
              <w:rPr>
                <w:rFonts w:ascii="Arial" w:hAnsi="Arial" w:cs="Arial"/>
                <w:sz w:val="16"/>
                <w:szCs w:val="16"/>
              </w:rPr>
            </w:pPr>
            <w:r w:rsidRPr="00091483">
              <w:rPr>
                <w:rFonts w:ascii="Arial" w:hAnsi="Arial" w:cs="Arial"/>
                <w:sz w:val="16"/>
                <w:szCs w:val="16"/>
              </w:rPr>
              <w:t>оценки моей платежеспособности Операторами.</w:t>
            </w:r>
          </w:p>
          <w:p w:rsidR="0073412E" w:rsidRPr="00446953" w:rsidP="008347F5">
            <w:pPr>
              <w:spacing w:after="60" w:line="240" w:lineRule="auto"/>
              <w:ind w:left="-85"/>
              <w:rPr>
                <w:rFonts w:ascii="Arial" w:eastAsia="Times New Roman" w:hAnsi="Arial" w:cs="Arial"/>
                <w:sz w:val="16"/>
                <w:szCs w:val="16"/>
              </w:rPr>
            </w:pPr>
            <w:r w:rsidRPr="00500A86">
              <w:rPr>
                <w:rFonts w:ascii="Arial" w:eastAsia="Times New Roman" w:hAnsi="Arial" w:cs="Arial"/>
                <w:sz w:val="16"/>
                <w:szCs w:val="16"/>
              </w:rPr>
              <w:t xml:space="preserve">В указанных целях Банк может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w:t>
            </w:r>
            <w:r w:rsidRPr="00091483">
              <w:rPr>
                <w:rFonts w:ascii="Arial" w:eastAsia="Times New Roman" w:hAnsi="Arial" w:cs="Arial"/>
                <w:sz w:val="16"/>
                <w:szCs w:val="16"/>
              </w:rPr>
              <w:t>IRS</w:t>
            </w:r>
            <w:r w:rsidRPr="00500A86">
              <w:rPr>
                <w:rFonts w:ascii="Arial" w:eastAsia="Times New Roman" w:hAnsi="Arial" w:cs="Arial"/>
                <w:sz w:val="16"/>
                <w:szCs w:val="16"/>
              </w:rPr>
              <w:t xml:space="preserve"> (Налоговая Служба США) и налоговым агентам в целях соблюдения требований налогового законодательства США, в том числе Закона </w:t>
            </w:r>
            <w:r w:rsidRPr="00091483">
              <w:rPr>
                <w:rFonts w:ascii="Arial" w:eastAsia="Times New Roman" w:hAnsi="Arial" w:cs="Arial"/>
                <w:sz w:val="16"/>
                <w:szCs w:val="16"/>
              </w:rPr>
              <w:t>FATCA</w:t>
            </w:r>
            <w:r w:rsidRPr="00500A86">
              <w:rPr>
                <w:rFonts w:ascii="Arial" w:eastAsia="Times New Roman" w:hAnsi="Arial" w:cs="Arial"/>
                <w:sz w:val="16"/>
                <w:szCs w:val="16"/>
              </w:rPr>
              <w:t>; (2) ПАО Московская Биржа, место нахождения: 125009, Российская Федерация, г. Москва,</w:t>
            </w:r>
            <w:r w:rsidR="002A0C67">
              <w:rPr>
                <w:rFonts w:ascii="Arial" w:eastAsia="Times New Roman" w:hAnsi="Arial" w:cs="Arial"/>
                <w:sz w:val="16"/>
                <w:szCs w:val="16"/>
              </w:rPr>
              <w:t xml:space="preserve"> Большой </w:t>
            </w:r>
            <w:r w:rsidR="002A0C67">
              <w:rPr>
                <w:rFonts w:ascii="Arial" w:eastAsia="Times New Roman" w:hAnsi="Arial" w:cs="Arial"/>
                <w:sz w:val="16"/>
                <w:szCs w:val="16"/>
              </w:rPr>
              <w:t>Кисловский</w:t>
            </w:r>
            <w:r w:rsidR="002A0C67">
              <w:rPr>
                <w:rFonts w:ascii="Arial" w:eastAsia="Times New Roman" w:hAnsi="Arial" w:cs="Arial"/>
                <w:sz w:val="16"/>
                <w:szCs w:val="16"/>
              </w:rPr>
              <w:t xml:space="preserve"> пер., д. 13; (3) </w:t>
            </w:r>
            <w:r w:rsidRPr="002A0C67" w:rsidR="002A0C67">
              <w:rPr>
                <w:rFonts w:ascii="Arial" w:eastAsia="Times New Roman" w:hAnsi="Arial" w:cs="Arial"/>
                <w:sz w:val="16"/>
                <w:szCs w:val="16"/>
              </w:rPr>
              <w:t>ПАО «СПБ Биржа»</w:t>
            </w:r>
            <w:r w:rsidR="002A0C67">
              <w:rPr>
                <w:rFonts w:ascii="Arial" w:eastAsia="Times New Roman" w:hAnsi="Arial" w:cs="Arial"/>
                <w:sz w:val="16"/>
                <w:szCs w:val="16"/>
              </w:rPr>
              <w:t xml:space="preserve">, </w:t>
            </w:r>
            <w:r w:rsidRPr="00500A86" w:rsidR="002A0C67">
              <w:rPr>
                <w:rFonts w:ascii="Arial" w:eastAsia="Times New Roman" w:hAnsi="Arial" w:cs="Arial"/>
                <w:sz w:val="16"/>
                <w:szCs w:val="16"/>
              </w:rPr>
              <w:t>место нахождения:</w:t>
            </w:r>
            <w:r w:rsidR="002A0C67">
              <w:rPr>
                <w:rFonts w:ascii="Arial" w:eastAsia="Times New Roman" w:hAnsi="Arial" w:cs="Arial"/>
                <w:sz w:val="16"/>
                <w:szCs w:val="16"/>
              </w:rPr>
              <w:t xml:space="preserve"> </w:t>
            </w:r>
            <w:r w:rsidRPr="002A0C67" w:rsidR="002A0C67">
              <w:rPr>
                <w:rFonts w:ascii="Arial" w:eastAsia="Times New Roman" w:hAnsi="Arial" w:cs="Arial"/>
                <w:sz w:val="16"/>
                <w:szCs w:val="16"/>
              </w:rPr>
              <w:t xml:space="preserve">127006, </w:t>
            </w:r>
            <w:r w:rsidRPr="002A0C67" w:rsidR="002A0C67">
              <w:rPr>
                <w:rFonts w:ascii="Arial" w:eastAsia="Times New Roman" w:hAnsi="Arial" w:cs="Arial"/>
                <w:sz w:val="16"/>
                <w:szCs w:val="16"/>
              </w:rPr>
              <w:t>г.Москва</w:t>
            </w:r>
            <w:r w:rsidRPr="002A0C67" w:rsidR="002A0C67">
              <w:rPr>
                <w:rFonts w:ascii="Arial" w:eastAsia="Times New Roman" w:hAnsi="Arial" w:cs="Arial"/>
                <w:sz w:val="16"/>
                <w:szCs w:val="16"/>
              </w:rPr>
              <w:t xml:space="preserve">, ул. </w:t>
            </w:r>
            <w:r w:rsidRPr="002A0C67" w:rsidR="002A0C67">
              <w:rPr>
                <w:rFonts w:ascii="Arial" w:eastAsia="Times New Roman" w:hAnsi="Arial" w:cs="Arial"/>
                <w:sz w:val="16"/>
                <w:szCs w:val="16"/>
              </w:rPr>
              <w:t>Долгоруковская</w:t>
            </w:r>
            <w:r w:rsidRPr="002A0C67" w:rsidR="002A0C67">
              <w:rPr>
                <w:rFonts w:ascii="Arial" w:eastAsia="Times New Roman" w:hAnsi="Arial" w:cs="Arial"/>
                <w:sz w:val="16"/>
                <w:szCs w:val="16"/>
              </w:rPr>
              <w:t>, д.38, стр.1</w:t>
            </w:r>
          </w:p>
          <w:p w:rsidR="0073412E" w:rsidRPr="00500A86" w:rsidP="008347F5">
            <w:pPr>
              <w:spacing w:after="60" w:line="240" w:lineRule="auto"/>
              <w:ind w:left="-85"/>
              <w:rPr>
                <w:rFonts w:ascii="Arial" w:eastAsia="Times New Roman" w:hAnsi="Arial" w:cs="Arial"/>
                <w:sz w:val="16"/>
                <w:szCs w:val="16"/>
              </w:rPr>
            </w:pPr>
            <w:r w:rsidRPr="00500A86">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Банку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Банк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Банк законодательными и иными нормативными правовыми актами Российской Федерации, и иных случаев, когда Банк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Банком.</w:t>
            </w:r>
          </w:p>
        </w:tc>
      </w:tr>
      <w:tr w:rsidTr="008347F5">
        <w:tblPrEx>
          <w:tblW w:w="5000" w:type="pct"/>
          <w:tblLook w:val="04A0"/>
        </w:tblPrEx>
        <w:trPr>
          <w:trHeight w:val="204"/>
        </w:trPr>
        <w:tc>
          <w:tcPr>
            <w:tcW w:w="5000" w:type="pct"/>
            <w:gridSpan w:val="2"/>
            <w:tcBorders>
              <w:top w:val="single" w:sz="4" w:space="0" w:color="D5D6D7"/>
              <w:left w:val="single" w:sz="4" w:space="0" w:color="D5D6D7"/>
              <w:bottom w:val="single" w:sz="4" w:space="0" w:color="D5D6D7"/>
              <w:right w:val="single" w:sz="4" w:space="0" w:color="D5D6D7"/>
            </w:tcBorders>
            <w:shd w:val="clear" w:color="auto" w:fill="D5D6D7"/>
            <w:vAlign w:val="center"/>
            <w:hideMark/>
          </w:tcPr>
          <w:p w:rsidR="0073412E" w:rsidRPr="00500A86" w:rsidP="008347F5">
            <w:pPr>
              <w:spacing w:after="284" w:line="240" w:lineRule="auto"/>
              <w:ind w:left="-108" w:right="-108"/>
              <w:jc w:val="center"/>
              <w:outlineLvl w:val="0"/>
              <w:rPr>
                <w:rFonts w:ascii="Arial" w:eastAsia="Times New Roman" w:hAnsi="Arial" w:cs="Arial"/>
                <w:b/>
                <w:sz w:val="18"/>
                <w:szCs w:val="20"/>
                <w:lang w:eastAsia="ru-RU"/>
              </w:rPr>
            </w:pPr>
            <w:r w:rsidRPr="00500A86">
              <w:rPr>
                <w:rFonts w:ascii="Arial" w:eastAsia="Times New Roman" w:hAnsi="Arial" w:cs="Arial"/>
                <w:b/>
                <w:sz w:val="18"/>
                <w:szCs w:val="20"/>
                <w:lang w:eastAsia="ru-RU"/>
              </w:rPr>
              <w:t>СОГЛАСИЕ КЛИЕНТА НА ПОЛУЧЕНИЕ КОММЕРЧЕСКИХ ПРЕДЛОЖЕНИЙ</w:t>
            </w:r>
          </w:p>
        </w:tc>
      </w:tr>
      <w:tr w:rsidTr="008347F5">
        <w:tblPrEx>
          <w:tblW w:w="5000" w:type="pct"/>
          <w:tblLook w:val="04A0"/>
        </w:tblPrEx>
        <w:trPr>
          <w:trHeight w:val="204"/>
        </w:trPr>
        <w:tc>
          <w:tcPr>
            <w:tcW w:w="629" w:type="pct"/>
            <w:tcBorders>
              <w:top w:val="single" w:sz="4" w:space="0" w:color="D5D6D7"/>
              <w:left w:val="single" w:sz="4" w:space="0" w:color="D5D6D7"/>
              <w:bottom w:val="single" w:sz="4" w:space="0" w:color="D5D6D7"/>
              <w:right w:val="single" w:sz="4" w:space="0" w:color="D5D6D7"/>
            </w:tcBorders>
            <w:hideMark/>
          </w:tcPr>
          <w:p w:rsidR="0073412E" w:rsidRPr="00500A86"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Выражаю согласие</w:t>
            </w:r>
          </w:p>
          <w:p w:rsidR="0073412E" w:rsidRPr="00500A86"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Не выражаю согласие</w:t>
            </w:r>
          </w:p>
        </w:tc>
        <w:tc>
          <w:tcPr>
            <w:tcW w:w="4371" w:type="pct"/>
            <w:tcBorders>
              <w:top w:val="single" w:sz="4" w:space="0" w:color="D5D6D7"/>
              <w:left w:val="single" w:sz="4" w:space="0" w:color="D5D6D7"/>
              <w:bottom w:val="single" w:sz="4" w:space="0" w:color="D5D6D7"/>
              <w:right w:val="single" w:sz="4" w:space="0" w:color="D5D6D7"/>
            </w:tcBorders>
            <w:vAlign w:val="center"/>
            <w:hideMark/>
          </w:tcPr>
          <w:p w:rsidR="0073412E" w:rsidRPr="00500A86" w:rsidP="007B74D3">
            <w:pPr>
              <w:spacing w:before="20" w:after="0" w:line="240" w:lineRule="auto"/>
              <w:ind w:left="-85"/>
              <w:rPr>
                <w:rFonts w:ascii="Arial" w:eastAsia="Times New Roman" w:hAnsi="Arial" w:cs="Arial"/>
                <w:sz w:val="16"/>
                <w:szCs w:val="16"/>
              </w:rPr>
            </w:pPr>
            <w:r w:rsidRPr="00500A86">
              <w:rPr>
                <w:rFonts w:ascii="Arial" w:eastAsia="Times New Roman" w:hAnsi="Arial" w:cs="Arial"/>
                <w:sz w:val="16"/>
                <w:szCs w:val="16"/>
              </w:rPr>
              <w:t xml:space="preserve">на получение мною от ПАО </w:t>
            </w:r>
            <w:r w:rsidR="007B74D3">
              <w:rPr>
                <w:rFonts w:ascii="Arial" w:eastAsia="Times New Roman" w:hAnsi="Arial" w:cs="Arial"/>
                <w:sz w:val="16"/>
                <w:szCs w:val="16"/>
              </w:rPr>
              <w:t xml:space="preserve">Банк </w:t>
            </w:r>
            <w:r w:rsidR="007B74D3">
              <w:rPr>
                <w:rFonts w:ascii="Arial" w:eastAsia="Times New Roman" w:hAnsi="Arial" w:cs="Arial"/>
                <w:sz w:val="16"/>
                <w:szCs w:val="16"/>
              </w:rPr>
              <w:t>Синара</w:t>
            </w:r>
            <w:r w:rsidRPr="00500A86">
              <w:rPr>
                <w:rFonts w:ascii="Arial" w:eastAsia="Times New Roman" w:hAnsi="Arial" w:cs="Arial"/>
                <w:sz w:val="16"/>
                <w:szCs w:val="16"/>
              </w:rPr>
              <w:t xml:space="preserve"> информации о продуктах и услугах, коммерческих предложений от Банка, проведение в отношении меня опросов, анкетирования, рекламных и маркетинговых исследований в рамках предоставляемых Банком услуг, а также получение приглашений от Банка на семинары (курсы, лекции, обучение),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предоставленных мной Банку. Настоящее согласие действует до момента получения письменного заявления Клиента об отзыве настоящего согласия.</w:t>
            </w:r>
          </w:p>
        </w:tc>
      </w:tr>
    </w:tbl>
    <w:p w:rsidR="001B13AC" w:rsidRPr="00EE3697" w:rsidP="00A36962">
      <w:pPr>
        <w:spacing w:line="240" w:lineRule="auto"/>
        <w:jc w:val="both"/>
        <w:rPr>
          <w:rFonts w:ascii="Times New Roman" w:hAnsi="Times New Roman" w:cs="Times New Roman"/>
          <w:sz w:val="20"/>
          <w:szCs w:val="20"/>
        </w:rPr>
      </w:pPr>
      <w:bookmarkStart w:id="4" w:name="_Hlk68785535"/>
      <w:bookmarkEnd w:id="3"/>
      <w:r w:rsidRPr="00EE3697">
        <w:rPr>
          <w:rFonts w:ascii="Times New Roman" w:hAnsi="Times New Roman" w:cs="Times New Roman"/>
          <w:b/>
          <w:bCs/>
          <w:sz w:val="20"/>
          <w:szCs w:val="20"/>
        </w:rPr>
        <w:t>Подпись Клиента/Представителя Клиента:</w:t>
      </w:r>
      <w:r w:rsidRPr="00EE3697">
        <w:rPr>
          <w:rFonts w:ascii="Times New Roman" w:hAnsi="Times New Roman" w:cs="Times New Roman"/>
          <w:sz w:val="20"/>
          <w:szCs w:val="20"/>
        </w:rPr>
        <w:t xml:space="preserve"> </w:t>
      </w:r>
      <w:r w:rsidRPr="00EE3697">
        <w:rPr>
          <w:rFonts w:ascii="Times New Roman" w:hAnsi="Times New Roman" w:cs="Times New Roman"/>
          <w:noProof/>
          <w:sz w:val="20"/>
          <w:szCs w:val="20"/>
          <w:lang w:val="en-US"/>
        </w:rPr>
        <w:drawing>
          <wp:inline distT="0" distB="0" distL="0" distR="0">
            <wp:extent cx="278130" cy="278130"/>
            <wp:effectExtent l="0" t="0" r="7620" b="7620"/>
            <wp:docPr id="20"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33317"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8130" cy="278130"/>
                    </a:xfrm>
                    <a:prstGeom prst="rect">
                      <a:avLst/>
                    </a:prstGeom>
                    <a:noFill/>
                    <a:ln>
                      <a:noFill/>
                    </a:ln>
                  </pic:spPr>
                </pic:pic>
              </a:graphicData>
            </a:graphic>
          </wp:inline>
        </w:drawing>
      </w:r>
      <w:r w:rsidRPr="00EE3697">
        <w:rPr>
          <w:rFonts w:ascii="Times New Roman" w:hAnsi="Times New Roman" w:cs="Times New Roman"/>
          <w:sz w:val="20"/>
          <w:szCs w:val="20"/>
        </w:rPr>
        <w:t xml:space="preserve">   ________________________________________________</w:t>
      </w:r>
    </w:p>
    <w:p w:rsidR="009716DE" w:rsidRPr="00EE3697"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Ф.И.О.: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Tr="009716DE">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356" w:type="dxa"/>
            <w:shd w:val="clear" w:color="auto" w:fill="auto"/>
            <w:vAlign w:val="bottom"/>
          </w:tcPr>
          <w:p w:rsidR="009716DE" w:rsidRPr="00EE3697" w:rsidP="00A36962">
            <w:pPr>
              <w:pStyle w:val="01"/>
              <w:rPr>
                <w:rFonts w:ascii="Times New Roman" w:hAnsi="Times New Roman" w:cs="Times New Roman"/>
                <w:szCs w:val="20"/>
              </w:rPr>
            </w:pPr>
          </w:p>
        </w:tc>
      </w:tr>
    </w:tbl>
    <w:p w:rsidR="006B58B9" w:rsidRPr="00EE3697" w:rsidP="00A36962">
      <w:pPr>
        <w:spacing w:line="240" w:lineRule="auto"/>
        <w:jc w:val="both"/>
        <w:rPr>
          <w:rFonts w:ascii="Times New Roman" w:hAnsi="Times New Roman" w:cs="Times New Roman"/>
          <w:sz w:val="20"/>
          <w:szCs w:val="20"/>
        </w:rPr>
      </w:pPr>
    </w:p>
    <w:p w:rsidR="0089759B" w:rsidRPr="00EE3697"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Основание полномочий Представителя Клиента: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405"/>
        <w:gridCol w:w="2005"/>
        <w:gridCol w:w="567"/>
        <w:gridCol w:w="1437"/>
        <w:gridCol w:w="1337"/>
        <w:gridCol w:w="1224"/>
      </w:tblGrid>
      <w:tr w:rsidTr="006B58B9">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381" w:type="dxa"/>
            <w:shd w:val="clear" w:color="auto" w:fill="auto"/>
            <w:vAlign w:val="bottom"/>
          </w:tcPr>
          <w:p w:rsidR="009716DE" w:rsidRPr="00EE3697" w:rsidP="00A36962">
            <w:pPr>
              <w:spacing w:before="120" w:after="0" w:line="240" w:lineRule="auto"/>
              <w:rPr>
                <w:rFonts w:ascii="Times New Roman" w:eastAsia="Times New Roman" w:hAnsi="Times New Roman" w:cs="Times New Roman"/>
                <w:sz w:val="20"/>
                <w:szCs w:val="20"/>
              </w:rPr>
            </w:pPr>
          </w:p>
        </w:tc>
        <w:tc>
          <w:tcPr>
            <w:tcW w:w="405" w:type="dxa"/>
            <w:shd w:val="clear" w:color="auto" w:fill="auto"/>
            <w:vAlign w:val="bottom"/>
          </w:tcPr>
          <w:p w:rsidR="009716DE"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w:t>
            </w:r>
          </w:p>
        </w:tc>
        <w:tc>
          <w:tcPr>
            <w:tcW w:w="2005" w:type="dxa"/>
            <w:shd w:val="clear" w:color="auto" w:fill="auto"/>
            <w:vAlign w:val="bottom"/>
          </w:tcPr>
          <w:p w:rsidR="009716DE" w:rsidRPr="00EE3697" w:rsidP="00A36962">
            <w:pPr>
              <w:spacing w:before="120" w:after="0" w:line="240" w:lineRule="auto"/>
              <w:rPr>
                <w:rFonts w:ascii="Times New Roman" w:eastAsia="Times New Roman" w:hAnsi="Times New Roman" w:cs="Times New Roman"/>
                <w:sz w:val="20"/>
                <w:szCs w:val="20"/>
              </w:rPr>
            </w:pPr>
          </w:p>
        </w:tc>
        <w:tc>
          <w:tcPr>
            <w:tcW w:w="567" w:type="dxa"/>
            <w:shd w:val="clear" w:color="auto" w:fill="auto"/>
            <w:vAlign w:val="bottom"/>
          </w:tcPr>
          <w:p w:rsidR="009716DE"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от</w:t>
            </w:r>
          </w:p>
        </w:tc>
        <w:tc>
          <w:tcPr>
            <w:tcW w:w="1437" w:type="dxa"/>
            <w:shd w:val="clear" w:color="auto" w:fill="auto"/>
            <w:vAlign w:val="bottom"/>
          </w:tcPr>
          <w:p w:rsidR="009716DE" w:rsidRPr="00EE3697" w:rsidP="00A36962">
            <w:pPr>
              <w:spacing w:before="120" w:after="0" w:line="240" w:lineRule="auto"/>
              <w:rPr>
                <w:rFonts w:ascii="Times New Roman" w:eastAsia="Times New Roman" w:hAnsi="Times New Roman" w:cs="Times New Roman"/>
                <w:sz w:val="20"/>
                <w:szCs w:val="20"/>
              </w:rPr>
            </w:pPr>
          </w:p>
        </w:tc>
        <w:tc>
          <w:tcPr>
            <w:tcW w:w="1337" w:type="dxa"/>
            <w:shd w:val="clear" w:color="auto" w:fill="auto"/>
            <w:vAlign w:val="bottom"/>
          </w:tcPr>
          <w:p w:rsidR="009716DE"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действует до</w:t>
            </w:r>
          </w:p>
        </w:tc>
        <w:tc>
          <w:tcPr>
            <w:tcW w:w="1224" w:type="dxa"/>
            <w:shd w:val="clear" w:color="auto" w:fill="auto"/>
            <w:vAlign w:val="bottom"/>
          </w:tcPr>
          <w:p w:rsidR="009716DE" w:rsidRPr="00EE3697" w:rsidP="00A36962">
            <w:pPr>
              <w:spacing w:before="120" w:after="0" w:line="240" w:lineRule="auto"/>
              <w:rPr>
                <w:rFonts w:ascii="Times New Roman" w:eastAsia="Times New Roman" w:hAnsi="Times New Roman" w:cs="Times New Roman"/>
                <w:sz w:val="20"/>
                <w:szCs w:val="20"/>
              </w:rPr>
            </w:pPr>
          </w:p>
        </w:tc>
      </w:tr>
    </w:tbl>
    <w:p w:rsidR="00DA079E" w:rsidRPr="00EE3697" w:rsidP="00A36962">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Дата подписания:</w:t>
      </w:r>
      <w:r w:rsidRPr="00EE3697">
        <w:rPr>
          <w:rFonts w:ascii="Times New Roman" w:hAnsi="Times New Roman" w:cs="Times New Roman"/>
          <w:sz w:val="20"/>
          <w:szCs w:val="20"/>
        </w:rPr>
        <w:t xml:space="preserve"> “___</w:t>
      </w:r>
      <w:r w:rsidRPr="00EE3697">
        <w:rPr>
          <w:rFonts w:ascii="Times New Roman" w:hAnsi="Times New Roman" w:cs="Times New Roman"/>
          <w:sz w:val="20"/>
          <w:szCs w:val="20"/>
        </w:rPr>
        <w:t>_”_</w:t>
      </w:r>
      <w:r w:rsidRPr="00EE3697">
        <w:rPr>
          <w:rFonts w:ascii="Times New Roman" w:hAnsi="Times New Roman" w:cs="Times New Roman"/>
          <w:sz w:val="20"/>
          <w:szCs w:val="20"/>
        </w:rPr>
        <w:t>____________ 20_____ г.</w:t>
      </w:r>
    </w:p>
    <w:tbl>
      <w:tblPr>
        <w:tblW w:w="9356" w:type="dxa"/>
        <w:tblLayout w:type="fixed"/>
        <w:tblLook w:val="04A0"/>
      </w:tblPr>
      <w:tblGrid>
        <w:gridCol w:w="1530"/>
        <w:gridCol w:w="1872"/>
        <w:gridCol w:w="534"/>
        <w:gridCol w:w="317"/>
        <w:gridCol w:w="533"/>
        <w:gridCol w:w="2427"/>
        <w:gridCol w:w="2143"/>
      </w:tblGrid>
      <w:tr w:rsidTr="001E3B10">
        <w:tblPrEx>
          <w:tblW w:w="9356" w:type="dxa"/>
          <w:tblLayout w:type="fixed"/>
          <w:tblLook w:val="04A0"/>
        </w:tblPrEx>
        <w:trPr>
          <w:trHeight w:val="311"/>
        </w:trPr>
        <w:tc>
          <w:tcPr>
            <w:tcW w:w="9356" w:type="dxa"/>
            <w:gridSpan w:val="7"/>
            <w:shd w:val="clear" w:color="auto" w:fill="D5D7D7"/>
            <w:vAlign w:val="center"/>
          </w:tcPr>
          <w:p w:rsidR="00692BD6" w:rsidRPr="00692BD6" w:rsidP="00CA73FC">
            <w:pPr>
              <w:spacing w:line="240" w:lineRule="auto"/>
              <w:jc w:val="both"/>
              <w:rPr>
                <w:rFonts w:ascii="Times New Roman" w:hAnsi="Times New Roman" w:cs="Times New Roman"/>
                <w:b/>
                <w:sz w:val="20"/>
                <w:szCs w:val="20"/>
              </w:rPr>
            </w:pPr>
            <w:bookmarkEnd w:id="4"/>
            <w:r w:rsidRPr="00692BD6">
              <w:rPr>
                <w:rFonts w:ascii="Times New Roman" w:hAnsi="Times New Roman" w:cs="Times New Roman"/>
                <w:b/>
                <w:sz w:val="20"/>
                <w:szCs w:val="20"/>
              </w:rPr>
              <w:t xml:space="preserve">Способ </w:t>
            </w:r>
            <w:r w:rsidR="00CA73FC">
              <w:rPr>
                <w:rFonts w:ascii="Times New Roman" w:hAnsi="Times New Roman" w:cs="Times New Roman"/>
                <w:b/>
                <w:sz w:val="20"/>
                <w:szCs w:val="20"/>
              </w:rPr>
              <w:t>получения</w:t>
            </w:r>
            <w:r w:rsidRPr="00692BD6">
              <w:rPr>
                <w:rFonts w:ascii="Times New Roman" w:hAnsi="Times New Roman" w:cs="Times New Roman"/>
                <w:b/>
                <w:sz w:val="20"/>
                <w:szCs w:val="20"/>
              </w:rPr>
              <w:t xml:space="preserve"> </w:t>
            </w:r>
            <w:r w:rsidR="00CA73FC">
              <w:rPr>
                <w:rFonts w:ascii="Times New Roman" w:hAnsi="Times New Roman" w:cs="Times New Roman"/>
                <w:b/>
                <w:sz w:val="20"/>
                <w:szCs w:val="20"/>
              </w:rPr>
              <w:t>оферты</w:t>
            </w:r>
            <w:r w:rsidRPr="00692BD6">
              <w:rPr>
                <w:rFonts w:ascii="Times New Roman" w:hAnsi="Times New Roman" w:cs="Times New Roman"/>
                <w:b/>
                <w:sz w:val="20"/>
                <w:szCs w:val="20"/>
              </w:rPr>
              <w:t>:</w:t>
            </w:r>
          </w:p>
        </w:tc>
      </w:tr>
      <w:tr w:rsidTr="00CA73FC">
        <w:tblPrEx>
          <w:tblW w:w="9356" w:type="dxa"/>
          <w:tblLayout w:type="fixed"/>
          <w:tblLook w:val="04A0"/>
        </w:tblPrEx>
        <w:trPr>
          <w:trHeight w:val="287"/>
        </w:trPr>
        <w:tc>
          <w:tcPr>
            <w:tcW w:w="1530" w:type="dxa"/>
            <w:shd w:val="clear" w:color="auto" w:fill="D5D7D7"/>
            <w:vAlign w:val="center"/>
          </w:tcPr>
          <w:p w:rsidR="00692BD6" w:rsidRPr="00F0761F"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fldChar w:fldCharType="begin">
                <w:ffData>
                  <w:name w:val=""/>
                  <w:enabled w:val="0"/>
                  <w:calcOnExit w:val="0"/>
                  <w:checkBox>
                    <w:size w:val="18"/>
                    <w:default w:val="0"/>
                  </w:checkBox>
                </w:ffData>
              </w:fldChar>
            </w:r>
            <w:r w:rsidRPr="00F0761F">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F0761F">
              <w:rPr>
                <w:rFonts w:ascii="Times New Roman" w:hAnsi="Times New Roman" w:cs="Times New Roman"/>
                <w:sz w:val="20"/>
                <w:szCs w:val="20"/>
              </w:rPr>
              <w:fldChar w:fldCharType="end"/>
            </w:r>
          </w:p>
        </w:tc>
        <w:tc>
          <w:tcPr>
            <w:tcW w:w="2406" w:type="dxa"/>
            <w:gridSpan w:val="2"/>
            <w:shd w:val="clear" w:color="auto" w:fill="D5D7D7"/>
            <w:vAlign w:val="center"/>
          </w:tcPr>
          <w:p w:rsidR="00692BD6" w:rsidRPr="00F0761F" w:rsidP="00CA73FC">
            <w:pPr>
              <w:spacing w:line="240" w:lineRule="auto"/>
              <w:jc w:val="both"/>
              <w:rPr>
                <w:rFonts w:ascii="Times New Roman" w:hAnsi="Times New Roman" w:cs="Times New Roman"/>
                <w:sz w:val="20"/>
                <w:szCs w:val="20"/>
              </w:rPr>
            </w:pPr>
            <w:r>
              <w:rPr>
                <w:rFonts w:ascii="Times New Roman" w:hAnsi="Times New Roman" w:cs="Times New Roman"/>
                <w:sz w:val="20"/>
                <w:szCs w:val="20"/>
              </w:rPr>
              <w:t>По дистанционным каналам связи</w:t>
            </w:r>
          </w:p>
        </w:tc>
        <w:tc>
          <w:tcPr>
            <w:tcW w:w="317" w:type="dxa"/>
            <w:shd w:val="clear" w:color="auto" w:fill="D5D7D7"/>
            <w:vAlign w:val="center"/>
          </w:tcPr>
          <w:p w:rsidR="00692BD6" w:rsidRPr="00F0761F"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fldChar w:fldCharType="begin">
                <w:ffData>
                  <w:name w:val=""/>
                  <w:enabled w:val="0"/>
                  <w:calcOnExit w:val="0"/>
                  <w:checkBox>
                    <w:size w:val="18"/>
                    <w:default w:val="0"/>
                  </w:checkBox>
                </w:ffData>
              </w:fldChar>
            </w:r>
            <w:r w:rsidRPr="00F0761F">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F0761F">
              <w:rPr>
                <w:rFonts w:ascii="Times New Roman" w:hAnsi="Times New Roman" w:cs="Times New Roman"/>
                <w:sz w:val="20"/>
                <w:szCs w:val="20"/>
              </w:rPr>
              <w:fldChar w:fldCharType="end"/>
            </w:r>
          </w:p>
        </w:tc>
        <w:tc>
          <w:tcPr>
            <w:tcW w:w="5103" w:type="dxa"/>
            <w:gridSpan w:val="3"/>
            <w:shd w:val="clear" w:color="auto" w:fill="D5D7D7"/>
            <w:vAlign w:val="center"/>
          </w:tcPr>
          <w:p w:rsidR="00692BD6" w:rsidRPr="00F0761F" w:rsidP="00CA73FC">
            <w:pPr>
              <w:spacing w:line="240" w:lineRule="auto"/>
              <w:jc w:val="both"/>
              <w:rPr>
                <w:rFonts w:ascii="Times New Roman" w:hAnsi="Times New Roman" w:cs="Times New Roman"/>
                <w:sz w:val="20"/>
                <w:szCs w:val="20"/>
              </w:rPr>
            </w:pPr>
            <w:r>
              <w:rPr>
                <w:rFonts w:ascii="Times New Roman" w:hAnsi="Times New Roman" w:cs="Times New Roman"/>
                <w:sz w:val="20"/>
                <w:szCs w:val="20"/>
              </w:rPr>
              <w:t>Личное присутствие</w:t>
            </w:r>
          </w:p>
        </w:tc>
      </w:tr>
      <w:tr w:rsidTr="001E3B10">
        <w:tblPrEx>
          <w:tblW w:w="9356" w:type="dxa"/>
          <w:tblLayout w:type="fixed"/>
          <w:tblLook w:val="04A0"/>
        </w:tblPrEx>
        <w:trPr>
          <w:trHeight w:val="431"/>
        </w:trPr>
        <w:tc>
          <w:tcPr>
            <w:tcW w:w="9356" w:type="dxa"/>
            <w:gridSpan w:val="7"/>
            <w:shd w:val="clear" w:color="auto" w:fill="D5D7D7"/>
            <w:vAlign w:val="bottom"/>
          </w:tcPr>
          <w:p w:rsidR="00692BD6" w:rsidRPr="00F0761F" w:rsidP="00CA73FC">
            <w:pPr>
              <w:spacing w:line="240" w:lineRule="auto"/>
              <w:jc w:val="both"/>
              <w:rPr>
                <w:rFonts w:ascii="Times New Roman" w:hAnsi="Times New Roman" w:cs="Times New Roman"/>
                <w:b/>
                <w:sz w:val="20"/>
                <w:szCs w:val="20"/>
              </w:rPr>
            </w:pPr>
            <w:r w:rsidRPr="00F0761F">
              <w:rPr>
                <w:rFonts w:ascii="Times New Roman" w:hAnsi="Times New Roman" w:cs="Times New Roman"/>
                <w:b/>
                <w:sz w:val="20"/>
                <w:szCs w:val="20"/>
              </w:rPr>
              <w:t>СЛУЖЕБНЫЕ ОТМЕТКИ</w:t>
            </w:r>
            <w:r>
              <w:rPr>
                <w:rStyle w:val="FootnoteReference"/>
                <w:rFonts w:ascii="Times New Roman" w:hAnsi="Times New Roman" w:cs="Times New Roman"/>
                <w:sz w:val="20"/>
                <w:szCs w:val="20"/>
                <w:lang w:val="en-US"/>
              </w:rPr>
              <w:footnoteReference w:id="2"/>
            </w:r>
          </w:p>
        </w:tc>
      </w:tr>
      <w:tr w:rsidTr="0010068C">
        <w:tblPrEx>
          <w:tblW w:w="9356" w:type="dxa"/>
          <w:tblLayout w:type="fixed"/>
          <w:tblLook w:val="04A0"/>
        </w:tblPrEx>
        <w:tc>
          <w:tcPr>
            <w:tcW w:w="9356" w:type="dxa"/>
            <w:gridSpan w:val="7"/>
            <w:tcBorders>
              <w:bottom w:val="single" w:sz="4" w:space="0" w:color="auto"/>
            </w:tcBorders>
            <w:shd w:val="clear" w:color="auto" w:fill="D5D7D7"/>
            <w:vAlign w:val="center"/>
          </w:tcPr>
          <w:p w:rsidR="00692BD6" w:rsidRPr="00F0761F" w:rsidP="00CA73FC">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 xml:space="preserve">Настоящим подтверждаю прием </w:t>
            </w:r>
            <w:r w:rsidR="00CA73FC">
              <w:rPr>
                <w:rFonts w:ascii="Times New Roman" w:hAnsi="Times New Roman" w:cs="Times New Roman"/>
                <w:sz w:val="20"/>
                <w:szCs w:val="20"/>
              </w:rPr>
              <w:t xml:space="preserve">Оферты </w:t>
            </w:r>
            <w:r w:rsidRPr="00F0761F">
              <w:rPr>
                <w:rFonts w:ascii="Times New Roman" w:hAnsi="Times New Roman" w:cs="Times New Roman"/>
                <w:sz w:val="20"/>
                <w:szCs w:val="20"/>
              </w:rPr>
              <w:t xml:space="preserve">о </w:t>
            </w:r>
            <w:r w:rsidR="007B74D3">
              <w:rPr>
                <w:rFonts w:ascii="Times New Roman" w:hAnsi="Times New Roman" w:cs="Times New Roman"/>
                <w:sz w:val="20"/>
                <w:szCs w:val="20"/>
              </w:rPr>
              <w:t>заключении договоров</w:t>
            </w:r>
            <w:r w:rsidR="00CA73FC">
              <w:rPr>
                <w:rFonts w:ascii="Times New Roman" w:hAnsi="Times New Roman" w:cs="Times New Roman"/>
                <w:sz w:val="20"/>
                <w:szCs w:val="20"/>
              </w:rPr>
              <w:t xml:space="preserve"> </w:t>
            </w:r>
          </w:p>
        </w:tc>
      </w:tr>
      <w:tr w:rsidTr="0010068C">
        <w:tblPrEx>
          <w:tblW w:w="9356" w:type="dxa"/>
          <w:tblLayout w:type="fixed"/>
          <w:tblLook w:val="04A0"/>
        </w:tblPrEx>
        <w:tc>
          <w:tcPr>
            <w:tcW w:w="1530" w:type="dxa"/>
            <w:tcBorders>
              <w:top w:val="single" w:sz="4" w:space="0" w:color="auto"/>
              <w:left w:val="single" w:sz="4" w:space="0" w:color="auto"/>
              <w:bottom w:val="single" w:sz="4" w:space="0" w:color="auto"/>
            </w:tcBorders>
            <w:shd w:val="clear" w:color="auto" w:fill="D5D7D7"/>
          </w:tcPr>
          <w:p w:rsidR="0010068C" w:rsidRPr="00F0761F" w:rsidP="001E3B10">
            <w:pPr>
              <w:spacing w:line="240" w:lineRule="auto"/>
              <w:jc w:val="both"/>
              <w:rPr>
                <w:rFonts w:ascii="Times New Roman" w:hAnsi="Times New Roman" w:cs="Times New Roman"/>
                <w:sz w:val="20"/>
                <w:szCs w:val="20"/>
              </w:rPr>
            </w:pPr>
            <w:r>
              <w:rPr>
                <w:rFonts w:ascii="Times New Roman" w:hAnsi="Times New Roman" w:cs="Times New Roman"/>
                <w:sz w:val="20"/>
                <w:szCs w:val="20"/>
              </w:rPr>
              <w:t>Дата приема:</w:t>
            </w:r>
          </w:p>
        </w:tc>
        <w:tc>
          <w:tcPr>
            <w:tcW w:w="1872" w:type="dxa"/>
            <w:tcBorders>
              <w:top w:val="single" w:sz="4" w:space="0" w:color="auto"/>
              <w:bottom w:val="single" w:sz="4" w:space="0" w:color="auto"/>
            </w:tcBorders>
            <w:shd w:val="clear" w:color="auto" w:fill="D5D7D7"/>
          </w:tcPr>
          <w:p w:rsidR="0010068C" w:rsidRPr="00F0761F" w:rsidP="001E3B10">
            <w:pPr>
              <w:spacing w:line="240" w:lineRule="auto"/>
              <w:jc w:val="both"/>
              <w:rPr>
                <w:rFonts w:ascii="Times New Roman" w:hAnsi="Times New Roman" w:cs="Times New Roman"/>
                <w:sz w:val="20"/>
                <w:szCs w:val="20"/>
              </w:rPr>
            </w:pPr>
          </w:p>
        </w:tc>
        <w:tc>
          <w:tcPr>
            <w:tcW w:w="5954" w:type="dxa"/>
            <w:gridSpan w:val="5"/>
            <w:tcBorders>
              <w:top w:val="single" w:sz="4" w:space="0" w:color="auto"/>
              <w:bottom w:val="single" w:sz="4" w:space="0" w:color="auto"/>
              <w:right w:val="single" w:sz="4" w:space="0" w:color="auto"/>
            </w:tcBorders>
            <w:shd w:val="clear" w:color="auto" w:fill="D5D7D7"/>
          </w:tcPr>
          <w:p w:rsidR="0010068C" w:rsidRPr="00F0761F" w:rsidP="001E3B10">
            <w:pPr>
              <w:spacing w:line="240" w:lineRule="auto"/>
              <w:jc w:val="both"/>
              <w:rPr>
                <w:rFonts w:ascii="Times New Roman" w:hAnsi="Times New Roman" w:cs="Times New Roman"/>
                <w:sz w:val="20"/>
                <w:szCs w:val="20"/>
              </w:rPr>
            </w:pPr>
          </w:p>
        </w:tc>
      </w:tr>
      <w:tr w:rsidTr="0010068C">
        <w:tblPrEx>
          <w:tblW w:w="9356" w:type="dxa"/>
          <w:tblLayout w:type="fixed"/>
          <w:tblLook w:val="04A0"/>
        </w:tblPrEx>
        <w:tc>
          <w:tcPr>
            <w:tcW w:w="4786" w:type="dxa"/>
            <w:gridSpan w:val="5"/>
            <w:tcBorders>
              <w:top w:val="single" w:sz="4" w:space="0" w:color="auto"/>
            </w:tcBorders>
            <w:shd w:val="clear" w:color="auto" w:fill="D5D7D7"/>
            <w:vAlign w:val="center"/>
          </w:tcPr>
          <w:p w:rsidR="00692BD6" w:rsidRPr="00F0761F"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Подпись сотрудника:</w:t>
            </w:r>
          </w:p>
        </w:tc>
        <w:tc>
          <w:tcPr>
            <w:tcW w:w="2427" w:type="dxa"/>
            <w:tcBorders>
              <w:top w:val="single" w:sz="4" w:space="0" w:color="auto"/>
              <w:bottom w:val="single" w:sz="4" w:space="0" w:color="auto"/>
            </w:tcBorders>
            <w:shd w:val="clear" w:color="auto" w:fill="D5D7D7"/>
            <w:vAlign w:val="bottom"/>
          </w:tcPr>
          <w:p w:rsidR="00692BD6" w:rsidRPr="00F0761F" w:rsidP="001E3B10">
            <w:pPr>
              <w:spacing w:line="240" w:lineRule="auto"/>
              <w:jc w:val="both"/>
              <w:rPr>
                <w:rFonts w:ascii="Times New Roman" w:hAnsi="Times New Roman" w:cs="Times New Roman"/>
                <w:sz w:val="20"/>
                <w:szCs w:val="20"/>
              </w:rPr>
            </w:pPr>
          </w:p>
        </w:tc>
        <w:tc>
          <w:tcPr>
            <w:tcW w:w="2143" w:type="dxa"/>
            <w:tcBorders>
              <w:top w:val="single" w:sz="4" w:space="0" w:color="auto"/>
              <w:bottom w:val="single" w:sz="4" w:space="0" w:color="auto"/>
            </w:tcBorders>
            <w:shd w:val="clear" w:color="auto" w:fill="D5D7D7"/>
            <w:vAlign w:val="bottom"/>
          </w:tcPr>
          <w:p w:rsidR="00692BD6" w:rsidRPr="00F0761F" w:rsidP="001E3B10">
            <w:pPr>
              <w:spacing w:line="240" w:lineRule="auto"/>
              <w:jc w:val="both"/>
              <w:rPr>
                <w:rFonts w:ascii="Times New Roman" w:hAnsi="Times New Roman" w:cs="Times New Roman"/>
                <w:sz w:val="20"/>
                <w:szCs w:val="20"/>
              </w:rPr>
            </w:pPr>
          </w:p>
        </w:tc>
      </w:tr>
      <w:tr w:rsidTr="001E3B10">
        <w:tblPrEx>
          <w:tblW w:w="9356" w:type="dxa"/>
          <w:tblLayout w:type="fixed"/>
          <w:tblLook w:val="04A0"/>
        </w:tblPrEx>
        <w:tc>
          <w:tcPr>
            <w:tcW w:w="4786" w:type="dxa"/>
            <w:gridSpan w:val="5"/>
            <w:shd w:val="clear" w:color="auto" w:fill="D5D7D7"/>
            <w:vAlign w:val="center"/>
          </w:tcPr>
          <w:p w:rsidR="00692BD6" w:rsidRPr="00F0761F" w:rsidP="007B74D3">
            <w:pPr>
              <w:spacing w:line="240" w:lineRule="auto"/>
              <w:jc w:val="both"/>
              <w:rPr>
                <w:rFonts w:ascii="Times New Roman" w:hAnsi="Times New Roman" w:cs="Times New Roman"/>
                <w:sz w:val="20"/>
                <w:szCs w:val="20"/>
                <w:lang w:val="en-US"/>
              </w:rPr>
            </w:pPr>
            <w:r w:rsidRPr="00F0761F">
              <w:rPr>
                <w:rFonts w:ascii="Times New Roman" w:hAnsi="Times New Roman" w:cs="Times New Roman"/>
                <w:sz w:val="20"/>
                <w:szCs w:val="20"/>
              </w:rPr>
              <w:t xml:space="preserve">                                                           </w:t>
            </w:r>
            <w:r w:rsidRPr="00F0761F">
              <w:rPr>
                <w:rFonts w:ascii="Times New Roman" w:hAnsi="Times New Roman" w:cs="Times New Roman"/>
                <w:sz w:val="20"/>
                <w:szCs w:val="20"/>
                <w:lang w:val="en-US"/>
              </w:rPr>
              <w:t>М.П.</w:t>
            </w:r>
          </w:p>
        </w:tc>
        <w:tc>
          <w:tcPr>
            <w:tcW w:w="2427" w:type="dxa"/>
            <w:tcBorders>
              <w:top w:val="single" w:sz="4" w:space="0" w:color="auto"/>
            </w:tcBorders>
            <w:shd w:val="clear" w:color="auto" w:fill="D5D7D7"/>
            <w:vAlign w:val="bottom"/>
          </w:tcPr>
          <w:p w:rsidR="00692BD6" w:rsidRPr="00F0761F" w:rsidP="001E3B10">
            <w:pPr>
              <w:spacing w:line="240" w:lineRule="auto"/>
              <w:jc w:val="both"/>
              <w:rPr>
                <w:rFonts w:ascii="Times New Roman" w:hAnsi="Times New Roman" w:cs="Times New Roman"/>
                <w:sz w:val="20"/>
                <w:szCs w:val="20"/>
                <w:lang w:val="en-US"/>
              </w:rPr>
            </w:pPr>
          </w:p>
        </w:tc>
        <w:tc>
          <w:tcPr>
            <w:tcW w:w="2143" w:type="dxa"/>
            <w:tcBorders>
              <w:top w:val="single" w:sz="4" w:space="0" w:color="auto"/>
            </w:tcBorders>
            <w:shd w:val="clear" w:color="auto" w:fill="D5D7D7"/>
            <w:vAlign w:val="bottom"/>
          </w:tcPr>
          <w:p w:rsidR="00692BD6" w:rsidRPr="00F0761F"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(расшифровка Ф.И.О.)</w:t>
            </w:r>
          </w:p>
        </w:tc>
      </w:tr>
    </w:tbl>
    <w:p w:rsidR="00824B02" w:rsidP="00447424">
      <w:pPr>
        <w:spacing w:line="240" w:lineRule="auto"/>
        <w:jc w:val="center"/>
        <w:rPr>
          <w:rFonts w:ascii="Times New Roman" w:eastAsia="Calibri" w:hAnsi="Times New Roman" w:cs="Times New Roman"/>
          <w:b/>
          <w:bCs/>
          <w:sz w:val="20"/>
          <w:szCs w:val="20"/>
        </w:rPr>
      </w:pPr>
    </w:p>
    <w:p w:rsidR="00824B02">
      <w:pPr>
        <w:rPr>
          <w:rFonts w:ascii="Times New Roman" w:eastAsia="Calibri" w:hAnsi="Times New Roman" w:cs="Times New Roman"/>
          <w:b/>
          <w:bCs/>
          <w:sz w:val="20"/>
          <w:szCs w:val="20"/>
        </w:rPr>
      </w:pPr>
      <w:r>
        <w:rPr>
          <w:rFonts w:ascii="Times New Roman" w:eastAsia="Calibri" w:hAnsi="Times New Roman" w:cs="Times New Roman"/>
          <w:b/>
          <w:bCs/>
          <w:sz w:val="20"/>
          <w:szCs w:val="20"/>
        </w:rPr>
        <w:br w:type="page"/>
      </w:r>
    </w:p>
    <w:p w:rsidR="00447424" w:rsidRPr="00EE3697" w:rsidP="00447424">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ОФЕРТА О ЗАКЛЮЧЕНИИ ДОГОВОРОВ</w:t>
      </w:r>
    </w:p>
    <w:p w:rsidR="00AB3516" w:rsidRPr="00EE3697" w:rsidP="00A36962">
      <w:pPr>
        <w:spacing w:line="240" w:lineRule="auto"/>
        <w:jc w:val="center"/>
        <w:rPr>
          <w:rFonts w:ascii="Times New Roman" w:eastAsia="Calibri" w:hAnsi="Times New Roman" w:cs="Times New Roman"/>
          <w:b/>
          <w:bCs/>
          <w:sz w:val="18"/>
          <w:szCs w:val="18"/>
        </w:rPr>
      </w:pPr>
      <w:r w:rsidRPr="00EE3697">
        <w:rPr>
          <w:rFonts w:ascii="Times New Roman" w:eastAsia="Calibri" w:hAnsi="Times New Roman" w:cs="Times New Roman"/>
          <w:b/>
          <w:bCs/>
          <w:sz w:val="18"/>
          <w:szCs w:val="18"/>
        </w:rPr>
        <w:t>(для юридического лица)</w:t>
      </w:r>
    </w:p>
    <w:tbl>
      <w:tblPr>
        <w:tblStyle w:val="TableGrid"/>
        <w:tblW w:w="0" w:type="auto"/>
        <w:tblLook w:val="04A0"/>
      </w:tblPr>
      <w:tblGrid>
        <w:gridCol w:w="2122"/>
        <w:gridCol w:w="7223"/>
      </w:tblGrid>
      <w:tr w:rsidTr="00B44180">
        <w:tblPrEx>
          <w:tblW w:w="0" w:type="auto"/>
          <w:tblLook w:val="04A0"/>
        </w:tblPrEx>
        <w:tc>
          <w:tcPr>
            <w:tcW w:w="9345" w:type="dxa"/>
            <w:gridSpan w:val="2"/>
          </w:tcPr>
          <w:p w:rsidR="00D2001F"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Сведения о клиенте:</w:t>
            </w:r>
          </w:p>
        </w:tc>
      </w:tr>
      <w:tr w:rsidTr="00B44180">
        <w:tblPrEx>
          <w:tblW w:w="0" w:type="auto"/>
          <w:tblLook w:val="04A0"/>
        </w:tblPrEx>
        <w:tc>
          <w:tcPr>
            <w:tcW w:w="2122" w:type="dxa"/>
          </w:tcPr>
          <w:p w:rsidR="00D2001F"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 xml:space="preserve">Полное наименование: </w:t>
            </w:r>
          </w:p>
        </w:tc>
        <w:tc>
          <w:tcPr>
            <w:tcW w:w="7223" w:type="dxa"/>
          </w:tcPr>
          <w:p w:rsidR="00D2001F" w:rsidRPr="00EE3697" w:rsidP="00A36962">
            <w:pPr>
              <w:rPr>
                <w:rFonts w:ascii="Times New Roman" w:hAnsi="Times New Roman" w:cs="Times New Roman"/>
                <w:b/>
                <w:bCs/>
                <w:sz w:val="20"/>
                <w:szCs w:val="20"/>
              </w:rPr>
            </w:pPr>
          </w:p>
        </w:tc>
      </w:tr>
      <w:tr w:rsidTr="00B44180">
        <w:tblPrEx>
          <w:tblW w:w="0" w:type="auto"/>
          <w:tblLook w:val="04A0"/>
        </w:tblPrEx>
        <w:tc>
          <w:tcPr>
            <w:tcW w:w="2122" w:type="dxa"/>
          </w:tcPr>
          <w:p w:rsidR="00D2001F"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Адрес:</w:t>
            </w:r>
          </w:p>
        </w:tc>
        <w:tc>
          <w:tcPr>
            <w:tcW w:w="7223" w:type="dxa"/>
          </w:tcPr>
          <w:p w:rsidR="00D2001F" w:rsidRPr="00EE3697" w:rsidP="00A36962">
            <w:pPr>
              <w:rPr>
                <w:rFonts w:ascii="Times New Roman" w:hAnsi="Times New Roman" w:cs="Times New Roman"/>
                <w:b/>
                <w:bCs/>
                <w:sz w:val="20"/>
                <w:szCs w:val="20"/>
              </w:rPr>
            </w:pPr>
          </w:p>
        </w:tc>
      </w:tr>
      <w:tr w:rsidTr="00B44180">
        <w:tblPrEx>
          <w:tblW w:w="0" w:type="auto"/>
          <w:tblLook w:val="04A0"/>
        </w:tblPrEx>
        <w:tc>
          <w:tcPr>
            <w:tcW w:w="2122" w:type="dxa"/>
          </w:tcPr>
          <w:p w:rsidR="00D2001F" w:rsidRPr="00EE3697" w:rsidP="00A36962">
            <w:pPr>
              <w:rPr>
                <w:rFonts w:ascii="Times New Roman" w:hAnsi="Times New Roman" w:cs="Times New Roman"/>
                <w:b/>
                <w:bCs/>
                <w:sz w:val="20"/>
                <w:szCs w:val="20"/>
              </w:rPr>
            </w:pPr>
            <w:r w:rsidRPr="00EE3697">
              <w:rPr>
                <w:rFonts w:ascii="Times New Roman" w:hAnsi="Times New Roman" w:cs="Times New Roman"/>
                <w:b/>
                <w:bCs/>
                <w:sz w:val="20"/>
                <w:szCs w:val="20"/>
              </w:rPr>
              <w:t>ОГРН:</w:t>
            </w:r>
          </w:p>
        </w:tc>
        <w:tc>
          <w:tcPr>
            <w:tcW w:w="7223" w:type="dxa"/>
          </w:tcPr>
          <w:p w:rsidR="00D2001F" w:rsidRPr="00EE3697" w:rsidP="00A36962">
            <w:pPr>
              <w:rPr>
                <w:rFonts w:ascii="Times New Roman" w:hAnsi="Times New Roman" w:cs="Times New Roman"/>
                <w:b/>
                <w:bCs/>
                <w:sz w:val="20"/>
                <w:szCs w:val="20"/>
              </w:rPr>
            </w:pPr>
          </w:p>
        </w:tc>
      </w:tr>
    </w:tbl>
    <w:p w:rsidR="00D2001F" w:rsidRPr="00EE3697" w:rsidP="00A36962">
      <w:pPr>
        <w:spacing w:line="240" w:lineRule="auto"/>
        <w:jc w:val="both"/>
        <w:rPr>
          <w:rFonts w:ascii="Times New Roman" w:hAnsi="Times New Roman" w:cs="Times New Roman"/>
          <w:sz w:val="20"/>
          <w:szCs w:val="20"/>
        </w:rPr>
      </w:pPr>
    </w:p>
    <w:p w:rsidR="007E4F17" w:rsidRPr="00EE369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t xml:space="preserve">Настоящим </w:t>
      </w:r>
      <w:r w:rsidR="00794DFA">
        <w:rPr>
          <w:rFonts w:ascii="Times New Roman" w:hAnsi="Times New Roman" w:cs="Times New Roman"/>
          <w:sz w:val="20"/>
          <w:szCs w:val="20"/>
        </w:rPr>
        <w:t>Клиент предлагает</w:t>
      </w:r>
      <w:r>
        <w:rPr>
          <w:rFonts w:ascii="Times New Roman" w:hAnsi="Times New Roman" w:cs="Times New Roman"/>
          <w:sz w:val="20"/>
          <w:szCs w:val="20"/>
        </w:rPr>
        <w:t xml:space="preserve">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007B74D3">
        <w:rPr>
          <w:rFonts w:ascii="Times New Roman" w:hAnsi="Times New Roman" w:cs="Times New Roman"/>
          <w:sz w:val="20"/>
          <w:szCs w:val="20"/>
        </w:rPr>
        <w:t xml:space="preserve"> </w:t>
      </w:r>
      <w:r>
        <w:rPr>
          <w:rFonts w:ascii="Times New Roman" w:hAnsi="Times New Roman" w:cs="Times New Roman"/>
          <w:sz w:val="20"/>
          <w:szCs w:val="20"/>
        </w:rPr>
        <w:t>заключить следующие договоры</w:t>
      </w:r>
      <w:r w:rsidRPr="00EE3697">
        <w:rPr>
          <w:rFonts w:ascii="Times New Roman" w:hAnsi="Times New Roman" w:cs="Times New Roman"/>
          <w:sz w:val="20"/>
          <w:szCs w:val="20"/>
        </w:rPr>
        <w:t>:</w:t>
      </w:r>
    </w:p>
    <w:p w:rsidR="007E4F17" w:rsidRPr="00F150B9"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xml:space="preserve"> Договор о брокерском обслуживании на </w:t>
      </w:r>
      <w:r w:rsidRPr="00EE3697">
        <w:rPr>
          <w:rFonts w:ascii="Times New Roman" w:hAnsi="Times New Roman" w:cs="Times New Roman"/>
          <w:sz w:val="20"/>
          <w:szCs w:val="20"/>
        </w:rPr>
        <w:t>условия</w:t>
      </w:r>
      <w:r>
        <w:rPr>
          <w:rFonts w:ascii="Times New Roman" w:hAnsi="Times New Roman" w:cs="Times New Roman"/>
          <w:sz w:val="20"/>
          <w:szCs w:val="20"/>
        </w:rPr>
        <w:t>х,</w:t>
      </w:r>
      <w:r w:rsidRPr="00EE3697">
        <w:rPr>
          <w:rFonts w:ascii="Times New Roman" w:hAnsi="Times New Roman" w:cs="Times New Roman"/>
          <w:sz w:val="20"/>
          <w:szCs w:val="20"/>
        </w:rPr>
        <w:t xml:space="preserve"> котор</w:t>
      </w:r>
      <w:r>
        <w:rPr>
          <w:rFonts w:ascii="Times New Roman" w:hAnsi="Times New Roman" w:cs="Times New Roman"/>
          <w:sz w:val="20"/>
          <w:szCs w:val="20"/>
        </w:rPr>
        <w:t>ые</w:t>
      </w:r>
      <w:r w:rsidRPr="00EE3697">
        <w:rPr>
          <w:rFonts w:ascii="Times New Roman" w:hAnsi="Times New Roman" w:cs="Times New Roman"/>
          <w:sz w:val="20"/>
          <w:szCs w:val="20"/>
        </w:rPr>
        <w:t xml:space="preserve"> определены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Pr>
          <w:rFonts w:ascii="Times New Roman" w:hAnsi="Times New Roman" w:cs="Times New Roman"/>
          <w:sz w:val="20"/>
          <w:szCs w:val="20"/>
        </w:rPr>
        <w:t xml:space="preserve"> и раскрыты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00794DFA">
        <w:rPr>
          <w:rFonts w:ascii="Times New Roman" w:hAnsi="Times New Roman" w:cs="Times New Roman"/>
          <w:sz w:val="20"/>
          <w:szCs w:val="20"/>
        </w:rPr>
        <w:t>, и про</w:t>
      </w:r>
      <w:r w:rsidR="00052B6C">
        <w:rPr>
          <w:rFonts w:ascii="Times New Roman" w:hAnsi="Times New Roman" w:cs="Times New Roman"/>
          <w:sz w:val="20"/>
          <w:szCs w:val="20"/>
        </w:rPr>
        <w:t>с</w:t>
      </w:r>
      <w:r w:rsidR="00794DFA">
        <w:rPr>
          <w:rFonts w:ascii="Times New Roman" w:hAnsi="Times New Roman" w:cs="Times New Roman"/>
          <w:sz w:val="20"/>
          <w:szCs w:val="20"/>
        </w:rPr>
        <w:t>ит</w:t>
      </w:r>
      <w:r w:rsidRPr="00EE3697">
        <w:rPr>
          <w:rFonts w:ascii="Times New Roman" w:hAnsi="Times New Roman" w:cs="Times New Roman"/>
          <w:sz w:val="20"/>
          <w:szCs w:val="20"/>
        </w:rPr>
        <w:t xml:space="preserve"> открыть брокерский счет </w:t>
      </w:r>
      <w:r w:rsidR="00052B6C">
        <w:rPr>
          <w:rFonts w:ascii="Times New Roman" w:hAnsi="Times New Roman" w:cs="Times New Roman"/>
          <w:sz w:val="20"/>
          <w:szCs w:val="20"/>
        </w:rPr>
        <w:t xml:space="preserve">и зарегистрировать на биржах для осуществления торговых операций </w:t>
      </w:r>
      <w:r w:rsidRPr="00EE3697">
        <w:rPr>
          <w:rFonts w:ascii="Times New Roman" w:hAnsi="Times New Roman" w:cs="Times New Roman"/>
          <w:sz w:val="20"/>
          <w:szCs w:val="20"/>
        </w:rPr>
        <w:t xml:space="preserve">в соответствии с Договором </w:t>
      </w:r>
      <w:r>
        <w:rPr>
          <w:rFonts w:ascii="Times New Roman" w:hAnsi="Times New Roman" w:cs="Times New Roman"/>
          <w:sz w:val="20"/>
          <w:szCs w:val="20"/>
        </w:rPr>
        <w:t xml:space="preserve">о брокерском обслуживании </w:t>
      </w:r>
      <w:r w:rsidRPr="00EE3697">
        <w:rPr>
          <w:rFonts w:ascii="Times New Roman" w:hAnsi="Times New Roman" w:cs="Times New Roman"/>
          <w:sz w:val="20"/>
          <w:szCs w:val="20"/>
        </w:rPr>
        <w:t xml:space="preserve">и Регламентом оказания услуг на финансовых рынках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Pr>
          <w:rFonts w:ascii="Times New Roman" w:hAnsi="Times New Roman" w:cs="Times New Roman"/>
          <w:sz w:val="20"/>
          <w:szCs w:val="20"/>
        </w:rPr>
        <w:t>, являющимся его неотъемлемой частью;</w:t>
      </w:r>
    </w:p>
    <w:p w:rsidR="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Депозитарный договор</w:t>
      </w:r>
      <w:r w:rsidRPr="00EE3697">
        <w:rPr>
          <w:rFonts w:ascii="Times New Roman" w:hAnsi="Times New Roman" w:cs="Times New Roman"/>
          <w:sz w:val="20"/>
          <w:szCs w:val="20"/>
        </w:rPr>
        <w:t xml:space="preserve">, условия которого определены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Pr="00F150B9">
        <w:rPr>
          <w:rFonts w:ascii="Times New Roman" w:hAnsi="Times New Roman" w:cs="Times New Roman"/>
          <w:sz w:val="20"/>
          <w:szCs w:val="20"/>
        </w:rPr>
        <w:t xml:space="preserve"> </w:t>
      </w:r>
      <w:r>
        <w:rPr>
          <w:rFonts w:ascii="Times New Roman" w:hAnsi="Times New Roman" w:cs="Times New Roman"/>
          <w:sz w:val="20"/>
          <w:szCs w:val="20"/>
        </w:rPr>
        <w:t xml:space="preserve">и раскрыты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00794DFA">
        <w:rPr>
          <w:rFonts w:ascii="Times New Roman" w:hAnsi="Times New Roman" w:cs="Times New Roman"/>
          <w:sz w:val="20"/>
          <w:szCs w:val="20"/>
        </w:rPr>
        <w:t>, и просит</w:t>
      </w:r>
      <w:r w:rsidRPr="00EE3697">
        <w:rPr>
          <w:rFonts w:ascii="Times New Roman" w:hAnsi="Times New Roman" w:cs="Times New Roman"/>
          <w:sz w:val="20"/>
          <w:szCs w:val="20"/>
        </w:rPr>
        <w:t xml:space="preserve"> открыть счет</w:t>
      </w:r>
      <w:r w:rsidR="00052B6C">
        <w:rPr>
          <w:rFonts w:ascii="Times New Roman" w:hAnsi="Times New Roman" w:cs="Times New Roman"/>
          <w:sz w:val="20"/>
          <w:szCs w:val="20"/>
        </w:rPr>
        <w:t>а</w:t>
      </w:r>
      <w:r w:rsidRPr="00EE3697">
        <w:rPr>
          <w:rFonts w:ascii="Times New Roman" w:hAnsi="Times New Roman" w:cs="Times New Roman"/>
          <w:sz w:val="20"/>
          <w:szCs w:val="20"/>
        </w:rPr>
        <w:t xml:space="preserve"> депо в соответствии с Д</w:t>
      </w:r>
      <w:r>
        <w:rPr>
          <w:rFonts w:ascii="Times New Roman" w:hAnsi="Times New Roman" w:cs="Times New Roman"/>
          <w:sz w:val="20"/>
          <w:szCs w:val="20"/>
        </w:rPr>
        <w:t>епозитарным д</w:t>
      </w:r>
      <w:r w:rsidRPr="00EE3697">
        <w:rPr>
          <w:rFonts w:ascii="Times New Roman" w:hAnsi="Times New Roman" w:cs="Times New Roman"/>
          <w:sz w:val="20"/>
          <w:szCs w:val="20"/>
        </w:rPr>
        <w:t xml:space="preserve">оговором и Условиями осуществления депозитарной деятельности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Pr>
          <w:rFonts w:ascii="Times New Roman" w:hAnsi="Times New Roman" w:cs="Times New Roman"/>
          <w:sz w:val="20"/>
          <w:szCs w:val="20"/>
        </w:rPr>
        <w:t>, являющимися его неотъемлемой частью;</w:t>
      </w:r>
    </w:p>
    <w:p w:rsidR="005A3A0B" w:rsidP="005A3A0B">
      <w:pPr>
        <w:spacing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Договор оказания услуг по учету иностранных финансовых инструментов на условиях, которые определены ПАО Банк </w:t>
      </w:r>
      <w:r>
        <w:rPr>
          <w:rFonts w:ascii="Times New Roman" w:hAnsi="Times New Roman" w:cs="Times New Roman"/>
          <w:sz w:val="20"/>
          <w:szCs w:val="20"/>
        </w:rPr>
        <w:t>Синара</w:t>
      </w:r>
      <w:r>
        <w:rPr>
          <w:rFonts w:ascii="Times New Roman" w:hAnsi="Times New Roman" w:cs="Times New Roman"/>
          <w:sz w:val="20"/>
          <w:szCs w:val="20"/>
        </w:rPr>
        <w:t xml:space="preserve"> и </w:t>
      </w:r>
      <w:r>
        <w:rPr>
          <w:rFonts w:ascii="Times New Roman" w:hAnsi="Times New Roman" w:cs="Times New Roman"/>
          <w:sz w:val="20"/>
          <w:szCs w:val="20"/>
        </w:rPr>
        <w:t>раскрыты  на</w:t>
      </w:r>
      <w:r>
        <w:rPr>
          <w:rFonts w:ascii="Times New Roman" w:hAnsi="Times New Roman" w:cs="Times New Roman"/>
          <w:sz w:val="20"/>
          <w:szCs w:val="20"/>
        </w:rPr>
        <w:t xml:space="preserve"> сайте </w:t>
      </w:r>
      <w:r>
        <w:rPr>
          <w:rFonts w:ascii="Times New Roman" w:hAnsi="Times New Roman" w:cs="Times New Roman"/>
          <w:sz w:val="20"/>
          <w:szCs w:val="20"/>
          <w:lang w:val="en-US"/>
        </w:rPr>
        <w:t>www</w:t>
      </w:r>
      <w:r>
        <w:rPr>
          <w:rFonts w:ascii="Times New Roman" w:hAnsi="Times New Roman" w:cs="Times New Roman"/>
          <w:sz w:val="20"/>
          <w:szCs w:val="20"/>
        </w:rPr>
        <w:t xml:space="preserve">.skbbank.ru, и прошу открыть мне счет для учета иностранных финансовых инструментов в соответствии с Договором оказания услуг по учету иностранных финансовых инструментов и Регламентом оказания услуг по учету иностранных финансовых инструментов ПАО Банк </w:t>
      </w:r>
      <w:r>
        <w:rPr>
          <w:rFonts w:ascii="Times New Roman" w:hAnsi="Times New Roman" w:cs="Times New Roman"/>
          <w:sz w:val="20"/>
          <w:szCs w:val="20"/>
        </w:rPr>
        <w:t>Синара</w:t>
      </w:r>
      <w:r>
        <w:rPr>
          <w:rFonts w:ascii="Times New Roman" w:hAnsi="Times New Roman" w:cs="Times New Roman"/>
          <w:sz w:val="20"/>
          <w:szCs w:val="20"/>
        </w:rPr>
        <w:t>, являющимся его неотъемлемой частью;</w:t>
      </w:r>
    </w:p>
    <w:p w:rsidR="00794DFA" w:rsidRPr="00EE3697"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 что настоящая Оферта является</w:t>
      </w:r>
      <w:r w:rsidRPr="00F150B9">
        <w:rPr>
          <w:rFonts w:ascii="Times New Roman" w:hAnsi="Times New Roman" w:cs="Times New Roman"/>
          <w:sz w:val="20"/>
          <w:szCs w:val="20"/>
        </w:rPr>
        <w:t xml:space="preserve"> безотзывной офертой, адресованной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Pr>
          <w:rFonts w:ascii="Times New Roman" w:eastAsia="Times New Roman" w:hAnsi="Times New Roman" w:cs="Times New Roman"/>
          <w:sz w:val="20"/>
          <w:szCs w:val="20"/>
        </w:rPr>
        <w:t xml:space="preserve"> (далее – Банк)</w:t>
      </w:r>
      <w:r w:rsidRPr="00F150B9">
        <w:rPr>
          <w:rFonts w:ascii="Times New Roman" w:hAnsi="Times New Roman" w:cs="Times New Roman"/>
          <w:sz w:val="20"/>
          <w:szCs w:val="20"/>
        </w:rPr>
        <w:t xml:space="preserve">. </w:t>
      </w:r>
      <w:r>
        <w:rPr>
          <w:rFonts w:ascii="Times New Roman" w:hAnsi="Times New Roman" w:cs="Times New Roman"/>
          <w:sz w:val="20"/>
          <w:szCs w:val="20"/>
        </w:rPr>
        <w:t>Клиент подтверждает</w:t>
      </w:r>
      <w:r w:rsidRPr="00F150B9">
        <w:rPr>
          <w:rFonts w:ascii="Times New Roman" w:hAnsi="Times New Roman" w:cs="Times New Roman"/>
          <w:sz w:val="20"/>
          <w:szCs w:val="20"/>
        </w:rPr>
        <w:t xml:space="preserve">, что перед подписанием </w:t>
      </w:r>
      <w:r>
        <w:rPr>
          <w:rFonts w:ascii="Times New Roman" w:hAnsi="Times New Roman" w:cs="Times New Roman"/>
          <w:sz w:val="20"/>
          <w:szCs w:val="20"/>
        </w:rPr>
        <w:t>Оферты он</w:t>
      </w:r>
      <w:r w:rsidRPr="00F150B9">
        <w:rPr>
          <w:rFonts w:ascii="Times New Roman" w:hAnsi="Times New Roman" w:cs="Times New Roman"/>
          <w:sz w:val="20"/>
          <w:szCs w:val="20"/>
        </w:rPr>
        <w:t xml:space="preserve"> ознакомился с содержанием </w:t>
      </w:r>
      <w:r>
        <w:rPr>
          <w:rFonts w:ascii="Times New Roman" w:hAnsi="Times New Roman" w:cs="Times New Roman"/>
          <w:sz w:val="20"/>
          <w:szCs w:val="20"/>
        </w:rPr>
        <w:t>Д</w:t>
      </w:r>
      <w:r w:rsidRPr="00EE3697">
        <w:rPr>
          <w:rFonts w:ascii="Times New Roman" w:hAnsi="Times New Roman" w:cs="Times New Roman"/>
          <w:sz w:val="20"/>
          <w:szCs w:val="20"/>
        </w:rPr>
        <w:t>оговора</w:t>
      </w:r>
      <w:r>
        <w:rPr>
          <w:rFonts w:ascii="Times New Roman" w:hAnsi="Times New Roman" w:cs="Times New Roman"/>
          <w:sz w:val="20"/>
          <w:szCs w:val="20"/>
        </w:rPr>
        <w:t xml:space="preserve"> о брокерском обслуживании</w:t>
      </w:r>
      <w:r w:rsidRPr="00EE3697">
        <w:rPr>
          <w:rFonts w:ascii="Times New Roman" w:hAnsi="Times New Roman" w:cs="Times New Roman"/>
          <w:sz w:val="20"/>
          <w:szCs w:val="20"/>
        </w:rPr>
        <w:t>, включая все приложения к нему</w:t>
      </w:r>
      <w:r>
        <w:rPr>
          <w:rFonts w:ascii="Times New Roman" w:hAnsi="Times New Roman" w:cs="Times New Roman"/>
          <w:sz w:val="20"/>
          <w:szCs w:val="20"/>
        </w:rPr>
        <w:t>, Депозитарным договором, включая все приложения к нему,</w:t>
      </w:r>
      <w:r w:rsidR="005A3A0B">
        <w:rPr>
          <w:rFonts w:ascii="Times New Roman" w:hAnsi="Times New Roman" w:cs="Times New Roman"/>
          <w:sz w:val="20"/>
          <w:szCs w:val="20"/>
        </w:rPr>
        <w:t xml:space="preserve"> </w:t>
      </w:r>
      <w:r w:rsidRPr="005A3A0B" w:rsidR="005A3A0B">
        <w:rPr>
          <w:rFonts w:ascii="Times New Roman" w:hAnsi="Times New Roman" w:cs="Times New Roman"/>
          <w:sz w:val="20"/>
          <w:szCs w:val="20"/>
        </w:rPr>
        <w:t>Договор</w:t>
      </w:r>
      <w:r w:rsidR="005A3A0B">
        <w:rPr>
          <w:rFonts w:ascii="Times New Roman" w:hAnsi="Times New Roman" w:cs="Times New Roman"/>
          <w:sz w:val="20"/>
          <w:szCs w:val="20"/>
        </w:rPr>
        <w:t>а</w:t>
      </w:r>
      <w:r w:rsidRPr="005A3A0B" w:rsidR="005A3A0B">
        <w:rPr>
          <w:rFonts w:ascii="Times New Roman" w:hAnsi="Times New Roman" w:cs="Times New Roman"/>
          <w:sz w:val="20"/>
          <w:szCs w:val="20"/>
        </w:rPr>
        <w:t xml:space="preserve"> оказания услуг по учету иностранных финансовых инструментов</w:t>
      </w:r>
      <w:r w:rsidR="005A3A0B">
        <w:rPr>
          <w:rFonts w:ascii="Times New Roman" w:hAnsi="Times New Roman" w:cs="Times New Roman"/>
          <w:sz w:val="20"/>
          <w:szCs w:val="20"/>
        </w:rPr>
        <w:t xml:space="preserve">, включая все приложения к нему, </w:t>
      </w:r>
      <w:r>
        <w:rPr>
          <w:rFonts w:ascii="Times New Roman" w:hAnsi="Times New Roman" w:cs="Times New Roman"/>
          <w:sz w:val="20"/>
          <w:szCs w:val="20"/>
        </w:rPr>
        <w:t>согласен с ними, их положения ему</w:t>
      </w:r>
      <w:r w:rsidRPr="00EE3697">
        <w:rPr>
          <w:rFonts w:ascii="Times New Roman" w:hAnsi="Times New Roman" w:cs="Times New Roman"/>
          <w:sz w:val="20"/>
          <w:szCs w:val="20"/>
        </w:rPr>
        <w:t xml:space="preserve"> разъяснены в полном объеме, включая тарифы и правила внесения изменений и дополнений в </w:t>
      </w:r>
      <w:r w:rsidR="005A3A0B">
        <w:rPr>
          <w:rFonts w:ascii="Times New Roman" w:hAnsi="Times New Roman" w:cs="Times New Roman"/>
          <w:sz w:val="20"/>
          <w:szCs w:val="20"/>
        </w:rPr>
        <w:t xml:space="preserve">каждый </w:t>
      </w:r>
      <w:r w:rsidRPr="00EE3697">
        <w:rPr>
          <w:rFonts w:ascii="Times New Roman" w:hAnsi="Times New Roman" w:cs="Times New Roman"/>
          <w:sz w:val="20"/>
          <w:szCs w:val="20"/>
        </w:rPr>
        <w:t>договор</w:t>
      </w:r>
      <w:r>
        <w:rPr>
          <w:rFonts w:ascii="Times New Roman" w:hAnsi="Times New Roman" w:cs="Times New Roman"/>
          <w:sz w:val="20"/>
          <w:szCs w:val="20"/>
        </w:rPr>
        <w:t xml:space="preserve">, </w:t>
      </w:r>
      <w:r w:rsidRPr="00F150B9">
        <w:rPr>
          <w:rFonts w:ascii="Times New Roman" w:hAnsi="Times New Roman" w:cs="Times New Roman"/>
          <w:sz w:val="20"/>
          <w:szCs w:val="20"/>
        </w:rPr>
        <w:t xml:space="preserve">и </w:t>
      </w:r>
      <w:r>
        <w:rPr>
          <w:rFonts w:ascii="Times New Roman" w:hAnsi="Times New Roman" w:cs="Times New Roman"/>
          <w:sz w:val="20"/>
          <w:szCs w:val="20"/>
        </w:rPr>
        <w:t xml:space="preserve">являются обязательными для него </w:t>
      </w:r>
      <w:r w:rsidRPr="00F150B9">
        <w:rPr>
          <w:rFonts w:ascii="Times New Roman" w:hAnsi="Times New Roman" w:cs="Times New Roman"/>
          <w:sz w:val="20"/>
          <w:szCs w:val="20"/>
        </w:rPr>
        <w:t>в полном объеме</w:t>
      </w:r>
      <w:r w:rsidRPr="00EE3697">
        <w:rPr>
          <w:rFonts w:ascii="Times New Roman" w:hAnsi="Times New Roman" w:cs="Times New Roman"/>
          <w:sz w:val="20"/>
          <w:szCs w:val="20"/>
        </w:rPr>
        <w:t xml:space="preserve">. </w:t>
      </w:r>
      <w:r>
        <w:rPr>
          <w:rFonts w:ascii="Times New Roman" w:hAnsi="Times New Roman" w:cs="Times New Roman"/>
          <w:sz w:val="20"/>
          <w:szCs w:val="20"/>
        </w:rPr>
        <w:t>Клиент обязуется</w:t>
      </w:r>
      <w:r w:rsidRPr="00EE3697">
        <w:rPr>
          <w:rFonts w:ascii="Times New Roman" w:hAnsi="Times New Roman" w:cs="Times New Roman"/>
          <w:sz w:val="20"/>
          <w:szCs w:val="20"/>
        </w:rPr>
        <w:t xml:space="preserve"> соблюдать все положения заключаем</w:t>
      </w:r>
      <w:r>
        <w:rPr>
          <w:rFonts w:ascii="Times New Roman" w:hAnsi="Times New Roman" w:cs="Times New Roman"/>
          <w:sz w:val="20"/>
          <w:szCs w:val="20"/>
        </w:rPr>
        <w:t>ых</w:t>
      </w:r>
      <w:r w:rsidRPr="00EE3697">
        <w:rPr>
          <w:rFonts w:ascii="Times New Roman" w:hAnsi="Times New Roman" w:cs="Times New Roman"/>
          <w:sz w:val="20"/>
          <w:szCs w:val="20"/>
        </w:rPr>
        <w:t xml:space="preserve"> </w:t>
      </w:r>
      <w:r>
        <w:rPr>
          <w:rFonts w:ascii="Times New Roman" w:hAnsi="Times New Roman" w:cs="Times New Roman"/>
          <w:sz w:val="20"/>
          <w:szCs w:val="20"/>
        </w:rPr>
        <w:t>договоров</w:t>
      </w:r>
      <w:r w:rsidRPr="00EE3697">
        <w:rPr>
          <w:rFonts w:ascii="Times New Roman" w:hAnsi="Times New Roman" w:cs="Times New Roman"/>
          <w:sz w:val="20"/>
          <w:szCs w:val="20"/>
        </w:rPr>
        <w:t xml:space="preserve">. </w:t>
      </w:r>
    </w:p>
    <w:p w:rsidR="00794DFA" w:rsidRPr="00EE3697" w:rsidP="00794DFA">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В случае акцепта Банком данной</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Оферты</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Клиент поручает</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Банку</w:t>
      </w:r>
      <w:r w:rsidRPr="00EE3697">
        <w:rPr>
          <w:rFonts w:ascii="Times New Roman" w:eastAsia="Times New Roman" w:hAnsi="Times New Roman" w:cs="Times New Roman"/>
          <w:sz w:val="20"/>
          <w:szCs w:val="20"/>
        </w:rPr>
        <w:t xml:space="preserve"> осуществлять выплату доходов по ценн</w:t>
      </w:r>
      <w:r>
        <w:rPr>
          <w:rFonts w:ascii="Times New Roman" w:eastAsia="Times New Roman" w:hAnsi="Times New Roman" w:cs="Times New Roman"/>
          <w:sz w:val="20"/>
          <w:szCs w:val="20"/>
        </w:rPr>
        <w:t>ым бумагам в рамках заключенного</w:t>
      </w:r>
      <w:r w:rsidRPr="00EE3697">
        <w:rPr>
          <w:rFonts w:ascii="Times New Roman" w:eastAsia="Times New Roman" w:hAnsi="Times New Roman" w:cs="Times New Roman"/>
          <w:sz w:val="20"/>
          <w:szCs w:val="20"/>
        </w:rPr>
        <w:t xml:space="preserve"> Депозитарного договора</w:t>
      </w:r>
      <w:r w:rsidR="00164905">
        <w:rPr>
          <w:rFonts w:ascii="Times New Roman" w:eastAsia="Times New Roman" w:hAnsi="Times New Roman" w:cs="Times New Roman"/>
          <w:sz w:val="20"/>
          <w:szCs w:val="20"/>
        </w:rPr>
        <w:t xml:space="preserve">, а также выплату дохода по иностранным финансовым инструментам в рамках заключенного Договора </w:t>
      </w:r>
      <w:r w:rsidRPr="00164905" w:rsidR="00164905">
        <w:rPr>
          <w:rFonts w:ascii="Times New Roman" w:eastAsia="Times New Roman" w:hAnsi="Times New Roman" w:cs="Times New Roman"/>
          <w:sz w:val="20"/>
          <w:szCs w:val="20"/>
        </w:rPr>
        <w:t>оказания услуг по учету иностранных финансовых инструментов</w:t>
      </w:r>
      <w:r w:rsidRPr="00EE3697">
        <w:rPr>
          <w:rFonts w:ascii="Times New Roman" w:eastAsia="Times New Roman" w:hAnsi="Times New Roman" w:cs="Times New Roman"/>
          <w:sz w:val="20"/>
          <w:szCs w:val="20"/>
        </w:rPr>
        <w:t xml:space="preserve"> путем перечисления денежных средств на брокерский счет</w:t>
      </w:r>
      <w:r>
        <w:rPr>
          <w:rFonts w:ascii="Times New Roman" w:eastAsia="Times New Roman" w:hAnsi="Times New Roman" w:cs="Times New Roman"/>
          <w:sz w:val="20"/>
          <w:szCs w:val="20"/>
        </w:rPr>
        <w:t xml:space="preserve"> Клиента</w:t>
      </w:r>
      <w:r w:rsidRPr="00EE3697">
        <w:rPr>
          <w:rFonts w:ascii="Times New Roman" w:eastAsia="Times New Roman" w:hAnsi="Times New Roman" w:cs="Times New Roman"/>
          <w:sz w:val="20"/>
          <w:szCs w:val="20"/>
        </w:rPr>
        <w:t>, открытый в</w:t>
      </w:r>
      <w:r>
        <w:rPr>
          <w:rFonts w:ascii="Times New Roman" w:eastAsia="Times New Roman" w:hAnsi="Times New Roman" w:cs="Times New Roman"/>
          <w:sz w:val="20"/>
          <w:szCs w:val="20"/>
        </w:rPr>
        <w:t xml:space="preserve"> Банке</w:t>
      </w:r>
      <w:r w:rsidRPr="00EE3697">
        <w:rPr>
          <w:rFonts w:ascii="Times New Roman" w:eastAsia="Times New Roman" w:hAnsi="Times New Roman" w:cs="Times New Roman"/>
          <w:sz w:val="20"/>
          <w:szCs w:val="20"/>
        </w:rPr>
        <w:t xml:space="preserve">. Настоящим </w:t>
      </w:r>
      <w:r>
        <w:rPr>
          <w:rFonts w:ascii="Times New Roman" w:eastAsia="Times New Roman" w:hAnsi="Times New Roman" w:cs="Times New Roman"/>
          <w:sz w:val="20"/>
          <w:szCs w:val="20"/>
        </w:rPr>
        <w:t>Клиент подтверждает</w:t>
      </w:r>
      <w:r w:rsidRPr="00EE3697">
        <w:rPr>
          <w:rFonts w:ascii="Times New Roman" w:eastAsia="Times New Roman" w:hAnsi="Times New Roman" w:cs="Times New Roman"/>
          <w:sz w:val="20"/>
          <w:szCs w:val="20"/>
        </w:rPr>
        <w:t xml:space="preserve">, что я проинформирован </w:t>
      </w:r>
      <w:r>
        <w:rPr>
          <w:rFonts w:ascii="Times New Roman" w:eastAsia="Times New Roman" w:hAnsi="Times New Roman" w:cs="Times New Roman"/>
          <w:sz w:val="20"/>
          <w:szCs w:val="20"/>
        </w:rPr>
        <w:t>Банком</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 наличии у него права</w:t>
      </w:r>
      <w:r w:rsidRPr="00EE3697">
        <w:rPr>
          <w:rFonts w:ascii="Times New Roman" w:eastAsia="Times New Roman" w:hAnsi="Times New Roman" w:cs="Times New Roman"/>
          <w:sz w:val="20"/>
          <w:szCs w:val="20"/>
        </w:rPr>
        <w:t xml:space="preserve"> получать доходы по ценным бумагам</w:t>
      </w:r>
      <w:r w:rsidR="00164905">
        <w:rPr>
          <w:rFonts w:ascii="Times New Roman" w:eastAsia="Times New Roman" w:hAnsi="Times New Roman" w:cs="Times New Roman"/>
          <w:sz w:val="20"/>
          <w:szCs w:val="20"/>
        </w:rPr>
        <w:t xml:space="preserve"> и доходы по иностранным финансовым инструментам</w:t>
      </w:r>
      <w:r w:rsidRPr="00EE3697">
        <w:rPr>
          <w:rFonts w:ascii="Times New Roman" w:eastAsia="Times New Roman" w:hAnsi="Times New Roman" w:cs="Times New Roman"/>
          <w:sz w:val="20"/>
          <w:szCs w:val="20"/>
        </w:rPr>
        <w:t xml:space="preserve"> путем пере</w:t>
      </w:r>
      <w:r>
        <w:rPr>
          <w:rFonts w:ascii="Times New Roman" w:eastAsia="Times New Roman" w:hAnsi="Times New Roman" w:cs="Times New Roman"/>
          <w:sz w:val="20"/>
          <w:szCs w:val="20"/>
        </w:rPr>
        <w:t>числения денежных средств на его</w:t>
      </w:r>
      <w:r w:rsidRPr="00EE3697">
        <w:rPr>
          <w:rFonts w:ascii="Times New Roman" w:eastAsia="Times New Roman" w:hAnsi="Times New Roman" w:cs="Times New Roman"/>
          <w:sz w:val="20"/>
          <w:szCs w:val="20"/>
        </w:rPr>
        <w:t xml:space="preserve"> банковский счет, открытый в кредитной организации на территории РФ</w:t>
      </w:r>
      <w:r>
        <w:rPr>
          <w:rFonts w:ascii="Times New Roman" w:eastAsia="Times New Roman" w:hAnsi="Times New Roman" w:cs="Times New Roman"/>
          <w:sz w:val="20"/>
          <w:szCs w:val="20"/>
        </w:rPr>
        <w:t>.</w:t>
      </w:r>
    </w:p>
    <w:p w:rsidR="00794DFA"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Pr="00EE3697">
        <w:rPr>
          <w:rFonts w:ascii="Times New Roman" w:hAnsi="Times New Roman" w:cs="Times New Roman"/>
          <w:sz w:val="20"/>
          <w:szCs w:val="20"/>
        </w:rPr>
        <w:t xml:space="preserve">, что до подписания </w:t>
      </w:r>
      <w:r>
        <w:rPr>
          <w:rFonts w:ascii="Times New Roman" w:hAnsi="Times New Roman" w:cs="Times New Roman"/>
          <w:sz w:val="20"/>
          <w:szCs w:val="20"/>
        </w:rPr>
        <w:t>настоящей Оферты он</w:t>
      </w:r>
      <w:r w:rsidRPr="00EE3697">
        <w:rPr>
          <w:rFonts w:ascii="Times New Roman" w:hAnsi="Times New Roman" w:cs="Times New Roman"/>
          <w:sz w:val="20"/>
          <w:szCs w:val="20"/>
        </w:rPr>
        <w:t xml:space="preserve"> проинформирован о риске возникновения конфликта интересов и возможных источниках возникновения конфликта интересов. До подписания </w:t>
      </w:r>
      <w:r>
        <w:rPr>
          <w:rFonts w:ascii="Times New Roman" w:hAnsi="Times New Roman" w:cs="Times New Roman"/>
          <w:sz w:val="20"/>
          <w:szCs w:val="20"/>
        </w:rPr>
        <w:t>настоящей Оферты Клиент</w:t>
      </w:r>
      <w:r w:rsidRPr="00EE3697">
        <w:rPr>
          <w:rFonts w:ascii="Times New Roman" w:hAnsi="Times New Roman" w:cs="Times New Roman"/>
          <w:sz w:val="20"/>
          <w:szCs w:val="20"/>
        </w:rPr>
        <w:t xml:space="preserve"> был уведомлен о совмещении Банком депозитарной деятельности с другими видами профессиональной деятельности на рынке ценных бумаг (с дилерской деятельностью, брокерской деятельностью и деятельностью по инвестиционному консультированию).</w:t>
      </w:r>
    </w:p>
    <w:p w:rsidR="00794DFA"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Pr="00F0761F">
        <w:rPr>
          <w:rFonts w:ascii="Times New Roman" w:hAnsi="Times New Roman" w:cs="Times New Roman"/>
          <w:sz w:val="20"/>
          <w:szCs w:val="20"/>
        </w:rPr>
        <w:t xml:space="preserve">, что 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 ему были предоставлены и он</w:t>
      </w:r>
      <w:r w:rsidRPr="00F0761F">
        <w:rPr>
          <w:rFonts w:ascii="Times New Roman" w:hAnsi="Times New Roman" w:cs="Times New Roman"/>
          <w:sz w:val="20"/>
          <w:szCs w:val="20"/>
        </w:rPr>
        <w:t xml:space="preserve"> ознакомился с Декларацией об общих рисках, связанных с осуществлением операций на рынке ценных бумаг, Декларацией о рисках, связанных с совершением маржинальных и непокрытых сделок, Декларацией о рисках, связанных с производными финансовыми инструментами, Декларацией о рисках, связанных с приобретением иностранных ценных бумаг, Декларацией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Декларацией о рисках, связанных с осуществлением операций на валютном рынке (конверсионных операций), Декларацией о рисках, связанных с осуществл</w:t>
      </w:r>
      <w:r>
        <w:rPr>
          <w:rFonts w:ascii="Times New Roman" w:hAnsi="Times New Roman" w:cs="Times New Roman"/>
          <w:sz w:val="20"/>
          <w:szCs w:val="20"/>
        </w:rPr>
        <w:t>ением сделок займа ценных бумаг</w:t>
      </w:r>
      <w:r w:rsidRPr="00F0761F">
        <w:rPr>
          <w:rFonts w:ascii="Times New Roman" w:hAnsi="Times New Roman" w:cs="Times New Roman"/>
          <w:sz w:val="20"/>
          <w:szCs w:val="20"/>
        </w:rPr>
        <w:t xml:space="preserve">. </w:t>
      </w:r>
      <w:r w:rsidR="0040310A">
        <w:rPr>
          <w:rFonts w:ascii="Times New Roman" w:hAnsi="Times New Roman" w:cs="Times New Roman"/>
          <w:sz w:val="20"/>
          <w:szCs w:val="20"/>
        </w:rPr>
        <w:t>Клиент подтверждает, что он осознает и принимает</w:t>
      </w:r>
      <w:r w:rsidRPr="00F0761F">
        <w:rPr>
          <w:rFonts w:ascii="Times New Roman" w:hAnsi="Times New Roman" w:cs="Times New Roman"/>
          <w:sz w:val="20"/>
          <w:szCs w:val="20"/>
        </w:rPr>
        <w:t xml:space="preserve"> на себя все риски, изложенные в вышеперечисленных Декларациях.</w:t>
      </w:r>
    </w:p>
    <w:p w:rsidR="008F1EAD" w:rsidRPr="00F0761F" w:rsidP="008F1EA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Клиент подтверждает,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 он</w:t>
      </w:r>
      <w:r w:rsidRPr="00F0761F">
        <w:rPr>
          <w:rFonts w:ascii="Times New Roman" w:hAnsi="Times New Roman" w:cs="Times New Roman"/>
          <w:sz w:val="20"/>
          <w:szCs w:val="20"/>
        </w:rPr>
        <w:t xml:space="preserve"> </w:t>
      </w:r>
      <w:r>
        <w:rPr>
          <w:rFonts w:ascii="Times New Roman" w:hAnsi="Times New Roman" w:cs="Times New Roman"/>
          <w:sz w:val="20"/>
          <w:szCs w:val="20"/>
        </w:rPr>
        <w:t>проинформирован</w:t>
      </w:r>
      <w:r w:rsidRPr="00EA7EDA">
        <w:rPr>
          <w:rFonts w:ascii="Times New Roman" w:hAnsi="Times New Roman" w:cs="Times New Roman"/>
          <w:sz w:val="20"/>
          <w:szCs w:val="20"/>
        </w:rPr>
        <w:t xml:space="preserve"> </w:t>
      </w:r>
      <w:r>
        <w:rPr>
          <w:rFonts w:ascii="Times New Roman" w:hAnsi="Times New Roman" w:cs="Times New Roman"/>
          <w:sz w:val="20"/>
          <w:szCs w:val="20"/>
        </w:rPr>
        <w:t xml:space="preserve">в </w:t>
      </w:r>
      <w:r>
        <w:rPr>
          <w:rFonts w:ascii="Times New Roman" w:hAnsi="Times New Roman" w:cs="Times New Roman"/>
          <w:sz w:val="20"/>
          <w:szCs w:val="20"/>
        </w:rPr>
        <w:t>соответсвии</w:t>
      </w:r>
      <w:r>
        <w:rPr>
          <w:rFonts w:ascii="Times New Roman" w:hAnsi="Times New Roman" w:cs="Times New Roman"/>
          <w:sz w:val="20"/>
          <w:szCs w:val="20"/>
        </w:rPr>
        <w:t xml:space="preserve"> со ст. 11 Федерального закона </w:t>
      </w:r>
      <w:r w:rsidRPr="00EA7EDA">
        <w:rPr>
          <w:rFonts w:ascii="Times New Roman" w:hAnsi="Times New Roman" w:cs="Times New Roman"/>
          <w:sz w:val="20"/>
          <w:szCs w:val="20"/>
        </w:rPr>
        <w:t>от 07.02.2011 N 7-ФЗ</w:t>
      </w:r>
      <w:r>
        <w:rPr>
          <w:rFonts w:ascii="Times New Roman" w:hAnsi="Times New Roman" w:cs="Times New Roman"/>
          <w:sz w:val="20"/>
          <w:szCs w:val="20"/>
        </w:rPr>
        <w:t xml:space="preserve"> </w:t>
      </w:r>
      <w:r w:rsidRPr="00EA7EDA">
        <w:rPr>
          <w:rFonts w:ascii="Times New Roman" w:hAnsi="Times New Roman" w:cs="Times New Roman"/>
          <w:sz w:val="20"/>
          <w:szCs w:val="20"/>
        </w:rPr>
        <w:t>"О клиринге, клиринговой деятельности и центральном контрагенте"</w:t>
      </w:r>
      <w:r>
        <w:rPr>
          <w:rFonts w:ascii="Times New Roman" w:hAnsi="Times New Roman" w:cs="Times New Roman"/>
          <w:sz w:val="20"/>
          <w:szCs w:val="20"/>
        </w:rPr>
        <w:t xml:space="preserve"> о </w:t>
      </w:r>
      <w:r w:rsidRPr="00EA7EDA">
        <w:rPr>
          <w:rFonts w:ascii="Times New Roman" w:hAnsi="Times New Roman" w:cs="Times New Roman"/>
          <w:sz w:val="20"/>
          <w:szCs w:val="20"/>
        </w:rPr>
        <w:t>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w:t>
      </w:r>
      <w:r>
        <w:rPr>
          <w:rFonts w:ascii="Times New Roman" w:hAnsi="Times New Roman" w:cs="Times New Roman"/>
          <w:sz w:val="20"/>
          <w:szCs w:val="20"/>
        </w:rPr>
        <w:t xml:space="preserve"> его</w:t>
      </w:r>
      <w:r w:rsidRPr="00EA7EDA">
        <w:rPr>
          <w:rFonts w:ascii="Times New Roman" w:hAnsi="Times New Roman" w:cs="Times New Roman"/>
          <w:sz w:val="20"/>
          <w:szCs w:val="20"/>
        </w:rPr>
        <w:t xml:space="preserve"> счет;</w:t>
      </w:r>
      <w:r>
        <w:rPr>
          <w:rFonts w:ascii="Times New Roman" w:hAnsi="Times New Roman" w:cs="Times New Roman"/>
          <w:sz w:val="20"/>
          <w:szCs w:val="20"/>
        </w:rPr>
        <w:t xml:space="preserve"> о своем</w:t>
      </w:r>
      <w:r w:rsidRPr="00EA7EDA">
        <w:rPr>
          <w:rFonts w:ascii="Times New Roman" w:hAnsi="Times New Roman" w:cs="Times New Roman"/>
          <w:sz w:val="20"/>
          <w:szCs w:val="20"/>
        </w:rPr>
        <w:t xml:space="preserve"> праве потребовать </w:t>
      </w:r>
      <w:r w:rsidRPr="00EA7EDA">
        <w:rPr>
          <w:rFonts w:ascii="Times New Roman" w:hAnsi="Times New Roman" w:cs="Times New Roman"/>
          <w:sz w:val="20"/>
          <w:szCs w:val="20"/>
        </w:rPr>
        <w:t>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w:t>
      </w:r>
      <w:r>
        <w:rPr>
          <w:rFonts w:ascii="Times New Roman" w:hAnsi="Times New Roman" w:cs="Times New Roman"/>
          <w:sz w:val="20"/>
          <w:szCs w:val="20"/>
        </w:rPr>
        <w:t xml:space="preserve"> его</w:t>
      </w:r>
      <w:r w:rsidRPr="00EA7EDA">
        <w:rPr>
          <w:rFonts w:ascii="Times New Roman" w:hAnsi="Times New Roman" w:cs="Times New Roman"/>
          <w:sz w:val="20"/>
          <w:szCs w:val="20"/>
        </w:rPr>
        <w:t xml:space="preserve"> счет;</w:t>
      </w:r>
      <w:r>
        <w:rPr>
          <w:rFonts w:ascii="Times New Roman" w:hAnsi="Times New Roman" w:cs="Times New Roman"/>
          <w:sz w:val="20"/>
          <w:szCs w:val="20"/>
        </w:rPr>
        <w:t xml:space="preserve"> о</w:t>
      </w:r>
      <w:r w:rsidRPr="00EA7EDA">
        <w:rPr>
          <w:rFonts w:ascii="Times New Roman" w:hAnsi="Times New Roman" w:cs="Times New Roman"/>
          <w:sz w:val="20"/>
          <w:szCs w:val="20"/>
        </w:rPr>
        <w:t xml:space="preserve"> стоимости услуг по ведению отдельного учета указанных имущества и обязательств;</w:t>
      </w:r>
      <w:r>
        <w:rPr>
          <w:rFonts w:ascii="Times New Roman" w:hAnsi="Times New Roman" w:cs="Times New Roman"/>
          <w:sz w:val="20"/>
          <w:szCs w:val="20"/>
        </w:rPr>
        <w:t xml:space="preserve"> о его рисках</w:t>
      </w:r>
      <w:r w:rsidRPr="00EA7EDA">
        <w:rPr>
          <w:rFonts w:ascii="Times New Roman" w:hAnsi="Times New Roman" w:cs="Times New Roman"/>
          <w:sz w:val="20"/>
          <w:szCs w:val="20"/>
        </w:rPr>
        <w:t xml:space="preserve">, связанных с отсутствием отдельного учета </w:t>
      </w:r>
      <w:r>
        <w:rPr>
          <w:rFonts w:ascii="Times New Roman" w:hAnsi="Times New Roman" w:cs="Times New Roman"/>
          <w:sz w:val="20"/>
          <w:szCs w:val="20"/>
        </w:rPr>
        <w:t>его</w:t>
      </w:r>
      <w:r w:rsidRPr="00EA7EDA">
        <w:rPr>
          <w:rFonts w:ascii="Times New Roman" w:hAnsi="Times New Roman" w:cs="Times New Roman"/>
          <w:sz w:val="20"/>
          <w:szCs w:val="20"/>
        </w:rPr>
        <w:t xml:space="preserve"> имущества, предоставленного в качестве обеспечения, и обязательств участника клиринга, возникших из договоров, заключенных за </w:t>
      </w:r>
      <w:r>
        <w:rPr>
          <w:rFonts w:ascii="Times New Roman" w:hAnsi="Times New Roman" w:cs="Times New Roman"/>
          <w:sz w:val="20"/>
          <w:szCs w:val="20"/>
        </w:rPr>
        <w:t xml:space="preserve">его </w:t>
      </w:r>
      <w:r w:rsidRPr="00EA7EDA">
        <w:rPr>
          <w:rFonts w:ascii="Times New Roman" w:hAnsi="Times New Roman" w:cs="Times New Roman"/>
          <w:sz w:val="20"/>
          <w:szCs w:val="20"/>
        </w:rPr>
        <w:t>счет.</w:t>
      </w:r>
    </w:p>
    <w:p w:rsidR="0040310A" w:rsidRPr="00F0761F" w:rsidP="0040310A">
      <w:pPr>
        <w:pStyle w:val="NormalWeb"/>
        <w:shd w:val="clear" w:color="auto" w:fill="FFFFFF"/>
        <w:jc w:val="both"/>
        <w:rPr>
          <w:rFonts w:eastAsiaTheme="minorHAnsi"/>
          <w:sz w:val="20"/>
          <w:szCs w:val="20"/>
          <w:lang w:eastAsia="en-US"/>
        </w:rPr>
      </w:pPr>
      <w:r>
        <w:rPr>
          <w:sz w:val="20"/>
          <w:szCs w:val="20"/>
        </w:rPr>
        <w:t>Клиент подтверждает</w:t>
      </w:r>
      <w:r w:rsidRPr="00F0761F">
        <w:rPr>
          <w:rFonts w:eastAsiaTheme="minorHAnsi"/>
          <w:sz w:val="20"/>
          <w:szCs w:val="20"/>
          <w:lang w:eastAsia="en-US"/>
        </w:rPr>
        <w:t xml:space="preserve">, что </w:t>
      </w:r>
      <w:r w:rsidRPr="00F0761F">
        <w:rPr>
          <w:sz w:val="20"/>
          <w:szCs w:val="20"/>
        </w:rPr>
        <w:t xml:space="preserve">до </w:t>
      </w:r>
      <w:r w:rsidRPr="00EE3697">
        <w:rPr>
          <w:sz w:val="20"/>
          <w:szCs w:val="20"/>
        </w:rPr>
        <w:t xml:space="preserve">подписания </w:t>
      </w:r>
      <w:r>
        <w:rPr>
          <w:sz w:val="20"/>
          <w:szCs w:val="20"/>
        </w:rPr>
        <w:t>настоящей Оферты он</w:t>
      </w:r>
      <w:r w:rsidRPr="00F0761F">
        <w:rPr>
          <w:rFonts w:eastAsiaTheme="minorHAnsi"/>
          <w:sz w:val="20"/>
          <w:szCs w:val="20"/>
          <w:lang w:eastAsia="en-US"/>
        </w:rPr>
        <w:t xml:space="preserve"> уведомлен о своем праве на получение по запросу информации о видах и суммах платежей (порядке определения сумм платежей), которые </w:t>
      </w:r>
      <w:r>
        <w:rPr>
          <w:rFonts w:eastAsiaTheme="minorHAnsi"/>
          <w:sz w:val="20"/>
          <w:szCs w:val="20"/>
          <w:lang w:eastAsia="en-US"/>
        </w:rPr>
        <w:t>он должен будет уплатить за предоставление ему</w:t>
      </w:r>
      <w:r w:rsidRPr="00F0761F">
        <w:rPr>
          <w:rFonts w:eastAsiaTheme="minorHAnsi"/>
          <w:sz w:val="20"/>
          <w:szCs w:val="20"/>
          <w:lang w:eastAsia="en-US"/>
        </w:rPr>
        <w:t xml:space="preserve"> финансовой услуги (финансовых услуг, включая информацию о размере вознаграждения (порядке определения размера вознаграждения) </w:t>
      </w:r>
      <w:r>
        <w:rPr>
          <w:rFonts w:eastAsiaTheme="minorHAnsi"/>
          <w:sz w:val="20"/>
          <w:szCs w:val="20"/>
          <w:lang w:eastAsia="en-US"/>
        </w:rPr>
        <w:t>Банком</w:t>
      </w:r>
      <w:r w:rsidRPr="00F0761F">
        <w:rPr>
          <w:rFonts w:eastAsiaTheme="minorHAnsi"/>
          <w:sz w:val="20"/>
          <w:szCs w:val="20"/>
          <w:lang w:eastAsia="en-US"/>
        </w:rPr>
        <w:t xml:space="preserve"> и порядке его уплаты.</w:t>
      </w:r>
    </w:p>
    <w:p w:rsidR="0040310A" w:rsidRPr="00F0761F" w:rsidP="0040310A">
      <w:pPr>
        <w:spacing w:line="240" w:lineRule="auto"/>
        <w:jc w:val="both"/>
        <w:rPr>
          <w:rFonts w:ascii="Times New Roman" w:hAnsi="Times New Roman" w:cs="Times New Roman"/>
          <w:sz w:val="20"/>
          <w:szCs w:val="20"/>
          <w:highlight w:val="yellow"/>
        </w:rPr>
      </w:pPr>
      <w:r>
        <w:rPr>
          <w:rFonts w:ascii="Times New Roman" w:hAnsi="Times New Roman" w:cs="Times New Roman"/>
          <w:sz w:val="20"/>
          <w:szCs w:val="20"/>
        </w:rPr>
        <w:t xml:space="preserve">Клиент подтверждает, </w:t>
      </w:r>
      <w:r>
        <w:rPr>
          <w:rFonts w:ascii="Times New Roman" w:hAnsi="Times New Roman" w:cs="Times New Roman"/>
          <w:sz w:val="20"/>
          <w:szCs w:val="20"/>
        </w:rPr>
        <w:t>что</w:t>
      </w:r>
      <w:r>
        <w:rPr>
          <w:rFonts w:ascii="Times New Roman" w:hAnsi="Times New Roman" w:cs="Times New Roman"/>
          <w:sz w:val="20"/>
          <w:szCs w:val="20"/>
        </w:rPr>
        <w:t xml:space="preserve"> подписывая</w:t>
      </w:r>
      <w:r>
        <w:rPr>
          <w:rFonts w:ascii="Times New Roman" w:hAnsi="Times New Roman" w:cs="Times New Roman"/>
          <w:sz w:val="20"/>
          <w:szCs w:val="20"/>
        </w:rPr>
        <w:t xml:space="preserve"> настоящую Оферту</w:t>
      </w:r>
      <w:r w:rsidRPr="00F0761F">
        <w:rPr>
          <w:rFonts w:ascii="Times New Roman" w:hAnsi="Times New Roman" w:cs="Times New Roman"/>
          <w:sz w:val="20"/>
          <w:szCs w:val="20"/>
        </w:rPr>
        <w:t xml:space="preserve">, </w:t>
      </w:r>
      <w:r>
        <w:rPr>
          <w:rFonts w:ascii="Times New Roman" w:hAnsi="Times New Roman" w:cs="Times New Roman"/>
          <w:sz w:val="20"/>
          <w:szCs w:val="20"/>
        </w:rPr>
        <w:t>он</w:t>
      </w:r>
      <w:r w:rsidRPr="00F0761F">
        <w:rPr>
          <w:rFonts w:ascii="Times New Roman" w:hAnsi="Times New Roman" w:cs="Times New Roman"/>
          <w:sz w:val="20"/>
          <w:szCs w:val="20"/>
        </w:rPr>
        <w:t xml:space="preserve"> </w:t>
      </w:r>
      <w:r>
        <w:rPr>
          <w:rFonts w:ascii="Times New Roman" w:hAnsi="Times New Roman" w:cs="Times New Roman"/>
          <w:sz w:val="20"/>
          <w:szCs w:val="20"/>
        </w:rPr>
        <w:t>соглашается</w:t>
      </w:r>
      <w:r w:rsidRPr="00F0761F">
        <w:rPr>
          <w:rFonts w:ascii="Times New Roman" w:hAnsi="Times New Roman" w:cs="Times New Roman"/>
          <w:sz w:val="20"/>
          <w:szCs w:val="20"/>
        </w:rPr>
        <w:t xml:space="preserve"> изменить в рамках каждого из заключаемых </w:t>
      </w:r>
      <w:r>
        <w:rPr>
          <w:rFonts w:ascii="Times New Roman" w:hAnsi="Times New Roman" w:cs="Times New Roman"/>
          <w:sz w:val="20"/>
          <w:szCs w:val="20"/>
        </w:rPr>
        <w:t>им</w:t>
      </w:r>
      <w:r w:rsidRPr="00F0761F">
        <w:rPr>
          <w:rFonts w:ascii="Times New Roman" w:hAnsi="Times New Roman" w:cs="Times New Roman"/>
          <w:sz w:val="20"/>
          <w:szCs w:val="20"/>
        </w:rPr>
        <w:t xml:space="preserve"> договоров территориальную подсудность на договорную подсудность, предусмотренную в соответствующем договоре. </w:t>
      </w:r>
    </w:p>
    <w:p w:rsidR="0040310A" w:rsidRPr="00F0761F" w:rsidP="0040310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Pr="00F0761F">
        <w:rPr>
          <w:rFonts w:ascii="Times New Roman" w:hAnsi="Times New Roman" w:cs="Times New Roman"/>
          <w:sz w:val="20"/>
          <w:szCs w:val="20"/>
        </w:rPr>
        <w:t xml:space="preserve">, что 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Pr>
          <w:rFonts w:ascii="Times New Roman" w:hAnsi="Times New Roman" w:cs="Times New Roman"/>
          <w:sz w:val="20"/>
          <w:szCs w:val="20"/>
        </w:rPr>
        <w:t>он</w:t>
      </w:r>
      <w:r>
        <w:rPr>
          <w:rFonts w:ascii="Times New Roman" w:hAnsi="Times New Roman" w:cs="Times New Roman"/>
          <w:sz w:val="20"/>
          <w:szCs w:val="20"/>
        </w:rPr>
        <w:t xml:space="preserve"> </w:t>
      </w:r>
      <w:r w:rsidRPr="00F0761F">
        <w:rPr>
          <w:rFonts w:ascii="Times New Roman" w:hAnsi="Times New Roman" w:cs="Times New Roman"/>
          <w:sz w:val="20"/>
          <w:szCs w:val="20"/>
        </w:rPr>
        <w:t xml:space="preserve">ознакомлен с обязанностью использовать биржевую информацию, полученную от </w:t>
      </w:r>
      <w:r>
        <w:rPr>
          <w:rFonts w:ascii="Times New Roman" w:hAnsi="Times New Roman" w:cs="Times New Roman"/>
          <w:sz w:val="20"/>
          <w:szCs w:val="20"/>
        </w:rPr>
        <w:t>Б</w:t>
      </w:r>
      <w:r w:rsidRPr="00F0761F">
        <w:rPr>
          <w:rFonts w:ascii="Times New Roman" w:hAnsi="Times New Roman" w:cs="Times New Roman"/>
          <w:sz w:val="20"/>
          <w:szCs w:val="20"/>
        </w:rPr>
        <w:t>анк</w:t>
      </w:r>
      <w:r>
        <w:rPr>
          <w:rFonts w:ascii="Times New Roman" w:hAnsi="Times New Roman" w:cs="Times New Roman"/>
          <w:sz w:val="20"/>
          <w:szCs w:val="20"/>
        </w:rPr>
        <w:t>а</w:t>
      </w:r>
      <w:r w:rsidRPr="00F0761F">
        <w:rPr>
          <w:rFonts w:ascii="Times New Roman" w:hAnsi="Times New Roman" w:cs="Times New Roman"/>
          <w:sz w:val="20"/>
          <w:szCs w:val="20"/>
        </w:rPr>
        <w:t xml:space="preserve">, только в целях принятия решения о подаче поручений </w:t>
      </w:r>
      <w:r>
        <w:rPr>
          <w:rFonts w:ascii="Times New Roman" w:hAnsi="Times New Roman" w:cs="Times New Roman"/>
          <w:sz w:val="20"/>
          <w:szCs w:val="20"/>
        </w:rPr>
        <w:t>Банку</w:t>
      </w:r>
      <w:r w:rsidRPr="00F0761F">
        <w:rPr>
          <w:rFonts w:ascii="Times New Roman" w:hAnsi="Times New Roman" w:cs="Times New Roman"/>
          <w:sz w:val="20"/>
          <w:szCs w:val="20"/>
        </w:rPr>
        <w:t xml:space="preserve"> на заключение сделок на организованных торгах и не вправе без письменного согласия Биржи осуществлять её </w:t>
      </w:r>
      <w:r w:rsidR="00164905">
        <w:rPr>
          <w:rFonts w:ascii="Times New Roman" w:hAnsi="Times New Roman" w:cs="Times New Roman"/>
          <w:sz w:val="20"/>
          <w:szCs w:val="20"/>
        </w:rPr>
        <w:t xml:space="preserve"> </w:t>
      </w:r>
      <w:r w:rsidRPr="00F0761F">
        <w:rPr>
          <w:rFonts w:ascii="Times New Roman" w:hAnsi="Times New Roman" w:cs="Times New Roman"/>
          <w:sz w:val="20"/>
          <w:szCs w:val="20"/>
        </w:rPr>
        <w:t xml:space="preserve">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 передачу биржевой информации, и для расчёта производной информации, предназначенной для дальнейшего публичного распространения, а так же с мерами ответственности, которые </w:t>
      </w:r>
      <w:r>
        <w:rPr>
          <w:rFonts w:ascii="Times New Roman" w:hAnsi="Times New Roman" w:cs="Times New Roman"/>
          <w:sz w:val="20"/>
          <w:szCs w:val="20"/>
        </w:rPr>
        <w:t>Банк</w:t>
      </w:r>
      <w:r w:rsidRPr="00F0761F">
        <w:rPr>
          <w:rFonts w:ascii="Times New Roman" w:hAnsi="Times New Roman" w:cs="Times New Roman"/>
          <w:sz w:val="20"/>
          <w:szCs w:val="20"/>
        </w:rPr>
        <w:t xml:space="preserve"> вправе применить ко мне в случае нарушения указанной обязанности, а именно на усмотрение </w:t>
      </w:r>
      <w:r>
        <w:rPr>
          <w:rFonts w:ascii="Times New Roman" w:hAnsi="Times New Roman" w:cs="Times New Roman"/>
          <w:sz w:val="20"/>
          <w:szCs w:val="20"/>
        </w:rPr>
        <w:t>Банк</w:t>
      </w:r>
      <w:r w:rsidRPr="00F0761F">
        <w:rPr>
          <w:rFonts w:ascii="Times New Roman" w:hAnsi="Times New Roman" w:cs="Times New Roman"/>
          <w:sz w:val="20"/>
          <w:szCs w:val="20"/>
        </w:rPr>
        <w:t>: предупреждение о нарушении в отношении использования биржевой информации в письменном виде, приостановка предоставления мне биржевой информации до устранения допущенных мной нарушений в отношении использования биржевой информации, прекращение предоставления мне биржевой информации.</w:t>
      </w:r>
    </w:p>
    <w:p w:rsidR="0040310A" w:rsidP="0040310A">
      <w:pPr>
        <w:spacing w:line="240" w:lineRule="auto"/>
        <w:jc w:val="both"/>
        <w:rPr>
          <w:rFonts w:ascii="Times New Roman" w:hAnsi="Times New Roman" w:cs="Times New Roman"/>
          <w:sz w:val="20"/>
          <w:szCs w:val="20"/>
        </w:rPr>
      </w:pPr>
      <w:r>
        <w:rPr>
          <w:rFonts w:ascii="Times New Roman" w:hAnsi="Times New Roman" w:cs="Times New Roman"/>
          <w:sz w:val="20"/>
          <w:szCs w:val="20"/>
        </w:rPr>
        <w:t>Подписывая настоящую</w:t>
      </w:r>
      <w:r w:rsidRPr="00F0761F">
        <w:rPr>
          <w:rFonts w:ascii="Times New Roman" w:hAnsi="Times New Roman" w:cs="Times New Roman"/>
          <w:sz w:val="20"/>
          <w:szCs w:val="20"/>
        </w:rPr>
        <w:t xml:space="preserve"> </w:t>
      </w:r>
      <w:r>
        <w:rPr>
          <w:rFonts w:ascii="Times New Roman" w:hAnsi="Times New Roman" w:cs="Times New Roman"/>
          <w:sz w:val="20"/>
          <w:szCs w:val="20"/>
        </w:rPr>
        <w:t>Оферту</w:t>
      </w:r>
      <w:r w:rsidRPr="00F0761F">
        <w:rPr>
          <w:rFonts w:ascii="Times New Roman" w:hAnsi="Times New Roman" w:cs="Times New Roman"/>
          <w:sz w:val="20"/>
          <w:szCs w:val="20"/>
        </w:rPr>
        <w:t xml:space="preserve">, </w:t>
      </w:r>
      <w:r w:rsidR="00814756">
        <w:rPr>
          <w:rFonts w:ascii="Times New Roman" w:hAnsi="Times New Roman" w:cs="Times New Roman"/>
          <w:sz w:val="20"/>
          <w:szCs w:val="20"/>
        </w:rPr>
        <w:t xml:space="preserve">Клиент </w:t>
      </w:r>
      <w:r w:rsidR="00814756">
        <w:rPr>
          <w:rFonts w:ascii="Times New Roman" w:hAnsi="Times New Roman" w:cs="Times New Roman"/>
          <w:sz w:val="20"/>
          <w:szCs w:val="20"/>
        </w:rPr>
        <w:t>подтверждает</w:t>
      </w:r>
      <w:r w:rsidRPr="00F0761F" w:rsidR="00814756">
        <w:rPr>
          <w:rFonts w:ascii="Times New Roman" w:hAnsi="Times New Roman" w:cs="Times New Roman"/>
          <w:sz w:val="20"/>
          <w:szCs w:val="20"/>
        </w:rPr>
        <w:t xml:space="preserve"> </w:t>
      </w:r>
      <w:r w:rsidR="00814756">
        <w:rPr>
          <w:rFonts w:ascii="Times New Roman" w:hAnsi="Times New Roman" w:cs="Times New Roman"/>
          <w:sz w:val="20"/>
          <w:szCs w:val="20"/>
        </w:rPr>
        <w:t xml:space="preserve"> подачу</w:t>
      </w:r>
      <w:r w:rsidR="00814756">
        <w:rPr>
          <w:rFonts w:ascii="Times New Roman" w:hAnsi="Times New Roman" w:cs="Times New Roman"/>
          <w:sz w:val="20"/>
          <w:szCs w:val="20"/>
        </w:rPr>
        <w:t xml:space="preserve"> </w:t>
      </w:r>
      <w:r w:rsidRPr="00F0761F">
        <w:rPr>
          <w:rFonts w:ascii="Times New Roman" w:hAnsi="Times New Roman" w:cs="Times New Roman"/>
          <w:sz w:val="20"/>
          <w:szCs w:val="20"/>
        </w:rPr>
        <w:t xml:space="preserve">в </w:t>
      </w:r>
      <w:r>
        <w:rPr>
          <w:rFonts w:ascii="Times New Roman" w:hAnsi="Times New Roman" w:cs="Times New Roman"/>
          <w:sz w:val="20"/>
          <w:szCs w:val="20"/>
        </w:rPr>
        <w:t>Банк</w:t>
      </w:r>
      <w:r w:rsidRPr="00F0761F">
        <w:rPr>
          <w:rFonts w:ascii="Times New Roman" w:hAnsi="Times New Roman" w:cs="Times New Roman"/>
          <w:sz w:val="20"/>
          <w:szCs w:val="20"/>
        </w:rPr>
        <w:t xml:space="preserve"> всех Условных поручений, которые содержатся в Регламенте оказания услуг на финансовых рынках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Pr="00F0761F">
        <w:rPr>
          <w:rFonts w:ascii="Times New Roman" w:hAnsi="Times New Roman" w:cs="Times New Roman"/>
          <w:sz w:val="20"/>
          <w:szCs w:val="20"/>
        </w:rPr>
        <w:t xml:space="preserve">, Условиях осуществления депозитарной деятельности </w:t>
      </w:r>
      <w:r w:rsidRPr="00F0761F" w:rsidR="007B74D3">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r w:rsidR="007B74D3">
        <w:rPr>
          <w:rFonts w:ascii="Times New Roman" w:hAnsi="Times New Roman" w:cs="Times New Roman"/>
          <w:sz w:val="20"/>
          <w:szCs w:val="20"/>
        </w:rPr>
        <w:t>Синара</w:t>
      </w:r>
      <w:r w:rsidR="00164905">
        <w:rPr>
          <w:rFonts w:ascii="Times New Roman" w:hAnsi="Times New Roman" w:cs="Times New Roman"/>
          <w:sz w:val="20"/>
          <w:szCs w:val="20"/>
        </w:rPr>
        <w:t>, Регламенте</w:t>
      </w:r>
      <w:r w:rsidRPr="00164905" w:rsidR="00164905">
        <w:rPr>
          <w:rFonts w:ascii="Times New Roman" w:hAnsi="Times New Roman" w:cs="Times New Roman"/>
          <w:sz w:val="20"/>
          <w:szCs w:val="20"/>
        </w:rPr>
        <w:t xml:space="preserve"> оказания услуг по учету иностранных финансовых инструментов ПАО Банк </w:t>
      </w:r>
      <w:r w:rsidRPr="00164905" w:rsidR="00164905">
        <w:rPr>
          <w:rFonts w:ascii="Times New Roman" w:hAnsi="Times New Roman" w:cs="Times New Roman"/>
          <w:sz w:val="20"/>
          <w:szCs w:val="20"/>
        </w:rPr>
        <w:t>Синара</w:t>
      </w:r>
      <w:r w:rsidRPr="00F0761F">
        <w:rPr>
          <w:rFonts w:ascii="Times New Roman" w:hAnsi="Times New Roman" w:cs="Times New Roman"/>
          <w:sz w:val="20"/>
          <w:szCs w:val="20"/>
        </w:rPr>
        <w:t xml:space="preserve"> и приложениях к ним. Все условия исполнения указанных Условных поручений </w:t>
      </w:r>
      <w:r w:rsidR="000B437B">
        <w:rPr>
          <w:rFonts w:ascii="Times New Roman" w:hAnsi="Times New Roman" w:cs="Times New Roman"/>
          <w:sz w:val="20"/>
          <w:szCs w:val="20"/>
        </w:rPr>
        <w:t>ему</w:t>
      </w:r>
      <w:r w:rsidRPr="00F0761F">
        <w:rPr>
          <w:rFonts w:ascii="Times New Roman" w:hAnsi="Times New Roman" w:cs="Times New Roman"/>
          <w:sz w:val="20"/>
          <w:szCs w:val="20"/>
        </w:rPr>
        <w:t xml:space="preserve"> разъяснены и понятны.</w:t>
      </w:r>
    </w:p>
    <w:p w:rsidR="00D63490" w:rsidRPr="00EE3697" w:rsidP="009D1745">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Подпись Клиента/Представителя Клиента:</w:t>
      </w:r>
      <w:r w:rsidRPr="00EE3697">
        <w:rPr>
          <w:rFonts w:ascii="Times New Roman" w:hAnsi="Times New Roman" w:cs="Times New Roman"/>
          <w:sz w:val="20"/>
          <w:szCs w:val="20"/>
        </w:rPr>
        <w:t xml:space="preserve"> </w:t>
      </w:r>
      <w:r w:rsidRPr="00EE3697">
        <w:rPr>
          <w:rFonts w:ascii="Times New Roman" w:hAnsi="Times New Roman" w:cs="Times New Roman"/>
          <w:noProof/>
          <w:sz w:val="20"/>
          <w:szCs w:val="20"/>
          <w:lang w:val="en-US"/>
        </w:rPr>
        <w:drawing>
          <wp:inline distT="0" distB="0" distL="0" distR="0">
            <wp:extent cx="278130" cy="278130"/>
            <wp:effectExtent l="0" t="0" r="7620" b="762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69859"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8130" cy="278130"/>
                    </a:xfrm>
                    <a:prstGeom prst="rect">
                      <a:avLst/>
                    </a:prstGeom>
                    <a:noFill/>
                    <a:ln>
                      <a:noFill/>
                    </a:ln>
                  </pic:spPr>
                </pic:pic>
              </a:graphicData>
            </a:graphic>
          </wp:inline>
        </w:drawing>
      </w:r>
      <w:r w:rsidRPr="00EE3697">
        <w:rPr>
          <w:rFonts w:ascii="Times New Roman" w:hAnsi="Times New Roman" w:cs="Times New Roman"/>
          <w:sz w:val="20"/>
          <w:szCs w:val="20"/>
        </w:rPr>
        <w:t xml:space="preserve">   ________________________________________________</w:t>
      </w:r>
    </w:p>
    <w:p w:rsidR="00D63490" w:rsidRPr="00EE3697"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Ф.И.О.:                                                              </w:t>
      </w:r>
      <w:r w:rsidR="00470101">
        <w:rPr>
          <w:rFonts w:ascii="Times New Roman" w:hAnsi="Times New Roman" w:cs="Times New Roman"/>
          <w:b/>
          <w:bCs/>
          <w:sz w:val="20"/>
          <w:szCs w:val="20"/>
        </w:rPr>
        <w:tab/>
      </w:r>
      <w:r w:rsidRPr="00EE3697">
        <w:rPr>
          <w:rFonts w:ascii="Times New Roman" w:hAnsi="Times New Roman" w:cs="Times New Roman"/>
          <w:b/>
          <w:bCs/>
          <w:sz w:val="20"/>
          <w:szCs w:val="20"/>
        </w:rPr>
        <w:t xml:space="preserve">         </w:t>
      </w:r>
      <w:r w:rsidRPr="00470101" w:rsidR="00470101">
        <w:rPr>
          <w:rFonts w:ascii="Times New Roman" w:hAnsi="Times New Roman" w:cs="Times New Roman"/>
          <w:sz w:val="20"/>
          <w:szCs w:val="20"/>
        </w:rPr>
        <w:t>М.П.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Tr="00637221">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356" w:type="dxa"/>
            <w:shd w:val="clear" w:color="auto" w:fill="auto"/>
            <w:vAlign w:val="bottom"/>
          </w:tcPr>
          <w:p w:rsidR="00D63490" w:rsidRPr="00EE3697" w:rsidP="00A36962">
            <w:pPr>
              <w:pStyle w:val="01"/>
              <w:rPr>
                <w:rFonts w:ascii="Times New Roman" w:hAnsi="Times New Roman" w:cs="Times New Roman"/>
                <w:szCs w:val="20"/>
              </w:rPr>
            </w:pPr>
          </w:p>
        </w:tc>
      </w:tr>
    </w:tbl>
    <w:p w:rsidR="00D63490" w:rsidRPr="00EE3697" w:rsidP="00A36962">
      <w:pPr>
        <w:spacing w:line="240" w:lineRule="auto"/>
        <w:jc w:val="both"/>
        <w:rPr>
          <w:rFonts w:ascii="Times New Roman" w:hAnsi="Times New Roman" w:cs="Times New Roman"/>
          <w:sz w:val="20"/>
          <w:szCs w:val="20"/>
        </w:rPr>
      </w:pPr>
    </w:p>
    <w:p w:rsidR="00D63490" w:rsidRPr="00EE3697"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Основание полномочий Представителя Клиента: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405"/>
        <w:gridCol w:w="2005"/>
        <w:gridCol w:w="567"/>
        <w:gridCol w:w="1437"/>
        <w:gridCol w:w="1337"/>
        <w:gridCol w:w="1224"/>
      </w:tblGrid>
      <w:tr w:rsidTr="00637221">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381" w:type="dxa"/>
            <w:shd w:val="clear" w:color="auto" w:fill="auto"/>
            <w:vAlign w:val="bottom"/>
          </w:tcPr>
          <w:p w:rsidR="00D63490" w:rsidRPr="00EE3697" w:rsidP="00A36962">
            <w:pPr>
              <w:spacing w:before="120" w:after="0" w:line="240" w:lineRule="auto"/>
              <w:rPr>
                <w:rFonts w:ascii="Times New Roman" w:eastAsia="Times New Roman" w:hAnsi="Times New Roman" w:cs="Times New Roman"/>
                <w:sz w:val="20"/>
                <w:szCs w:val="20"/>
              </w:rPr>
            </w:pPr>
          </w:p>
        </w:tc>
        <w:tc>
          <w:tcPr>
            <w:tcW w:w="405" w:type="dxa"/>
            <w:shd w:val="clear" w:color="auto" w:fill="auto"/>
            <w:vAlign w:val="bottom"/>
          </w:tcPr>
          <w:p w:rsidR="00D63490"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w:t>
            </w:r>
          </w:p>
        </w:tc>
        <w:tc>
          <w:tcPr>
            <w:tcW w:w="2005" w:type="dxa"/>
            <w:shd w:val="clear" w:color="auto" w:fill="auto"/>
            <w:vAlign w:val="bottom"/>
          </w:tcPr>
          <w:p w:rsidR="00D63490" w:rsidRPr="00EE3697" w:rsidP="00A36962">
            <w:pPr>
              <w:spacing w:before="120" w:after="0" w:line="240" w:lineRule="auto"/>
              <w:rPr>
                <w:rFonts w:ascii="Times New Roman" w:eastAsia="Times New Roman" w:hAnsi="Times New Roman" w:cs="Times New Roman"/>
                <w:sz w:val="20"/>
                <w:szCs w:val="20"/>
              </w:rPr>
            </w:pPr>
          </w:p>
        </w:tc>
        <w:tc>
          <w:tcPr>
            <w:tcW w:w="567" w:type="dxa"/>
            <w:shd w:val="clear" w:color="auto" w:fill="auto"/>
            <w:vAlign w:val="bottom"/>
          </w:tcPr>
          <w:p w:rsidR="00D63490"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от</w:t>
            </w:r>
          </w:p>
        </w:tc>
        <w:tc>
          <w:tcPr>
            <w:tcW w:w="1437" w:type="dxa"/>
            <w:shd w:val="clear" w:color="auto" w:fill="auto"/>
            <w:vAlign w:val="bottom"/>
          </w:tcPr>
          <w:p w:rsidR="00D63490" w:rsidRPr="00EE3697" w:rsidP="00A36962">
            <w:pPr>
              <w:spacing w:before="120" w:after="0" w:line="240" w:lineRule="auto"/>
              <w:rPr>
                <w:rFonts w:ascii="Times New Roman" w:eastAsia="Times New Roman" w:hAnsi="Times New Roman" w:cs="Times New Roman"/>
                <w:sz w:val="20"/>
                <w:szCs w:val="20"/>
              </w:rPr>
            </w:pPr>
          </w:p>
        </w:tc>
        <w:tc>
          <w:tcPr>
            <w:tcW w:w="1337" w:type="dxa"/>
            <w:shd w:val="clear" w:color="auto" w:fill="auto"/>
            <w:vAlign w:val="bottom"/>
          </w:tcPr>
          <w:p w:rsidR="00D63490" w:rsidRPr="00EE3697"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действует до</w:t>
            </w:r>
          </w:p>
        </w:tc>
        <w:tc>
          <w:tcPr>
            <w:tcW w:w="1224" w:type="dxa"/>
            <w:shd w:val="clear" w:color="auto" w:fill="auto"/>
            <w:vAlign w:val="bottom"/>
          </w:tcPr>
          <w:p w:rsidR="00D63490" w:rsidRPr="00EE3697" w:rsidP="00A36962">
            <w:pPr>
              <w:spacing w:before="120" w:after="0" w:line="240" w:lineRule="auto"/>
              <w:rPr>
                <w:rFonts w:ascii="Times New Roman" w:eastAsia="Times New Roman" w:hAnsi="Times New Roman" w:cs="Times New Roman"/>
                <w:sz w:val="20"/>
                <w:szCs w:val="20"/>
              </w:rPr>
            </w:pPr>
          </w:p>
        </w:tc>
      </w:tr>
    </w:tbl>
    <w:p w:rsidR="00D63490" w:rsidRPr="00EE3697" w:rsidP="00A36962">
      <w:pPr>
        <w:spacing w:line="240" w:lineRule="auto"/>
        <w:jc w:val="both"/>
        <w:rPr>
          <w:rFonts w:ascii="Times New Roman" w:hAnsi="Times New Roman" w:cs="Times New Roman"/>
          <w:highlight w:val="yellow"/>
        </w:rPr>
      </w:pPr>
    </w:p>
    <w:p w:rsidR="00D63490" w:rsidP="00A36962">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Дата подписания:</w:t>
      </w:r>
      <w:r w:rsidRPr="00EE3697">
        <w:rPr>
          <w:rFonts w:ascii="Times New Roman" w:hAnsi="Times New Roman" w:cs="Times New Roman"/>
          <w:sz w:val="20"/>
          <w:szCs w:val="20"/>
        </w:rPr>
        <w:t xml:space="preserve"> “___</w:t>
      </w:r>
      <w:r w:rsidRPr="00EE3697">
        <w:rPr>
          <w:rFonts w:ascii="Times New Roman" w:hAnsi="Times New Roman" w:cs="Times New Roman"/>
          <w:sz w:val="20"/>
          <w:szCs w:val="20"/>
        </w:rPr>
        <w:t>_”_</w:t>
      </w:r>
      <w:r w:rsidRPr="00EE3697">
        <w:rPr>
          <w:rFonts w:ascii="Times New Roman" w:hAnsi="Times New Roman" w:cs="Times New Roman"/>
          <w:sz w:val="20"/>
          <w:szCs w:val="20"/>
        </w:rPr>
        <w:t>____________ 20_____ г.</w:t>
      </w:r>
    </w:p>
    <w:p w:rsidR="00352A7C" w:rsidRPr="00EE3697" w:rsidP="00A36962">
      <w:pPr>
        <w:spacing w:line="240" w:lineRule="auto"/>
        <w:jc w:val="both"/>
        <w:rPr>
          <w:rFonts w:ascii="Times New Roman" w:hAnsi="Times New Roman" w:cs="Times New Roman"/>
          <w:sz w:val="20"/>
          <w:szCs w:val="20"/>
        </w:rPr>
      </w:pPr>
    </w:p>
    <w:tbl>
      <w:tblPr>
        <w:tblW w:w="9356" w:type="dxa"/>
        <w:tblLayout w:type="fixed"/>
        <w:tblLook w:val="04A0"/>
      </w:tblPr>
      <w:tblGrid>
        <w:gridCol w:w="1530"/>
        <w:gridCol w:w="1872"/>
        <w:gridCol w:w="1384"/>
        <w:gridCol w:w="2427"/>
        <w:gridCol w:w="2143"/>
      </w:tblGrid>
      <w:tr w:rsidTr="00A942D5">
        <w:tblPrEx>
          <w:tblW w:w="9356" w:type="dxa"/>
          <w:tblLayout w:type="fixed"/>
          <w:tblLook w:val="04A0"/>
        </w:tblPrEx>
        <w:trPr>
          <w:trHeight w:val="431"/>
        </w:trPr>
        <w:tc>
          <w:tcPr>
            <w:tcW w:w="9356" w:type="dxa"/>
            <w:gridSpan w:val="5"/>
            <w:shd w:val="clear" w:color="auto" w:fill="D5D7D7"/>
            <w:vAlign w:val="bottom"/>
          </w:tcPr>
          <w:p w:rsidR="00196D94" w:rsidRPr="00F0761F" w:rsidP="00A942D5">
            <w:pPr>
              <w:spacing w:line="240" w:lineRule="auto"/>
              <w:jc w:val="both"/>
              <w:rPr>
                <w:rFonts w:ascii="Times New Roman" w:hAnsi="Times New Roman" w:cs="Times New Roman"/>
                <w:b/>
                <w:sz w:val="20"/>
                <w:szCs w:val="20"/>
              </w:rPr>
            </w:pPr>
            <w:r w:rsidRPr="00F0761F">
              <w:rPr>
                <w:rFonts w:ascii="Times New Roman" w:hAnsi="Times New Roman" w:cs="Times New Roman"/>
                <w:b/>
                <w:sz w:val="20"/>
                <w:szCs w:val="20"/>
              </w:rPr>
              <w:t>СЛУЖЕБНЫЕ ОТМЕТКИ</w:t>
            </w:r>
          </w:p>
        </w:tc>
      </w:tr>
      <w:tr w:rsidTr="00A942D5">
        <w:tblPrEx>
          <w:tblW w:w="9356" w:type="dxa"/>
          <w:tblLayout w:type="fixed"/>
          <w:tblLook w:val="04A0"/>
        </w:tblPrEx>
        <w:tc>
          <w:tcPr>
            <w:tcW w:w="9356" w:type="dxa"/>
            <w:gridSpan w:val="5"/>
            <w:tcBorders>
              <w:bottom w:val="single" w:sz="4" w:space="0" w:color="auto"/>
            </w:tcBorders>
            <w:shd w:val="clear" w:color="auto" w:fill="D5D7D7"/>
            <w:vAlign w:val="center"/>
          </w:tcPr>
          <w:p w:rsidR="00196D94" w:rsidRPr="00F0761F"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 xml:space="preserve">Настоящим подтверждаю прием </w:t>
            </w:r>
            <w:r>
              <w:rPr>
                <w:rFonts w:ascii="Times New Roman" w:hAnsi="Times New Roman" w:cs="Times New Roman"/>
                <w:sz w:val="20"/>
                <w:szCs w:val="20"/>
              </w:rPr>
              <w:t xml:space="preserve">Оферты </w:t>
            </w:r>
            <w:r w:rsidRPr="00F0761F">
              <w:rPr>
                <w:rFonts w:ascii="Times New Roman" w:hAnsi="Times New Roman" w:cs="Times New Roman"/>
                <w:sz w:val="20"/>
                <w:szCs w:val="20"/>
              </w:rPr>
              <w:t xml:space="preserve">о </w:t>
            </w:r>
            <w:r w:rsidR="007B74D3">
              <w:rPr>
                <w:rFonts w:ascii="Times New Roman" w:hAnsi="Times New Roman" w:cs="Times New Roman"/>
                <w:sz w:val="20"/>
                <w:szCs w:val="20"/>
              </w:rPr>
              <w:t>заключении договоров</w:t>
            </w:r>
            <w:r>
              <w:rPr>
                <w:rFonts w:ascii="Times New Roman" w:hAnsi="Times New Roman" w:cs="Times New Roman"/>
                <w:sz w:val="20"/>
                <w:szCs w:val="20"/>
              </w:rPr>
              <w:t xml:space="preserve"> </w:t>
            </w:r>
          </w:p>
        </w:tc>
      </w:tr>
      <w:tr w:rsidTr="00A942D5">
        <w:tblPrEx>
          <w:tblW w:w="9356" w:type="dxa"/>
          <w:tblLayout w:type="fixed"/>
          <w:tblLook w:val="04A0"/>
        </w:tblPrEx>
        <w:tc>
          <w:tcPr>
            <w:tcW w:w="1530" w:type="dxa"/>
            <w:tcBorders>
              <w:top w:val="single" w:sz="4" w:space="0" w:color="auto"/>
              <w:left w:val="single" w:sz="4" w:space="0" w:color="auto"/>
              <w:bottom w:val="single" w:sz="4" w:space="0" w:color="auto"/>
            </w:tcBorders>
            <w:shd w:val="clear" w:color="auto" w:fill="D5D7D7"/>
          </w:tcPr>
          <w:p w:rsidR="00196D94" w:rsidRPr="00F0761F" w:rsidP="00A942D5">
            <w:pPr>
              <w:spacing w:line="240" w:lineRule="auto"/>
              <w:jc w:val="both"/>
              <w:rPr>
                <w:rFonts w:ascii="Times New Roman" w:hAnsi="Times New Roman" w:cs="Times New Roman"/>
                <w:sz w:val="20"/>
                <w:szCs w:val="20"/>
              </w:rPr>
            </w:pPr>
            <w:r>
              <w:rPr>
                <w:rFonts w:ascii="Times New Roman" w:hAnsi="Times New Roman" w:cs="Times New Roman"/>
                <w:sz w:val="20"/>
                <w:szCs w:val="20"/>
              </w:rPr>
              <w:t>Дата приема:</w:t>
            </w:r>
          </w:p>
        </w:tc>
        <w:tc>
          <w:tcPr>
            <w:tcW w:w="1872" w:type="dxa"/>
            <w:tcBorders>
              <w:top w:val="single" w:sz="4" w:space="0" w:color="auto"/>
              <w:bottom w:val="single" w:sz="4" w:space="0" w:color="auto"/>
            </w:tcBorders>
            <w:shd w:val="clear" w:color="auto" w:fill="D5D7D7"/>
          </w:tcPr>
          <w:p w:rsidR="00196D94" w:rsidRPr="00F0761F" w:rsidP="00A942D5">
            <w:pPr>
              <w:spacing w:line="240" w:lineRule="auto"/>
              <w:jc w:val="both"/>
              <w:rPr>
                <w:rFonts w:ascii="Times New Roman" w:hAnsi="Times New Roman" w:cs="Times New Roman"/>
                <w:sz w:val="20"/>
                <w:szCs w:val="20"/>
              </w:rPr>
            </w:pPr>
          </w:p>
        </w:tc>
        <w:tc>
          <w:tcPr>
            <w:tcW w:w="5954" w:type="dxa"/>
            <w:gridSpan w:val="3"/>
            <w:tcBorders>
              <w:top w:val="single" w:sz="4" w:space="0" w:color="auto"/>
              <w:bottom w:val="single" w:sz="4" w:space="0" w:color="auto"/>
              <w:right w:val="single" w:sz="4" w:space="0" w:color="auto"/>
            </w:tcBorders>
            <w:shd w:val="clear" w:color="auto" w:fill="D5D7D7"/>
          </w:tcPr>
          <w:p w:rsidR="00196D94" w:rsidRPr="00F0761F" w:rsidP="00A942D5">
            <w:pPr>
              <w:spacing w:line="240" w:lineRule="auto"/>
              <w:jc w:val="both"/>
              <w:rPr>
                <w:rFonts w:ascii="Times New Roman" w:hAnsi="Times New Roman" w:cs="Times New Roman"/>
                <w:sz w:val="20"/>
                <w:szCs w:val="20"/>
              </w:rPr>
            </w:pPr>
          </w:p>
        </w:tc>
      </w:tr>
      <w:tr w:rsidTr="00A942D5">
        <w:tblPrEx>
          <w:tblW w:w="9356" w:type="dxa"/>
          <w:tblLayout w:type="fixed"/>
          <w:tblLook w:val="04A0"/>
        </w:tblPrEx>
        <w:tc>
          <w:tcPr>
            <w:tcW w:w="4786" w:type="dxa"/>
            <w:gridSpan w:val="3"/>
            <w:tcBorders>
              <w:top w:val="single" w:sz="4" w:space="0" w:color="auto"/>
            </w:tcBorders>
            <w:shd w:val="clear" w:color="auto" w:fill="D5D7D7"/>
            <w:vAlign w:val="center"/>
          </w:tcPr>
          <w:p w:rsidR="00196D94" w:rsidRPr="00F0761F"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Подпись сотрудника:</w:t>
            </w:r>
          </w:p>
        </w:tc>
        <w:tc>
          <w:tcPr>
            <w:tcW w:w="2427" w:type="dxa"/>
            <w:tcBorders>
              <w:top w:val="single" w:sz="4" w:space="0" w:color="auto"/>
              <w:bottom w:val="single" w:sz="4" w:space="0" w:color="auto"/>
            </w:tcBorders>
            <w:shd w:val="clear" w:color="auto" w:fill="D5D7D7"/>
            <w:vAlign w:val="bottom"/>
          </w:tcPr>
          <w:p w:rsidR="00196D94" w:rsidRPr="00F0761F" w:rsidP="00A942D5">
            <w:pPr>
              <w:spacing w:line="240" w:lineRule="auto"/>
              <w:jc w:val="both"/>
              <w:rPr>
                <w:rFonts w:ascii="Times New Roman" w:hAnsi="Times New Roman" w:cs="Times New Roman"/>
                <w:sz w:val="20"/>
                <w:szCs w:val="20"/>
              </w:rPr>
            </w:pPr>
          </w:p>
        </w:tc>
        <w:tc>
          <w:tcPr>
            <w:tcW w:w="2143" w:type="dxa"/>
            <w:tcBorders>
              <w:top w:val="single" w:sz="4" w:space="0" w:color="auto"/>
              <w:bottom w:val="single" w:sz="4" w:space="0" w:color="auto"/>
            </w:tcBorders>
            <w:shd w:val="clear" w:color="auto" w:fill="D5D7D7"/>
            <w:vAlign w:val="bottom"/>
          </w:tcPr>
          <w:p w:rsidR="00196D94" w:rsidRPr="00F0761F" w:rsidP="00A942D5">
            <w:pPr>
              <w:spacing w:line="240" w:lineRule="auto"/>
              <w:jc w:val="both"/>
              <w:rPr>
                <w:rFonts w:ascii="Times New Roman" w:hAnsi="Times New Roman" w:cs="Times New Roman"/>
                <w:sz w:val="20"/>
                <w:szCs w:val="20"/>
              </w:rPr>
            </w:pPr>
          </w:p>
        </w:tc>
      </w:tr>
      <w:tr w:rsidTr="00A942D5">
        <w:tblPrEx>
          <w:tblW w:w="9356" w:type="dxa"/>
          <w:tblLayout w:type="fixed"/>
          <w:tblLook w:val="04A0"/>
        </w:tblPrEx>
        <w:tc>
          <w:tcPr>
            <w:tcW w:w="4786" w:type="dxa"/>
            <w:gridSpan w:val="3"/>
            <w:shd w:val="clear" w:color="auto" w:fill="D5D7D7"/>
            <w:vAlign w:val="center"/>
          </w:tcPr>
          <w:p w:rsidR="00196D94" w:rsidRPr="00F0761F" w:rsidP="00196D94">
            <w:pPr>
              <w:spacing w:line="240" w:lineRule="auto"/>
              <w:jc w:val="both"/>
              <w:rPr>
                <w:rFonts w:ascii="Times New Roman" w:hAnsi="Times New Roman" w:cs="Times New Roman"/>
                <w:sz w:val="20"/>
                <w:szCs w:val="20"/>
                <w:lang w:val="en-US"/>
              </w:rPr>
            </w:pPr>
            <w:r w:rsidRPr="00F0761F">
              <w:rPr>
                <w:rFonts w:ascii="Times New Roman" w:hAnsi="Times New Roman" w:cs="Times New Roman"/>
                <w:sz w:val="20"/>
                <w:szCs w:val="20"/>
              </w:rPr>
              <w:t xml:space="preserve">                                                           </w:t>
            </w:r>
            <w:r w:rsidRPr="00F0761F">
              <w:rPr>
                <w:rFonts w:ascii="Times New Roman" w:hAnsi="Times New Roman" w:cs="Times New Roman"/>
                <w:sz w:val="20"/>
                <w:szCs w:val="20"/>
                <w:lang w:val="en-US"/>
              </w:rPr>
              <w:t>М.П.</w:t>
            </w:r>
          </w:p>
        </w:tc>
        <w:tc>
          <w:tcPr>
            <w:tcW w:w="2427" w:type="dxa"/>
            <w:tcBorders>
              <w:top w:val="single" w:sz="4" w:space="0" w:color="auto"/>
            </w:tcBorders>
            <w:shd w:val="clear" w:color="auto" w:fill="D5D7D7"/>
            <w:vAlign w:val="bottom"/>
          </w:tcPr>
          <w:p w:rsidR="00196D94" w:rsidRPr="00F0761F" w:rsidP="00A942D5">
            <w:pPr>
              <w:spacing w:line="240" w:lineRule="auto"/>
              <w:jc w:val="both"/>
              <w:rPr>
                <w:rFonts w:ascii="Times New Roman" w:hAnsi="Times New Roman" w:cs="Times New Roman"/>
                <w:sz w:val="20"/>
                <w:szCs w:val="20"/>
                <w:lang w:val="en-US"/>
              </w:rPr>
            </w:pPr>
          </w:p>
        </w:tc>
        <w:tc>
          <w:tcPr>
            <w:tcW w:w="2143" w:type="dxa"/>
            <w:tcBorders>
              <w:top w:val="single" w:sz="4" w:space="0" w:color="auto"/>
            </w:tcBorders>
            <w:shd w:val="clear" w:color="auto" w:fill="D5D7D7"/>
            <w:vAlign w:val="bottom"/>
          </w:tcPr>
          <w:p w:rsidR="00196D94" w:rsidRPr="00F0761F"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(расшифровка Ф.И.О.)</w:t>
            </w:r>
          </w:p>
        </w:tc>
      </w:tr>
    </w:tbl>
    <w:p w:rsidR="006B58B9" w:rsidRPr="00EE3697" w:rsidP="00A36962">
      <w:pPr>
        <w:spacing w:line="240" w:lineRule="auto"/>
        <w:jc w:val="both"/>
        <w:rPr>
          <w:rFonts w:ascii="Times New Roman" w:hAnsi="Times New Roman" w:cs="Times New Roman"/>
          <w:sz w:val="20"/>
          <w:szCs w:val="20"/>
        </w:rPr>
      </w:pPr>
    </w:p>
    <w:sectPr w:rsidSect="007B74D3">
      <w:headerReference w:type="default" r:id="rId10"/>
      <w:pgSz w:w="11906" w:h="16838"/>
      <w:pgMar w:top="1134" w:right="850"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UI">
    <w:altName w:val="@MS UI Gothic"/>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5695" w:rsidP="00E66E4B">
      <w:pPr>
        <w:spacing w:after="0" w:line="240" w:lineRule="auto"/>
      </w:pPr>
      <w:r>
        <w:separator/>
      </w:r>
    </w:p>
  </w:footnote>
  <w:footnote w:type="continuationSeparator" w:id="1">
    <w:p w:rsidR="00E45695" w:rsidP="00E66E4B">
      <w:pPr>
        <w:spacing w:after="0" w:line="240" w:lineRule="auto"/>
      </w:pPr>
      <w:r>
        <w:continuationSeparator/>
      </w:r>
    </w:p>
  </w:footnote>
  <w:footnote w:id="2">
    <w:p w:rsidR="007B74D3" w:rsidP="007B74D3">
      <w:pPr>
        <w:pStyle w:val="FootnoteText"/>
      </w:pPr>
      <w:r>
        <w:rPr>
          <w:rStyle w:val="FootnoteReference"/>
        </w:rPr>
        <w:footnoteRef/>
      </w:r>
      <w:r>
        <w:t xml:space="preserve"> </w:t>
      </w:r>
      <w:r w:rsidRPr="0010068C">
        <w:rPr>
          <w:rFonts w:ascii="Times New Roman" w:hAnsi="Times New Roman" w:cs="Times New Roman"/>
        </w:rPr>
        <w:t xml:space="preserve">Не </w:t>
      </w:r>
      <w:r>
        <w:rPr>
          <w:rFonts w:ascii="Times New Roman" w:hAnsi="Times New Roman" w:cs="Times New Roman"/>
        </w:rPr>
        <w:t>заполяются</w:t>
      </w:r>
      <w:r w:rsidRPr="0010068C">
        <w:rPr>
          <w:rFonts w:ascii="Times New Roman" w:hAnsi="Times New Roman" w:cs="Times New Roman"/>
        </w:rPr>
        <w:t xml:space="preserve"> в случае дистанционной подачи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4D3" w:rsidP="007B74D3">
    <w:pPr>
      <w:jc w:val="center"/>
      <w:rPr>
        <w:lang w:val="en-US"/>
      </w:rPr>
    </w:pPr>
    <w:r>
      <w:rPr>
        <w:noProof/>
        <w:lang w:val="en-US"/>
      </w:rPr>
      <w:drawing>
        <wp:inline distT="0" distB="0" distL="0" distR="0">
          <wp:extent cx="6493510" cy="300355"/>
          <wp:effectExtent l="0" t="0" r="2540" b="4445"/>
          <wp:docPr id="7" name="Picture 7"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021495" name="Picture 1" descr="пустой бланк"/>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3510"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CAB2C6E"/>
    <w:multiLevelType w:val="hybridMultilevel"/>
    <w:tmpl w:val="5ED22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proofState w:spelling="clean" w:grammar="clean"/>
  <w:trackRevisions/>
  <w:defaultTabStop w:val="708"/>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90"/>
  </w:style>
  <w:style w:type="paragraph" w:styleId="Heading6">
    <w:name w:val="heading 6"/>
    <w:basedOn w:val="Normal"/>
    <w:next w:val="Normal"/>
    <w:link w:val="Heading6Char"/>
    <w:qFormat/>
    <w:rsid w:val="00C74A84"/>
    <w:pPr>
      <w:keepNext/>
      <w:keepLines/>
      <w:autoSpaceDE w:val="0"/>
      <w:autoSpaceDN w:val="0"/>
      <w:spacing w:before="120" w:after="0" w:line="240" w:lineRule="auto"/>
      <w:ind w:right="142"/>
      <w:jc w:val="right"/>
      <w:outlineLvl w:val="5"/>
    </w:pPr>
    <w:rPr>
      <w:rFonts w:ascii="Arial" w:eastAsia="Times New Roman" w:hAnsi="Arial" w:cs="Arial"/>
      <w:i/>
      <w:iCs/>
      <w:sz w:val="16"/>
      <w:szCs w:val="1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4B"/>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6E4B"/>
  </w:style>
  <w:style w:type="paragraph" w:styleId="Footer">
    <w:name w:val="footer"/>
    <w:basedOn w:val="Normal"/>
    <w:link w:val="FooterChar"/>
    <w:uiPriority w:val="99"/>
    <w:unhideWhenUsed/>
    <w:rsid w:val="00E66E4B"/>
    <w:pPr>
      <w:tabs>
        <w:tab w:val="center" w:pos="4677"/>
        <w:tab w:val="right" w:pos="9355"/>
      </w:tabs>
      <w:spacing w:after="0" w:line="240" w:lineRule="auto"/>
    </w:pPr>
  </w:style>
  <w:style w:type="character" w:customStyle="1" w:styleId="FooterChar">
    <w:name w:val="Footer Char"/>
    <w:basedOn w:val="DefaultParagraphFont"/>
    <w:link w:val="Footer"/>
    <w:uiPriority w:val="99"/>
    <w:rsid w:val="00E66E4B"/>
  </w:style>
  <w:style w:type="table" w:customStyle="1" w:styleId="TableNormal1">
    <w:name w:val="Table Normal1"/>
    <w:uiPriority w:val="2"/>
    <w:semiHidden/>
    <w:qFormat/>
    <w:rsid w:val="00E66E4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eGrid">
    <w:name w:val="Table Grid"/>
    <w:basedOn w:val="TableNormal"/>
    <w:uiPriority w:val="39"/>
    <w:rsid w:val="00E6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74A84"/>
    <w:rPr>
      <w:rFonts w:ascii="Arial" w:eastAsia="Times New Roman" w:hAnsi="Arial" w:cs="Arial"/>
      <w:i/>
      <w:iCs/>
      <w:sz w:val="16"/>
      <w:szCs w:val="16"/>
      <w:lang w:eastAsia="ru-RU"/>
    </w:rPr>
  </w:style>
  <w:style w:type="paragraph" w:styleId="BodyTextIndent2">
    <w:name w:val="Body Text Indent 2"/>
    <w:basedOn w:val="Normal"/>
    <w:link w:val="BodyTextIndent2Char"/>
    <w:rsid w:val="00643C8A"/>
    <w:pPr>
      <w:autoSpaceDE w:val="0"/>
      <w:autoSpaceDN w:val="0"/>
      <w:spacing w:before="120" w:after="0" w:line="240" w:lineRule="auto"/>
      <w:ind w:firstLine="567"/>
      <w:jc w:val="both"/>
    </w:pPr>
    <w:rPr>
      <w:rFonts w:ascii="Arial" w:eastAsia="Times New Roman" w:hAnsi="Arial" w:cs="Arial"/>
      <w:b/>
      <w:bCs/>
      <w:i/>
      <w:iCs/>
      <w:sz w:val="20"/>
      <w:szCs w:val="20"/>
      <w:lang w:eastAsia="ru-RU"/>
    </w:rPr>
  </w:style>
  <w:style w:type="character" w:customStyle="1" w:styleId="BodyTextIndent2Char">
    <w:name w:val="Body Text Indent 2 Char"/>
    <w:basedOn w:val="DefaultParagraphFont"/>
    <w:link w:val="BodyTextIndent2"/>
    <w:rsid w:val="00643C8A"/>
    <w:rPr>
      <w:rFonts w:ascii="Arial" w:eastAsia="Times New Roman" w:hAnsi="Arial" w:cs="Arial"/>
      <w:b/>
      <w:bCs/>
      <w:i/>
      <w:iCs/>
      <w:sz w:val="20"/>
      <w:szCs w:val="20"/>
      <w:lang w:eastAsia="ru-RU"/>
    </w:rPr>
  </w:style>
  <w:style w:type="paragraph" w:styleId="NormalWeb">
    <w:name w:val="Normal (Web)"/>
    <w:basedOn w:val="Normal"/>
    <w:uiPriority w:val="99"/>
    <w:unhideWhenUsed/>
    <w:rsid w:val="006A1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6A1E37"/>
    <w:rPr>
      <w:sz w:val="16"/>
      <w:szCs w:val="16"/>
    </w:rPr>
  </w:style>
  <w:style w:type="paragraph" w:styleId="CommentText">
    <w:name w:val="annotation text"/>
    <w:basedOn w:val="Normal"/>
    <w:link w:val="CommentTextChar"/>
    <w:uiPriority w:val="99"/>
    <w:semiHidden/>
    <w:unhideWhenUsed/>
    <w:rsid w:val="006A1E37"/>
    <w:pPr>
      <w:spacing w:line="240" w:lineRule="auto"/>
    </w:pPr>
    <w:rPr>
      <w:sz w:val="20"/>
      <w:szCs w:val="20"/>
    </w:rPr>
  </w:style>
  <w:style w:type="character" w:customStyle="1" w:styleId="CommentTextChar">
    <w:name w:val="Comment Text Char"/>
    <w:basedOn w:val="DefaultParagraphFont"/>
    <w:link w:val="CommentText"/>
    <w:uiPriority w:val="99"/>
    <w:semiHidden/>
    <w:rsid w:val="006A1E37"/>
    <w:rPr>
      <w:sz w:val="20"/>
      <w:szCs w:val="20"/>
    </w:rPr>
  </w:style>
  <w:style w:type="paragraph" w:styleId="CommentSubject">
    <w:name w:val="annotation subject"/>
    <w:basedOn w:val="CommentText"/>
    <w:next w:val="CommentText"/>
    <w:link w:val="CommentSubjectChar"/>
    <w:uiPriority w:val="99"/>
    <w:semiHidden/>
    <w:unhideWhenUsed/>
    <w:rsid w:val="006A1E37"/>
    <w:rPr>
      <w:b/>
      <w:bCs/>
    </w:rPr>
  </w:style>
  <w:style w:type="character" w:customStyle="1" w:styleId="CommentSubjectChar">
    <w:name w:val="Comment Subject Char"/>
    <w:basedOn w:val="CommentTextChar"/>
    <w:link w:val="CommentSubject"/>
    <w:uiPriority w:val="99"/>
    <w:semiHidden/>
    <w:rsid w:val="006A1E37"/>
    <w:rPr>
      <w:b/>
      <w:bCs/>
      <w:sz w:val="20"/>
      <w:szCs w:val="20"/>
    </w:rPr>
  </w:style>
  <w:style w:type="paragraph" w:styleId="BodyText">
    <w:name w:val="Body Text"/>
    <w:basedOn w:val="Normal"/>
    <w:link w:val="BodyTextChar"/>
    <w:uiPriority w:val="99"/>
    <w:semiHidden/>
    <w:unhideWhenUsed/>
    <w:rsid w:val="001B13AC"/>
    <w:pPr>
      <w:spacing w:after="120"/>
    </w:pPr>
  </w:style>
  <w:style w:type="character" w:customStyle="1" w:styleId="BodyTextChar">
    <w:name w:val="Body Text Char"/>
    <w:basedOn w:val="DefaultParagraphFont"/>
    <w:link w:val="BodyText"/>
    <w:uiPriority w:val="99"/>
    <w:semiHidden/>
    <w:rsid w:val="001B13AC"/>
  </w:style>
  <w:style w:type="paragraph" w:customStyle="1" w:styleId="01">
    <w:name w:val="01 ЗНАЧЕНИЯ ПОЛЕЙ"/>
    <w:basedOn w:val="06"/>
    <w:qFormat/>
    <w:rsid w:val="009716DE"/>
    <w:pPr>
      <w:ind w:left="0" w:right="0"/>
    </w:pPr>
  </w:style>
  <w:style w:type="paragraph" w:customStyle="1" w:styleId="06">
    <w:name w:val="06 ТАБЛИЦА В ТЕКСТЕ"/>
    <w:link w:val="060"/>
    <w:qFormat/>
    <w:rsid w:val="009716DE"/>
    <w:pPr>
      <w:spacing w:before="12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9716DE"/>
    <w:rPr>
      <w:rFonts w:ascii="Arial" w:eastAsia="Times New Roman" w:hAnsi="Arial" w:cs="Arial"/>
      <w:sz w:val="20"/>
    </w:rPr>
  </w:style>
  <w:style w:type="paragraph" w:styleId="FootnoteText">
    <w:name w:val="footnote text"/>
    <w:basedOn w:val="Normal"/>
    <w:link w:val="FootnoteTextChar"/>
    <w:uiPriority w:val="99"/>
    <w:semiHidden/>
    <w:unhideWhenUsed/>
    <w:rsid w:val="00D2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01F"/>
    <w:rPr>
      <w:sz w:val="20"/>
      <w:szCs w:val="20"/>
    </w:rPr>
  </w:style>
  <w:style w:type="character" w:styleId="FootnoteReference">
    <w:name w:val="footnote reference"/>
    <w:basedOn w:val="DefaultParagraphFont"/>
    <w:semiHidden/>
    <w:unhideWhenUsed/>
    <w:rsid w:val="00D2001F"/>
    <w:rPr>
      <w:vertAlign w:val="superscript"/>
    </w:rPr>
  </w:style>
  <w:style w:type="paragraph" w:styleId="BalloonText">
    <w:name w:val="Balloon Text"/>
    <w:basedOn w:val="Normal"/>
    <w:link w:val="BalloonTextChar"/>
    <w:uiPriority w:val="99"/>
    <w:semiHidden/>
    <w:unhideWhenUsed/>
    <w:rsid w:val="0026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07"/>
    <w:rPr>
      <w:rFonts w:ascii="Segoe UI" w:hAnsi="Segoe UI" w:cs="Segoe UI"/>
      <w:sz w:val="18"/>
      <w:szCs w:val="18"/>
    </w:rPr>
  </w:style>
  <w:style w:type="paragraph" w:customStyle="1" w:styleId="ID">
    <w:name w:val="ID"/>
    <w:rsid w:val="00F0761F"/>
    <w:pPr>
      <w:spacing w:after="0" w:line="240" w:lineRule="auto"/>
      <w:ind w:left="-113"/>
    </w:pPr>
    <w:rPr>
      <w:rFonts w:ascii="Arial" w:eastAsia="Times New Roman" w:hAnsi="Arial" w:cs="Arial"/>
      <w:sz w:val="14"/>
      <w:szCs w:val="14"/>
      <w:lang w:val="en-US"/>
    </w:rPr>
  </w:style>
  <w:style w:type="paragraph" w:customStyle="1" w:styleId="00">
    <w:name w:val="00 ИМЯ ДОКУМЕНТА"/>
    <w:basedOn w:val="Normal"/>
    <w:rsid w:val="00F0761F"/>
    <w:pPr>
      <w:spacing w:after="284" w:line="240" w:lineRule="auto"/>
      <w:ind w:left="-108" w:right="-108"/>
      <w:jc w:val="center"/>
      <w:outlineLvl w:val="0"/>
    </w:pPr>
    <w:rPr>
      <w:rFonts w:ascii="Arial" w:eastAsia="Times New Roman" w:hAnsi="Arial" w:cs="Arial"/>
      <w:b/>
      <w:lang w:eastAsia="ru-RU"/>
    </w:rPr>
  </w:style>
  <w:style w:type="paragraph" w:styleId="ListParagraph">
    <w:name w:val="List Paragraph"/>
    <w:basedOn w:val="Normal"/>
    <w:link w:val="ListParagraphChar"/>
    <w:uiPriority w:val="34"/>
    <w:qFormat/>
    <w:rsid w:val="0073412E"/>
    <w:pPr>
      <w:spacing w:after="0" w:line="240" w:lineRule="auto"/>
      <w:ind w:left="720" w:firstLine="567"/>
      <w:contextualSpacing/>
      <w:jc w:val="both"/>
    </w:pPr>
    <w:rPr>
      <w:rFonts w:ascii="@Meiryo UI" w:eastAsia="@Meiryo UI" w:hAnsi="Times New Roman" w:cs="Times New Roman"/>
    </w:rPr>
  </w:style>
  <w:style w:type="character" w:customStyle="1" w:styleId="ListParagraphChar">
    <w:name w:val="List Paragraph Char"/>
    <w:link w:val="ListParagraph"/>
    <w:uiPriority w:val="34"/>
    <w:locked/>
    <w:rsid w:val="0073412E"/>
    <w:rPr>
      <w:rFonts w:ascii="@Meiryo UI" w:eastAsia="@Meiryo U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wmf"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CC8A-04EF-44D2-90ED-A6910570DC1A}">
  <ds:schemaRefs/>
</ds:datastoreItem>
</file>

<file path=customXml/itemProps2.xml><?xml version="1.0" encoding="utf-8"?>
<ds:datastoreItem xmlns:ds="http://schemas.openxmlformats.org/officeDocument/2006/customXml" ds:itemID="{E1516D77-565D-42F3-941E-F1678CAE4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7ACCA-4B40-441F-86DE-C4349268318A}">
  <ds:schemaRefs>
    <ds:schemaRef ds:uri="http://schemas.microsoft.com/sharepoint/v3/contenttype/forms"/>
  </ds:schemaRefs>
</ds:datastoreItem>
</file>

<file path=customXml/itemProps4.xml><?xml version="1.0" encoding="utf-8"?>
<ds:datastoreItem xmlns:ds="http://schemas.openxmlformats.org/officeDocument/2006/customXml" ds:itemID="{61FE1A7B-2D91-494C-B630-5526F9F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3241</Words>
  <Characters>18474</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SKB-Bank</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Ryazanova</dc:creator>
  <cp:lastModifiedBy>Ryazanova Elena</cp:lastModifiedBy>
  <cp:revision>8</cp:revision>
  <dcterms:created xsi:type="dcterms:W3CDTF">2022-05-23T13:38:00Z</dcterms:created>
  <dcterms:modified xsi:type="dcterms:W3CDTF">2022-05-26T12:58:00Z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