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5.0.0 -->
  <w:body>
    <w:p w:rsidR="000974FF" w:rsidP="008F303A">
      <w:pPr>
        <w:spacing w:line="240" w:lineRule="auto"/>
        <w:ind w:left="5490"/>
        <w:rPr>
          <w:rFonts w:ascii="Times New Roman" w:eastAsia="Calibri" w:hAnsi="Times New Roman"/>
          <w:b/>
          <w:lang w:val="ru-RU"/>
        </w:rPr>
      </w:pPr>
      <w:r w:rsidRPr="00500A86">
        <w:rPr>
          <w:rFonts w:ascii="Times New Roman" w:eastAsia="Calibri" w:hAnsi="Times New Roman" w:cs="Times New Roman"/>
          <w:b/>
          <w:lang w:val="ru-RU"/>
        </w:rPr>
        <w:t xml:space="preserve">Приложение № </w:t>
      </w:r>
      <w:r>
        <w:rPr>
          <w:rFonts w:ascii="Times New Roman" w:eastAsia="Calibri" w:hAnsi="Times New Roman" w:cs="Times New Roman"/>
          <w:b/>
          <w:lang w:val="ru-RU"/>
        </w:rPr>
        <w:t>5</w:t>
      </w:r>
      <w:r w:rsidR="004B4A93">
        <w:rPr>
          <w:rFonts w:ascii="Times New Roman" w:eastAsia="Calibri" w:hAnsi="Times New Roman" w:cs="Times New Roman"/>
          <w:b/>
          <w:lang w:val="ru-RU"/>
        </w:rPr>
        <w:t>а</w:t>
      </w:r>
      <w:r w:rsidRPr="00E17E8A">
        <w:rPr>
          <w:rFonts w:ascii="Times New Roman" w:eastAsia="Calibri" w:hAnsi="Times New Roman"/>
          <w:b/>
          <w:lang w:val="ru-RU"/>
        </w:rPr>
        <w:t xml:space="preserve">                                                                                              к Договору</w:t>
      </w:r>
      <w:r>
        <w:rPr>
          <w:rFonts w:ascii="Times New Roman" w:eastAsia="Calibri" w:hAnsi="Times New Roman"/>
          <w:b/>
          <w:lang w:val="ru-RU"/>
        </w:rPr>
        <w:t xml:space="preserve"> о брокерском обслуживании</w:t>
      </w:r>
      <w:r w:rsidRPr="00E17E8A">
        <w:rPr>
          <w:rFonts w:ascii="Times New Roman" w:eastAsia="Calibri" w:hAnsi="Times New Roman"/>
          <w:b/>
          <w:lang w:val="ru-RU"/>
        </w:rPr>
        <w:t xml:space="preserve"> </w:t>
      </w:r>
      <w:r w:rsidR="00520C6C">
        <w:rPr>
          <w:rFonts w:ascii="Times New Roman" w:eastAsia="Calibri" w:hAnsi="Times New Roman" w:cs="Times New Roman"/>
          <w:b/>
          <w:lang w:val="ru-RU"/>
        </w:rPr>
        <w:t xml:space="preserve">к </w:t>
      </w:r>
      <w:r w:rsidRPr="00E17E8A">
        <w:rPr>
          <w:rFonts w:ascii="Times New Roman" w:eastAsia="Calibri" w:hAnsi="Times New Roman"/>
          <w:b/>
          <w:lang w:val="ru-RU"/>
        </w:rPr>
        <w:t>Депозитарному договору</w:t>
      </w:r>
    </w:p>
    <w:p w:rsidR="00520C6C" w:rsidP="008F303A">
      <w:pPr>
        <w:spacing w:line="240" w:lineRule="auto"/>
        <w:ind w:left="5490"/>
        <w:rPr>
          <w:rFonts w:ascii="Times New Roman" w:eastAsia="Calibri" w:hAnsi="Times New Roman"/>
          <w:b/>
          <w:lang w:val="ru-RU"/>
        </w:rPr>
      </w:pPr>
      <w:r>
        <w:rPr>
          <w:rFonts w:ascii="Times New Roman" w:eastAsia="Calibri" w:hAnsi="Times New Roman" w:cs="Times New Roman"/>
          <w:b/>
          <w:lang w:val="ru-RU"/>
        </w:rPr>
        <w:t>к Договору оказания услуг по учету иностранных финансовых инструментов</w:t>
      </w:r>
      <w:r w:rsidR="00B87585">
        <w:rPr>
          <w:rFonts w:ascii="Times New Roman" w:eastAsia="Calibri" w:hAnsi="Times New Roman" w:cs="Times New Roman"/>
          <w:b/>
          <w:lang w:val="ru-RU"/>
        </w:rPr>
        <w:t>, не квалифицированных в качестве ценных бумаг</w:t>
      </w:r>
    </w:p>
    <w:p w:rsidR="008F303A" w:rsidP="00BE0C8F">
      <w:pPr>
        <w:spacing w:after="284" w:line="240" w:lineRule="auto"/>
        <w:ind w:left="-108" w:right="-108"/>
        <w:jc w:val="center"/>
        <w:outlineLvl w:val="0"/>
        <w:rPr>
          <w:rFonts w:ascii="Arial" w:eastAsia="Times New Roman" w:hAnsi="Arial" w:cs="Arial"/>
          <w:b/>
          <w:lang w:val="ru-RU" w:eastAsia="ru-RU"/>
        </w:rPr>
      </w:pPr>
    </w:p>
    <w:p w:rsidR="00BE0C8F" w:rsidP="00BE0C8F">
      <w:pPr>
        <w:spacing w:after="284" w:line="240" w:lineRule="auto"/>
        <w:ind w:left="-108" w:right="-108"/>
        <w:jc w:val="center"/>
        <w:outlineLvl w:val="0"/>
        <w:rPr>
          <w:rFonts w:ascii="Arial" w:eastAsia="Times New Roman" w:hAnsi="Arial" w:cs="Arial"/>
          <w:sz w:val="18"/>
          <w:szCs w:val="18"/>
          <w:lang w:val="ru-RU" w:eastAsia="ru-RU"/>
        </w:rPr>
      </w:pPr>
      <w:r w:rsidRPr="00BE0C8F">
        <w:rPr>
          <w:rFonts w:ascii="Arial" w:eastAsia="Times New Roman" w:hAnsi="Arial" w:cs="Arial"/>
          <w:b/>
          <w:lang w:val="ru-RU" w:eastAsia="ru-RU"/>
        </w:rPr>
        <w:t>АНКЕТА ЮРИДИЧЕСКОГО ЛИЦА</w:t>
      </w:r>
      <w:r w:rsidRPr="00BE0C8F">
        <w:rPr>
          <w:rFonts w:ascii="Arial" w:eastAsia="Times New Roman" w:hAnsi="Arial" w:cs="Arial"/>
          <w:b/>
          <w:lang w:val="ru-RU" w:eastAsia="ru-RU"/>
        </w:rPr>
        <w:br/>
      </w:r>
      <w:r w:rsidRPr="00BE0C8F">
        <w:rPr>
          <w:rFonts w:ascii="Arial" w:eastAsia="Times New Roman" w:hAnsi="Arial" w:cs="Arial"/>
          <w:sz w:val="18"/>
          <w:szCs w:val="18"/>
          <w:lang w:val="ru-RU" w:eastAsia="ru-RU"/>
        </w:rPr>
        <w:t>(если не указано иное все поля анкеты подлежат обязательному заполнению согласно содержащимся в них указаниям)</w:t>
      </w:r>
    </w:p>
    <w:tbl>
      <w:tblPr>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tblPr>
      <w:tblGrid>
        <w:gridCol w:w="1509"/>
        <w:gridCol w:w="537"/>
        <w:gridCol w:w="1014"/>
        <w:gridCol w:w="275"/>
        <w:gridCol w:w="645"/>
        <w:gridCol w:w="29"/>
        <w:gridCol w:w="526"/>
        <w:gridCol w:w="6"/>
        <w:gridCol w:w="1440"/>
        <w:gridCol w:w="852"/>
        <w:gridCol w:w="31"/>
        <w:gridCol w:w="2676"/>
      </w:tblGrid>
      <w:tr w:rsidTr="00BF7055">
        <w:tblPrEx>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tblPrEx>
        <w:tc>
          <w:tcPr>
            <w:tcW w:w="2378" w:type="pct"/>
            <w:gridSpan w:val="7"/>
            <w:tcBorders>
              <w:top w:val="nil"/>
              <w:left w:val="nil"/>
              <w:bottom w:val="nil"/>
              <w:right w:val="nil"/>
            </w:tcBorders>
            <w:shd w:val="clear" w:color="auto" w:fill="auto"/>
            <w:vAlign w:val="center"/>
          </w:tcPr>
          <w:p w:rsidR="004B4A93" w:rsidRPr="00EA66BF" w:rsidP="004B4A93">
            <w:pPr>
              <w:spacing w:after="284" w:line="240" w:lineRule="auto"/>
              <w:ind w:left="-108" w:right="-108"/>
              <w:jc w:val="center"/>
              <w:outlineLvl w:val="0"/>
              <w:rPr>
                <w:rFonts w:ascii="Arial" w:hAnsi="Arial"/>
                <w:b/>
                <w:sz w:val="20"/>
              </w:rPr>
            </w:pPr>
            <w:r w:rsidRPr="00EA66BF">
              <w:rPr>
                <w:rFonts w:ascii="Arial" w:hAnsi="Arial"/>
                <w:color w:val="FF0000"/>
                <w:sz w:val="18"/>
              </w:rPr>
              <w:fldChar w:fldCharType="begin">
                <w:ffData>
                  <w:name w:val=""/>
                  <w:enabled w:val="0"/>
                  <w:calcOnExit w:val="0"/>
                  <w:checkBox>
                    <w:size w:val="20"/>
                    <w:default w:val="0"/>
                  </w:checkBox>
                </w:ffData>
              </w:fldChar>
            </w:r>
            <w:r w:rsidRPr="00EA66BF">
              <w:rPr>
                <w:rFonts w:ascii="Arial" w:hAnsi="Arial"/>
                <w:sz w:val="18"/>
              </w:rPr>
              <w:instrText xml:space="preserve"> FORMCHECKBOX </w:instrText>
            </w:r>
            <w:r>
              <w:rPr>
                <w:rFonts w:ascii="Arial" w:hAnsi="Arial"/>
                <w:sz w:val="18"/>
              </w:rPr>
              <w:fldChar w:fldCharType="separate"/>
            </w:r>
            <w:r w:rsidRPr="00EA66BF">
              <w:rPr>
                <w:rFonts w:ascii="Arial" w:hAnsi="Arial"/>
                <w:color w:val="FF0000"/>
                <w:sz w:val="18"/>
              </w:rPr>
              <w:fldChar w:fldCharType="end"/>
            </w:r>
            <w:r w:rsidRPr="00EA66BF">
              <w:rPr>
                <w:rFonts w:ascii="Arial" w:hAnsi="Arial"/>
                <w:sz w:val="18"/>
              </w:rPr>
              <w:t xml:space="preserve"> первичное оформление анкеты</w:t>
            </w:r>
          </w:p>
        </w:tc>
        <w:tc>
          <w:tcPr>
            <w:tcW w:w="2622" w:type="pct"/>
            <w:gridSpan w:val="5"/>
            <w:tcBorders>
              <w:top w:val="nil"/>
              <w:left w:val="nil"/>
              <w:bottom w:val="nil"/>
              <w:right w:val="nil"/>
            </w:tcBorders>
            <w:shd w:val="clear" w:color="auto" w:fill="auto"/>
            <w:vAlign w:val="center"/>
          </w:tcPr>
          <w:p w:rsidR="004B4A93" w:rsidRPr="00EA66BF" w:rsidP="004B4A93">
            <w:pPr>
              <w:spacing w:after="284" w:line="240" w:lineRule="auto"/>
              <w:ind w:left="-108" w:right="-108"/>
              <w:jc w:val="center"/>
              <w:outlineLvl w:val="0"/>
              <w:rPr>
                <w:rFonts w:ascii="Arial" w:hAnsi="Arial"/>
                <w:b/>
                <w:sz w:val="20"/>
              </w:rPr>
            </w:pPr>
            <w:r w:rsidRPr="00EA66BF">
              <w:rPr>
                <w:rFonts w:ascii="Arial" w:hAnsi="Arial"/>
                <w:color w:val="FF0000"/>
                <w:sz w:val="18"/>
              </w:rPr>
              <w:fldChar w:fldCharType="begin">
                <w:ffData>
                  <w:name w:val=""/>
                  <w:enabled w:val="0"/>
                  <w:calcOnExit w:val="0"/>
                  <w:checkBox>
                    <w:size w:val="20"/>
                    <w:default w:val="0"/>
                  </w:checkBox>
                </w:ffData>
              </w:fldChar>
            </w:r>
            <w:r w:rsidRPr="00EA66BF">
              <w:rPr>
                <w:rFonts w:ascii="Arial" w:hAnsi="Arial"/>
                <w:sz w:val="18"/>
              </w:rPr>
              <w:instrText xml:space="preserve"> FORMCHECKBOX </w:instrText>
            </w:r>
            <w:r>
              <w:rPr>
                <w:rFonts w:ascii="Arial" w:hAnsi="Arial"/>
                <w:sz w:val="18"/>
              </w:rPr>
              <w:fldChar w:fldCharType="separate"/>
            </w:r>
            <w:r w:rsidRPr="00EA66BF">
              <w:rPr>
                <w:rFonts w:ascii="Arial" w:hAnsi="Arial"/>
                <w:color w:val="FF0000"/>
                <w:sz w:val="18"/>
              </w:rPr>
              <w:fldChar w:fldCharType="end"/>
            </w:r>
            <w:r w:rsidRPr="00EA66BF">
              <w:rPr>
                <w:rFonts w:ascii="Arial" w:hAnsi="Arial"/>
                <w:sz w:val="18"/>
              </w:rPr>
              <w:t xml:space="preserve"> изменение анкетных данных</w:t>
            </w:r>
          </w:p>
        </w:tc>
      </w:tr>
      <w:tr w:rsidTr="004B4A93">
        <w:tblPrEx>
          <w:tblW w:w="5000" w:type="pct"/>
          <w:tblLook w:val="04A0"/>
        </w:tblPrEx>
        <w:tc>
          <w:tcPr>
            <w:tcW w:w="4995" w:type="pct"/>
            <w:gridSpan w:val="12"/>
            <w:shd w:val="clear" w:color="auto" w:fill="D5D6D7"/>
            <w:vAlign w:val="center"/>
          </w:tcPr>
          <w:p w:rsidR="00BE0C8F" w:rsidRPr="00BE0C8F" w:rsidP="00BE0C8F">
            <w:pPr>
              <w:spacing w:after="284" w:line="240" w:lineRule="auto"/>
              <w:ind w:left="-108" w:right="-108"/>
              <w:jc w:val="center"/>
              <w:outlineLvl w:val="0"/>
              <w:rPr>
                <w:rFonts w:ascii="Arial" w:eastAsia="Times New Roman" w:hAnsi="Arial" w:cs="Arial"/>
                <w:b/>
                <w:sz w:val="19"/>
                <w:szCs w:val="19"/>
                <w:lang w:val="ru-RU" w:eastAsia="ru-RU"/>
              </w:rPr>
            </w:pPr>
            <w:r w:rsidRPr="00BE0C8F">
              <w:rPr>
                <w:rFonts w:ascii="Arial" w:eastAsia="Times New Roman" w:hAnsi="Arial" w:cs="Arial"/>
                <w:b/>
                <w:sz w:val="19"/>
                <w:szCs w:val="19"/>
                <w:lang w:val="ru-RU" w:eastAsia="ru-RU"/>
              </w:rPr>
              <w:t>КАТЕГОРИЯ</w:t>
            </w:r>
          </w:p>
        </w:tc>
      </w:tr>
      <w:tr w:rsidTr="004B4A93">
        <w:tblPrEx>
          <w:tblW w:w="5000" w:type="pct"/>
          <w:tblLook w:val="04A0"/>
        </w:tblPrEx>
        <w:trPr>
          <w:trHeight w:val="204"/>
        </w:trPr>
        <w:tc>
          <w:tcPr>
            <w:tcW w:w="1748" w:type="pct"/>
            <w:gridSpan w:val="4"/>
            <w:tcBorders>
              <w:bottom w:val="nil"/>
              <w:right w:val="nil"/>
            </w:tcBorders>
            <w:vAlign w:val="center"/>
          </w:tcPr>
          <w:p w:rsidR="00BE0C8F" w:rsidRPr="00BE0C8F" w:rsidP="00BE0C8F">
            <w:pPr>
              <w:spacing w:before="60" w:after="0" w:line="240" w:lineRule="auto"/>
              <w:ind w:left="-85"/>
              <w:rPr>
                <w:rFonts w:ascii="Arial" w:eastAsia="Times New Roman" w:hAnsi="Arial" w:cs="Arial"/>
                <w:sz w:val="20"/>
                <w:lang w:val="ru-RU"/>
              </w:rPr>
            </w:pPr>
            <w:r w:rsidRPr="00BE0C8F">
              <w:rPr>
                <w:rFonts w:ascii="Arial" w:eastAsia="Times New Roman" w:hAnsi="Arial" w:cs="Arial"/>
                <w:sz w:val="20"/>
                <w:szCs w:val="20"/>
                <w:lang w:val="ru-RU"/>
              </w:rPr>
              <w:fldChar w:fldCharType="begin">
                <w:ffData>
                  <w:name w:val=""/>
                  <w:enabled w:val="0"/>
                  <w:calcOnExit w:val="0"/>
                  <w:checkBox>
                    <w:size w:val="20"/>
                    <w:default w:val="0"/>
                  </w:checkBox>
                </w:ffData>
              </w:fldChar>
            </w:r>
            <w:r w:rsidRPr="00BE0C8F">
              <w:rPr>
                <w:rFonts w:ascii="Arial" w:eastAsia="Times New Roman" w:hAnsi="Arial" w:cs="Arial"/>
                <w:sz w:val="20"/>
                <w:szCs w:val="20"/>
                <w:lang w:val="ru-RU"/>
              </w:rPr>
              <w:instrText xml:space="preserve"> FORMCHECKBOX </w:instrText>
            </w:r>
            <w:r w:rsidR="00075B3D">
              <w:rPr>
                <w:rFonts w:ascii="Arial" w:eastAsia="Times New Roman" w:hAnsi="Arial" w:cs="Arial"/>
                <w:sz w:val="20"/>
                <w:szCs w:val="20"/>
                <w:lang w:val="ru-RU"/>
              </w:rPr>
              <w:fldChar w:fldCharType="separate"/>
            </w:r>
            <w:r w:rsidRPr="00BE0C8F">
              <w:rPr>
                <w:rFonts w:ascii="Arial" w:eastAsia="Times New Roman" w:hAnsi="Arial" w:cs="Arial"/>
                <w:sz w:val="20"/>
                <w:szCs w:val="20"/>
                <w:lang w:val="ru-RU"/>
              </w:rPr>
              <w:fldChar w:fldCharType="end"/>
            </w:r>
            <w:r w:rsidRPr="00BE0C8F">
              <w:rPr>
                <w:rFonts w:ascii="Arial" w:eastAsia="Times New Roman" w:hAnsi="Arial" w:cs="Arial"/>
                <w:sz w:val="20"/>
                <w:szCs w:val="20"/>
                <w:lang w:val="ru-RU"/>
              </w:rPr>
              <w:t xml:space="preserve"> </w:t>
            </w:r>
            <w:r w:rsidRPr="00BE0C8F">
              <w:rPr>
                <w:rFonts w:ascii="Arial" w:eastAsia="Times New Roman" w:hAnsi="Arial" w:cs="Arial"/>
                <w:sz w:val="19"/>
                <w:szCs w:val="19"/>
                <w:lang w:val="ru-RU"/>
              </w:rPr>
              <w:t>Клиент</w:t>
            </w:r>
          </w:p>
        </w:tc>
        <w:tc>
          <w:tcPr>
            <w:tcW w:w="3246" w:type="pct"/>
            <w:gridSpan w:val="8"/>
            <w:tcBorders>
              <w:left w:val="nil"/>
              <w:bottom w:val="nil"/>
            </w:tcBorders>
            <w:vAlign w:val="center"/>
          </w:tcPr>
          <w:p w:rsidR="00BE0C8F" w:rsidRPr="00BE0C8F" w:rsidP="00BE0C8F">
            <w:pPr>
              <w:spacing w:before="60" w:after="0" w:line="240" w:lineRule="auto"/>
              <w:ind w:left="-85"/>
              <w:rPr>
                <w:rFonts w:ascii="Arial" w:eastAsia="Times New Roman" w:hAnsi="Arial" w:cs="Arial"/>
                <w:sz w:val="20"/>
                <w:szCs w:val="20"/>
                <w:lang w:val="ru-RU"/>
              </w:rPr>
            </w:pPr>
            <w:r w:rsidRPr="00BE0C8F">
              <w:rPr>
                <w:rFonts w:ascii="Arial" w:eastAsia="Times New Roman" w:hAnsi="Arial" w:cs="Arial"/>
                <w:sz w:val="20"/>
                <w:szCs w:val="20"/>
                <w:lang w:val="ru-RU"/>
              </w:rPr>
              <w:fldChar w:fldCharType="begin">
                <w:ffData>
                  <w:name w:val=""/>
                  <w:enabled w:val="0"/>
                  <w:calcOnExit w:val="0"/>
                  <w:checkBox>
                    <w:size w:val="20"/>
                    <w:default w:val="0"/>
                  </w:checkBox>
                </w:ffData>
              </w:fldChar>
            </w:r>
            <w:r w:rsidRPr="00BE0C8F">
              <w:rPr>
                <w:rFonts w:ascii="Arial" w:eastAsia="Times New Roman" w:hAnsi="Arial" w:cs="Arial"/>
                <w:sz w:val="20"/>
                <w:szCs w:val="20"/>
                <w:lang w:val="ru-RU"/>
              </w:rPr>
              <w:instrText xml:space="preserve"> FORMCHECKBOX </w:instrText>
            </w:r>
            <w:r w:rsidR="00075B3D">
              <w:rPr>
                <w:rFonts w:ascii="Arial" w:eastAsia="Times New Roman" w:hAnsi="Arial" w:cs="Arial"/>
                <w:sz w:val="20"/>
                <w:szCs w:val="20"/>
                <w:lang w:val="ru-RU"/>
              </w:rPr>
              <w:fldChar w:fldCharType="separate"/>
            </w:r>
            <w:r w:rsidRPr="00BE0C8F">
              <w:rPr>
                <w:rFonts w:ascii="Arial" w:eastAsia="Times New Roman" w:hAnsi="Arial" w:cs="Arial"/>
                <w:sz w:val="20"/>
                <w:szCs w:val="20"/>
                <w:lang w:val="ru-RU"/>
              </w:rPr>
              <w:fldChar w:fldCharType="end"/>
            </w:r>
            <w:r w:rsidRPr="00BE0C8F">
              <w:rPr>
                <w:rFonts w:ascii="Arial" w:eastAsia="Times New Roman" w:hAnsi="Arial" w:cs="Arial"/>
                <w:caps/>
                <w:sz w:val="14"/>
                <w:szCs w:val="14"/>
                <w:lang w:val="ru-RU" w:eastAsia="ru-RU"/>
              </w:rPr>
              <w:t xml:space="preserve"> </w:t>
            </w:r>
            <w:r w:rsidRPr="00BE0C8F">
              <w:rPr>
                <w:rFonts w:ascii="Arial" w:eastAsia="Times New Roman" w:hAnsi="Arial" w:cs="Arial"/>
                <w:sz w:val="19"/>
                <w:szCs w:val="19"/>
                <w:lang w:val="ru-RU"/>
              </w:rPr>
              <w:t>Выгодоприобретатель</w:t>
            </w:r>
          </w:p>
        </w:tc>
      </w:tr>
      <w:tr w:rsidTr="004B4A93">
        <w:tblPrEx>
          <w:tblW w:w="5000" w:type="pct"/>
          <w:tblLook w:val="04A0"/>
        </w:tblPrEx>
        <w:trPr>
          <w:trHeight w:val="204"/>
        </w:trPr>
        <w:tc>
          <w:tcPr>
            <w:tcW w:w="1748" w:type="pct"/>
            <w:gridSpan w:val="4"/>
            <w:tcBorders>
              <w:top w:val="nil"/>
              <w:bottom w:val="nil"/>
              <w:right w:val="nil"/>
            </w:tcBorders>
            <w:vAlign w:val="center"/>
          </w:tcPr>
          <w:p w:rsidR="00026189" w:rsidRPr="00BE0C8F" w:rsidP="00026189">
            <w:pPr>
              <w:spacing w:before="60" w:after="0" w:line="240" w:lineRule="auto"/>
              <w:ind w:left="-85"/>
              <w:rPr>
                <w:rFonts w:ascii="Arial" w:eastAsia="Times New Roman" w:hAnsi="Arial" w:cs="Arial"/>
                <w:sz w:val="20"/>
                <w:szCs w:val="20"/>
                <w:lang w:val="ru-RU"/>
              </w:rPr>
            </w:pPr>
            <w:r w:rsidRPr="00BE0C8F">
              <w:rPr>
                <w:rFonts w:ascii="Arial" w:eastAsia="Times New Roman" w:hAnsi="Arial" w:cs="Arial"/>
                <w:sz w:val="20"/>
                <w:szCs w:val="20"/>
                <w:lang w:val="ru-RU"/>
              </w:rPr>
              <w:fldChar w:fldCharType="begin">
                <w:ffData>
                  <w:name w:val=""/>
                  <w:enabled w:val="0"/>
                  <w:calcOnExit w:val="0"/>
                  <w:checkBox>
                    <w:size w:val="20"/>
                    <w:default w:val="0"/>
                  </w:checkBox>
                </w:ffData>
              </w:fldChar>
            </w:r>
            <w:r w:rsidRPr="00BE0C8F">
              <w:rPr>
                <w:rFonts w:ascii="Arial" w:eastAsia="Times New Roman" w:hAnsi="Arial" w:cs="Arial"/>
                <w:sz w:val="20"/>
                <w:szCs w:val="20"/>
                <w:lang w:val="ru-RU"/>
              </w:rPr>
              <w:instrText xml:space="preserve"> FORMCHECKBOX </w:instrText>
            </w:r>
            <w:r w:rsidR="00075B3D">
              <w:rPr>
                <w:rFonts w:ascii="Arial" w:eastAsia="Times New Roman" w:hAnsi="Arial" w:cs="Arial"/>
                <w:sz w:val="20"/>
                <w:szCs w:val="20"/>
                <w:lang w:val="ru-RU"/>
              </w:rPr>
              <w:fldChar w:fldCharType="separate"/>
            </w:r>
            <w:r w:rsidRPr="00BE0C8F">
              <w:rPr>
                <w:rFonts w:ascii="Arial" w:eastAsia="Times New Roman" w:hAnsi="Arial" w:cs="Arial"/>
                <w:sz w:val="20"/>
                <w:szCs w:val="20"/>
                <w:lang w:val="ru-RU"/>
              </w:rPr>
              <w:fldChar w:fldCharType="end"/>
            </w:r>
            <w:r w:rsidRPr="00BE0C8F">
              <w:rPr>
                <w:rFonts w:ascii="Arial" w:eastAsia="Times New Roman" w:hAnsi="Arial" w:cs="Arial"/>
                <w:sz w:val="20"/>
                <w:szCs w:val="20"/>
                <w:lang w:val="ru-RU"/>
              </w:rPr>
              <w:t xml:space="preserve"> </w:t>
            </w:r>
            <w:r w:rsidRPr="00BE0C8F">
              <w:rPr>
                <w:rFonts w:ascii="Arial" w:eastAsia="Times New Roman" w:hAnsi="Arial" w:cs="Arial"/>
                <w:sz w:val="19"/>
                <w:szCs w:val="19"/>
                <w:lang w:val="ru-RU"/>
              </w:rPr>
              <w:t>Представитель Клиента</w:t>
            </w:r>
          </w:p>
        </w:tc>
        <w:tc>
          <w:tcPr>
            <w:tcW w:w="3246" w:type="pct"/>
            <w:gridSpan w:val="8"/>
            <w:tcBorders>
              <w:top w:val="nil"/>
              <w:left w:val="nil"/>
              <w:bottom w:val="nil"/>
            </w:tcBorders>
            <w:vAlign w:val="center"/>
          </w:tcPr>
          <w:p w:rsidR="00026189" w:rsidRPr="00026189" w:rsidP="00026189">
            <w:pPr>
              <w:spacing w:before="60" w:after="0" w:line="240" w:lineRule="auto"/>
              <w:ind w:left="-85"/>
              <w:rPr>
                <w:rFonts w:ascii="Arial" w:eastAsia="Times New Roman" w:hAnsi="Arial" w:cs="Arial"/>
                <w:sz w:val="20"/>
                <w:szCs w:val="20"/>
                <w:lang w:val="ru-RU"/>
              </w:rPr>
            </w:pPr>
            <w:r w:rsidRPr="00BE0C8F">
              <w:rPr>
                <w:rFonts w:ascii="Arial" w:eastAsia="Times New Roman" w:hAnsi="Arial" w:cs="Arial"/>
                <w:sz w:val="20"/>
                <w:szCs w:val="20"/>
                <w:lang w:val="ru-RU"/>
              </w:rPr>
              <w:fldChar w:fldCharType="begin">
                <w:ffData>
                  <w:name w:val=""/>
                  <w:enabled w:val="0"/>
                  <w:calcOnExit w:val="0"/>
                  <w:checkBox>
                    <w:size w:val="20"/>
                    <w:default w:val="0"/>
                  </w:checkBox>
                </w:ffData>
              </w:fldChar>
            </w:r>
            <w:r w:rsidRPr="00BE0C8F">
              <w:rPr>
                <w:rFonts w:ascii="Arial" w:eastAsia="Times New Roman" w:hAnsi="Arial" w:cs="Arial"/>
                <w:sz w:val="20"/>
                <w:szCs w:val="20"/>
                <w:lang w:val="ru-RU"/>
              </w:rPr>
              <w:instrText xml:space="preserve"> FORMCHECKBOX </w:instrText>
            </w:r>
            <w:r w:rsidR="00075B3D">
              <w:rPr>
                <w:rFonts w:ascii="Arial" w:eastAsia="Times New Roman" w:hAnsi="Arial" w:cs="Arial"/>
                <w:sz w:val="20"/>
                <w:szCs w:val="20"/>
                <w:lang w:val="ru-RU"/>
              </w:rPr>
              <w:fldChar w:fldCharType="separate"/>
            </w:r>
            <w:r w:rsidRPr="00BE0C8F">
              <w:rPr>
                <w:rFonts w:ascii="Arial" w:eastAsia="Times New Roman" w:hAnsi="Arial" w:cs="Arial"/>
                <w:sz w:val="20"/>
                <w:szCs w:val="20"/>
                <w:lang w:val="ru-RU"/>
              </w:rPr>
              <w:fldChar w:fldCharType="end"/>
            </w:r>
            <w:r w:rsidRPr="00BE0C8F">
              <w:rPr>
                <w:rFonts w:ascii="Arial" w:eastAsia="Times New Roman" w:hAnsi="Arial" w:cs="Arial"/>
                <w:caps/>
                <w:sz w:val="14"/>
                <w:szCs w:val="14"/>
                <w:lang w:val="ru-RU" w:eastAsia="ru-RU"/>
              </w:rPr>
              <w:t xml:space="preserve"> </w:t>
            </w:r>
            <w:r>
              <w:rPr>
                <w:rFonts w:ascii="Arial" w:eastAsia="Times New Roman" w:hAnsi="Arial" w:cs="Arial"/>
                <w:sz w:val="19"/>
                <w:szCs w:val="19"/>
                <w:lang w:val="ru-RU"/>
              </w:rPr>
              <w:t>Контрагент</w:t>
            </w:r>
          </w:p>
        </w:tc>
      </w:tr>
      <w:tr w:rsidTr="004B4A93">
        <w:tblPrEx>
          <w:tblW w:w="5000" w:type="pct"/>
          <w:tblLook w:val="04A0"/>
        </w:tblPrEx>
        <w:tc>
          <w:tcPr>
            <w:tcW w:w="4995" w:type="pct"/>
            <w:gridSpan w:val="12"/>
            <w:tcBorders>
              <w:left w:val="nil"/>
              <w:right w:val="nil"/>
            </w:tcBorders>
          </w:tcPr>
          <w:p w:rsidR="00026189" w:rsidRPr="00BE0C8F" w:rsidP="00026189">
            <w:pPr>
              <w:spacing w:after="0" w:line="240" w:lineRule="auto"/>
              <w:ind w:left="-113"/>
              <w:rPr>
                <w:rFonts w:ascii="Arial" w:eastAsia="Times New Roman" w:hAnsi="Arial" w:cs="Arial"/>
                <w:sz w:val="8"/>
                <w:szCs w:val="8"/>
                <w:lang w:val="ru-RU"/>
              </w:rPr>
            </w:pPr>
          </w:p>
        </w:tc>
      </w:tr>
      <w:tr w:rsidTr="004B4A93">
        <w:tblPrEx>
          <w:tblW w:w="5000" w:type="pct"/>
          <w:tblLook w:val="04A0"/>
        </w:tblPrEx>
        <w:tc>
          <w:tcPr>
            <w:tcW w:w="4995" w:type="pct"/>
            <w:gridSpan w:val="12"/>
            <w:shd w:val="clear" w:color="auto" w:fill="D5D6D7"/>
            <w:vAlign w:val="center"/>
          </w:tcPr>
          <w:p w:rsidR="00026189" w:rsidRPr="00BE0C8F" w:rsidP="00026189">
            <w:pPr>
              <w:spacing w:after="284" w:line="240" w:lineRule="auto"/>
              <w:ind w:left="-108" w:right="-108"/>
              <w:outlineLvl w:val="0"/>
              <w:rPr>
                <w:rFonts w:ascii="Arial" w:eastAsia="Times New Roman" w:hAnsi="Arial" w:cs="Arial"/>
                <w:sz w:val="19"/>
                <w:szCs w:val="19"/>
                <w:lang w:val="ru-RU" w:eastAsia="ru-RU"/>
              </w:rPr>
            </w:pPr>
            <w:r w:rsidRPr="00BE0C8F">
              <w:rPr>
                <w:rFonts w:ascii="Arial" w:eastAsia="Times New Roman" w:hAnsi="Arial" w:cs="Arial"/>
                <w:sz w:val="19"/>
                <w:szCs w:val="19"/>
                <w:lang w:val="ru-RU" w:eastAsia="ru-RU"/>
              </w:rPr>
              <w:t>1. Раздел подлежит обязательному заполнению для всех категорий юридических лиц</w:t>
            </w:r>
          </w:p>
        </w:tc>
      </w:tr>
      <w:tr w:rsidTr="004B4A93">
        <w:tblPrEx>
          <w:tblW w:w="5000" w:type="pct"/>
          <w:tblLook w:val="04A0"/>
        </w:tblPrEx>
        <w:trPr>
          <w:trHeight w:val="66"/>
        </w:trPr>
        <w:tc>
          <w:tcPr>
            <w:tcW w:w="1748" w:type="pct"/>
            <w:gridSpan w:val="4"/>
            <w:tcBorders>
              <w:bottom w:val="nil"/>
            </w:tcBorders>
            <w:vAlign w:val="center"/>
          </w:tcPr>
          <w:p w:rsidR="00026189" w:rsidRPr="00BE0C8F" w:rsidP="001A5A57">
            <w:pPr>
              <w:spacing w:before="60" w:after="0" w:line="240" w:lineRule="auto"/>
              <w:ind w:left="-85" w:right="-85"/>
              <w:rPr>
                <w:rFonts w:ascii="Arial" w:eastAsia="Times New Roman" w:hAnsi="Arial" w:cs="Arial"/>
                <w:sz w:val="20"/>
                <w:szCs w:val="20"/>
                <w:lang w:val="ru-RU"/>
              </w:rPr>
            </w:pPr>
            <w:r w:rsidRPr="00BE0C8F">
              <w:rPr>
                <w:rFonts w:ascii="Arial" w:eastAsia="Times New Roman" w:hAnsi="Arial" w:cs="Arial"/>
                <w:sz w:val="19"/>
                <w:szCs w:val="19"/>
                <w:lang w:val="ru-RU"/>
              </w:rPr>
              <w:t xml:space="preserve">1.1. Полное наименование </w:t>
            </w:r>
            <w:r w:rsidRPr="00BE0C8F">
              <w:rPr>
                <w:rFonts w:ascii="Arial" w:eastAsia="Times New Roman" w:hAnsi="Arial" w:cs="Arial"/>
                <w:sz w:val="16"/>
                <w:szCs w:val="16"/>
                <w:lang w:val="ru-RU"/>
              </w:rPr>
              <w:t>(на основании учредительных документов)</w:t>
            </w:r>
          </w:p>
        </w:tc>
        <w:tc>
          <w:tcPr>
            <w:tcW w:w="3246" w:type="pct"/>
            <w:gridSpan w:val="8"/>
            <w:tcBorders>
              <w:bottom w:val="single" w:sz="4" w:space="0" w:color="auto"/>
            </w:tcBorders>
            <w:vAlign w:val="bottom"/>
          </w:tcPr>
          <w:p w:rsidR="00026189" w:rsidRPr="00BE0C8F" w:rsidP="00026189">
            <w:pPr>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66"/>
        </w:trPr>
        <w:tc>
          <w:tcPr>
            <w:tcW w:w="1748" w:type="pct"/>
            <w:gridSpan w:val="4"/>
            <w:tcBorders>
              <w:bottom w:val="nil"/>
            </w:tcBorders>
            <w:vAlign w:val="center"/>
          </w:tcPr>
          <w:p w:rsidR="00026189" w:rsidRPr="00BE0C8F" w:rsidP="00026189">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 xml:space="preserve">1.2. Сокращенное наименование </w:t>
            </w:r>
            <w:r w:rsidRPr="00BE0C8F">
              <w:rPr>
                <w:rFonts w:ascii="Arial" w:eastAsia="Times New Roman" w:hAnsi="Arial" w:cs="Arial"/>
                <w:sz w:val="16"/>
                <w:szCs w:val="16"/>
                <w:lang w:val="ru-RU"/>
              </w:rPr>
              <w:t>(на основании учредительных документов)</w:t>
            </w:r>
          </w:p>
        </w:tc>
        <w:tc>
          <w:tcPr>
            <w:tcW w:w="3246" w:type="pct"/>
            <w:gridSpan w:val="8"/>
            <w:tcBorders>
              <w:bottom w:val="single" w:sz="4" w:space="0" w:color="auto"/>
            </w:tcBorders>
            <w:vAlign w:val="bottom"/>
          </w:tcPr>
          <w:p w:rsidR="00026189" w:rsidRPr="00BE0C8F" w:rsidP="00026189">
            <w:pPr>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66"/>
        </w:trPr>
        <w:tc>
          <w:tcPr>
            <w:tcW w:w="1748" w:type="pct"/>
            <w:gridSpan w:val="4"/>
            <w:tcBorders>
              <w:bottom w:val="nil"/>
            </w:tcBorders>
            <w:vAlign w:val="center"/>
          </w:tcPr>
          <w:p w:rsidR="00026189" w:rsidRPr="00BE0C8F" w:rsidP="00026189">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1.3. Полное наименование на иностранном языке</w:t>
            </w:r>
            <w:r w:rsidRPr="00BE0C8F">
              <w:rPr>
                <w:rFonts w:ascii="Arial" w:eastAsia="Times New Roman" w:hAnsi="Arial" w:cs="Arial"/>
                <w:sz w:val="16"/>
                <w:szCs w:val="16"/>
                <w:lang w:val="ru-RU"/>
              </w:rPr>
              <w:t>(на основании учредительных документов)</w:t>
            </w:r>
          </w:p>
        </w:tc>
        <w:tc>
          <w:tcPr>
            <w:tcW w:w="3246" w:type="pct"/>
            <w:gridSpan w:val="8"/>
            <w:tcBorders>
              <w:bottom w:val="single" w:sz="4" w:space="0" w:color="auto"/>
            </w:tcBorders>
            <w:vAlign w:val="bottom"/>
          </w:tcPr>
          <w:p w:rsidR="00026189" w:rsidRPr="00BE0C8F" w:rsidP="00026189">
            <w:pPr>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66"/>
        </w:trPr>
        <w:tc>
          <w:tcPr>
            <w:tcW w:w="1748" w:type="pct"/>
            <w:gridSpan w:val="4"/>
            <w:vAlign w:val="center"/>
          </w:tcPr>
          <w:p w:rsidR="00026189" w:rsidRPr="00BE0C8F" w:rsidP="003D52E0">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 xml:space="preserve">1.4. Сокращенное наименование на иностранном языке </w:t>
            </w:r>
            <w:r w:rsidRPr="00BE0C8F">
              <w:rPr>
                <w:rFonts w:ascii="Arial" w:eastAsia="Times New Roman" w:hAnsi="Arial" w:cs="Arial"/>
                <w:sz w:val="16"/>
                <w:szCs w:val="16"/>
                <w:lang w:val="ru-RU"/>
              </w:rPr>
              <w:t>(на основании учредительных документов)</w:t>
            </w:r>
          </w:p>
        </w:tc>
        <w:tc>
          <w:tcPr>
            <w:tcW w:w="3246" w:type="pct"/>
            <w:gridSpan w:val="8"/>
            <w:tcBorders>
              <w:bottom w:val="single" w:sz="4" w:space="0" w:color="auto"/>
            </w:tcBorders>
            <w:vAlign w:val="bottom"/>
          </w:tcPr>
          <w:p w:rsidR="00026189" w:rsidRPr="00BE0C8F" w:rsidP="00026189">
            <w:pPr>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66"/>
        </w:trPr>
        <w:tc>
          <w:tcPr>
            <w:tcW w:w="2101" w:type="pct"/>
            <w:gridSpan w:val="6"/>
            <w:vAlign w:val="center"/>
          </w:tcPr>
          <w:p w:rsidR="00026189" w:rsidRPr="00BE0C8F" w:rsidP="005D2CB2">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w:t>
            </w:r>
            <w:r w:rsidR="005D2CB2">
              <w:rPr>
                <w:rFonts w:ascii="Arial" w:eastAsia="Times New Roman" w:hAnsi="Arial" w:cs="Arial"/>
                <w:sz w:val="19"/>
                <w:szCs w:val="19"/>
                <w:lang w:val="ru-RU"/>
              </w:rPr>
              <w:t>5</w:t>
            </w:r>
            <w:r>
              <w:rPr>
                <w:rFonts w:ascii="Arial" w:eastAsia="Times New Roman" w:hAnsi="Arial" w:cs="Arial"/>
                <w:sz w:val="19"/>
                <w:szCs w:val="19"/>
                <w:lang w:val="ru-RU"/>
              </w:rPr>
              <w:t xml:space="preserve">. ИНН </w:t>
            </w:r>
            <w:r w:rsidRPr="00BE0C8F">
              <w:rPr>
                <w:rFonts w:ascii="Arial" w:eastAsia="Times New Roman" w:hAnsi="Arial" w:cs="Arial"/>
                <w:sz w:val="19"/>
                <w:szCs w:val="19"/>
                <w:lang w:val="ru-RU"/>
              </w:rPr>
              <w:t xml:space="preserve">– при наличии </w:t>
            </w:r>
            <w:r w:rsidRPr="00BE0C8F">
              <w:rPr>
                <w:rFonts w:ascii="Arial" w:eastAsia="Times New Roman" w:hAnsi="Arial" w:cs="Arial"/>
                <w:sz w:val="16"/>
                <w:szCs w:val="16"/>
                <w:lang w:val="ru-RU"/>
              </w:rPr>
              <w:t>(на основании выписки из ЕГРЮЛ или свидетельства о постановке на учет в налоговом органе юридического лица)</w:t>
            </w:r>
          </w:p>
        </w:tc>
        <w:tc>
          <w:tcPr>
            <w:tcW w:w="2894" w:type="pct"/>
            <w:gridSpan w:val="6"/>
            <w:tcBorders>
              <w:bottom w:val="single" w:sz="4" w:space="0" w:color="auto"/>
            </w:tcBorders>
            <w:vAlign w:val="bottom"/>
          </w:tcPr>
          <w:p w:rsidR="00026189" w:rsidRPr="00BE0C8F" w:rsidP="00026189">
            <w:pPr>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66"/>
        </w:trPr>
        <w:tc>
          <w:tcPr>
            <w:tcW w:w="2101" w:type="pct"/>
            <w:gridSpan w:val="6"/>
            <w:vAlign w:val="center"/>
          </w:tcPr>
          <w:p w:rsidR="00026189" w:rsidRPr="00BE0C8F" w:rsidP="005D2CB2">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1.</w:t>
            </w:r>
            <w:r w:rsidR="005D2CB2">
              <w:rPr>
                <w:rFonts w:ascii="Arial" w:eastAsia="Times New Roman" w:hAnsi="Arial" w:cs="Arial"/>
                <w:sz w:val="19"/>
                <w:szCs w:val="19"/>
                <w:lang w:val="ru-RU"/>
              </w:rPr>
              <w:t>6</w:t>
            </w:r>
            <w:r w:rsidRPr="00BE0C8F">
              <w:rPr>
                <w:rFonts w:ascii="Arial" w:eastAsia="Times New Roman" w:hAnsi="Arial" w:cs="Arial"/>
                <w:sz w:val="19"/>
                <w:szCs w:val="19"/>
                <w:lang w:val="ru-RU"/>
              </w:rPr>
              <w:t>. Код иностранной организации (КИО) – для нерезидента (</w:t>
            </w:r>
            <w:r w:rsidRPr="00BE0C8F">
              <w:rPr>
                <w:rFonts w:ascii="Arial" w:eastAsia="Times New Roman" w:hAnsi="Arial" w:cs="Arial"/>
                <w:sz w:val="16"/>
                <w:szCs w:val="16"/>
                <w:lang w:val="ru-RU"/>
              </w:rPr>
              <w:t>на основании свидетельства о постановке на учет в налоговом органе юридического лица</w:t>
            </w:r>
            <w:r w:rsidRPr="00BE0C8F">
              <w:rPr>
                <w:rFonts w:ascii="Arial" w:eastAsia="Times New Roman" w:hAnsi="Arial" w:cs="Arial"/>
                <w:sz w:val="19"/>
                <w:szCs w:val="19"/>
                <w:lang w:val="ru-RU"/>
              </w:rPr>
              <w:t>)</w:t>
            </w:r>
          </w:p>
        </w:tc>
        <w:tc>
          <w:tcPr>
            <w:tcW w:w="2894" w:type="pct"/>
            <w:gridSpan w:val="6"/>
            <w:tcBorders>
              <w:bottom w:val="single" w:sz="4" w:space="0" w:color="auto"/>
            </w:tcBorders>
            <w:vAlign w:val="bottom"/>
          </w:tcPr>
          <w:p w:rsidR="00026189" w:rsidRPr="00BE0C8F" w:rsidP="00026189">
            <w:pPr>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722"/>
        </w:trPr>
        <w:tc>
          <w:tcPr>
            <w:tcW w:w="2101" w:type="pct"/>
            <w:gridSpan w:val="6"/>
            <w:vAlign w:val="center"/>
          </w:tcPr>
          <w:p w:rsidR="001A5A57" w:rsidRPr="00BE0C8F" w:rsidP="005D2CB2">
            <w:pPr>
              <w:spacing w:before="60" w:after="0" w:line="240" w:lineRule="auto"/>
              <w:ind w:left="-85" w:right="-85"/>
              <w:rPr>
                <w:rFonts w:ascii="Arial" w:eastAsia="Times New Roman" w:hAnsi="Arial" w:cs="Arial"/>
                <w:sz w:val="20"/>
                <w:szCs w:val="20"/>
                <w:lang w:val="ru-RU"/>
              </w:rPr>
            </w:pPr>
            <w:r w:rsidRPr="00BE0C8F">
              <w:rPr>
                <w:rFonts w:ascii="Arial" w:eastAsia="Times New Roman" w:hAnsi="Arial" w:cs="Arial"/>
                <w:sz w:val="19"/>
                <w:szCs w:val="19"/>
                <w:lang w:val="ru-RU"/>
              </w:rPr>
              <w:t>1.</w:t>
            </w:r>
            <w:r w:rsidR="005D2CB2">
              <w:rPr>
                <w:rFonts w:ascii="Arial" w:eastAsia="Times New Roman" w:hAnsi="Arial" w:cs="Arial"/>
                <w:sz w:val="19"/>
                <w:szCs w:val="19"/>
                <w:lang w:val="ru-RU"/>
              </w:rPr>
              <w:t>7</w:t>
            </w:r>
            <w:r w:rsidRPr="00BE0C8F">
              <w:rPr>
                <w:rFonts w:ascii="Arial" w:eastAsia="Times New Roman" w:hAnsi="Arial" w:cs="Arial"/>
                <w:sz w:val="19"/>
                <w:szCs w:val="19"/>
                <w:lang w:val="ru-RU"/>
              </w:rPr>
              <w:t xml:space="preserve">. Регистрационный номер (ОГРН) </w:t>
            </w:r>
            <w:r w:rsidRPr="00BE0C8F">
              <w:rPr>
                <w:rFonts w:ascii="Arial" w:eastAsia="Times New Roman" w:hAnsi="Arial" w:cs="Arial"/>
                <w:sz w:val="16"/>
                <w:szCs w:val="16"/>
                <w:lang w:val="ru-RU"/>
              </w:rPr>
              <w:t>(на основании выписки из ЕГРЮЛ или свидетельства о государственной регистрации юридического лица)</w:t>
            </w:r>
            <w:r w:rsidRPr="00BE0C8F">
              <w:rPr>
                <w:rFonts w:ascii="Arial" w:eastAsia="Times New Roman" w:hAnsi="Arial" w:cs="Arial"/>
                <w:sz w:val="19"/>
                <w:szCs w:val="19"/>
                <w:lang w:val="ru-RU"/>
              </w:rPr>
              <w:br/>
              <w:t>Регистрационный номер в стране регистрации – для нерезидентов</w:t>
            </w:r>
          </w:p>
        </w:tc>
        <w:tc>
          <w:tcPr>
            <w:tcW w:w="2894" w:type="pct"/>
            <w:gridSpan w:val="6"/>
            <w:tcBorders>
              <w:bottom w:val="single" w:sz="4" w:space="0" w:color="auto"/>
            </w:tcBorders>
            <w:vAlign w:val="bottom"/>
          </w:tcPr>
          <w:p w:rsidR="001A5A57" w:rsidRPr="00BE0C8F" w:rsidP="001A5A57">
            <w:pPr>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66"/>
        </w:trPr>
        <w:tc>
          <w:tcPr>
            <w:tcW w:w="3133" w:type="pct"/>
            <w:gridSpan w:val="9"/>
            <w:vAlign w:val="center"/>
          </w:tcPr>
          <w:p w:rsidR="001A5A57" w:rsidRPr="00BE0C8F" w:rsidP="005D2CB2">
            <w:pPr>
              <w:spacing w:before="60" w:after="0" w:line="240" w:lineRule="auto"/>
              <w:ind w:left="-85" w:right="-85"/>
              <w:rPr>
                <w:rFonts w:ascii="Arial" w:eastAsia="Times New Roman" w:hAnsi="Arial" w:cs="Arial"/>
                <w:sz w:val="20"/>
                <w:szCs w:val="20"/>
                <w:lang w:val="ru-RU"/>
              </w:rPr>
            </w:pPr>
            <w:r w:rsidRPr="00BE0C8F">
              <w:rPr>
                <w:rFonts w:ascii="Arial" w:eastAsia="Times New Roman" w:hAnsi="Arial" w:cs="Arial"/>
                <w:sz w:val="19"/>
                <w:szCs w:val="19"/>
                <w:lang w:val="ru-RU"/>
              </w:rPr>
              <w:t>1.</w:t>
            </w:r>
            <w:r w:rsidR="005D2CB2">
              <w:rPr>
                <w:rFonts w:ascii="Arial" w:eastAsia="Times New Roman" w:hAnsi="Arial" w:cs="Arial"/>
                <w:sz w:val="19"/>
                <w:szCs w:val="19"/>
                <w:lang w:val="ru-RU"/>
              </w:rPr>
              <w:t>8</w:t>
            </w:r>
            <w:r w:rsidRPr="00BE0C8F">
              <w:rPr>
                <w:rFonts w:ascii="Arial" w:eastAsia="Times New Roman" w:hAnsi="Arial" w:cs="Arial"/>
                <w:sz w:val="19"/>
                <w:szCs w:val="19"/>
                <w:lang w:val="ru-RU"/>
              </w:rPr>
              <w:t xml:space="preserve">. Дата государственной регистрации </w:t>
            </w:r>
            <w:r w:rsidRPr="00BE0C8F">
              <w:rPr>
                <w:rFonts w:ascii="Arial" w:eastAsia="Times New Roman" w:hAnsi="Arial" w:cs="Arial"/>
                <w:sz w:val="16"/>
                <w:szCs w:val="16"/>
                <w:lang w:val="ru-RU"/>
              </w:rPr>
              <w:t>(на основании выписки из ЕГРЮЛ или документа о государственной регистрации юридического лица)</w:t>
            </w:r>
          </w:p>
        </w:tc>
        <w:tc>
          <w:tcPr>
            <w:tcW w:w="1862" w:type="pct"/>
            <w:gridSpan w:val="3"/>
            <w:tcBorders>
              <w:bottom w:val="single" w:sz="4" w:space="0" w:color="auto"/>
            </w:tcBorders>
            <w:vAlign w:val="bottom"/>
          </w:tcPr>
          <w:p w:rsidR="001A5A57" w:rsidRPr="00BE0C8F" w:rsidP="001A5A57">
            <w:pPr>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66"/>
        </w:trPr>
        <w:tc>
          <w:tcPr>
            <w:tcW w:w="3133" w:type="pct"/>
            <w:gridSpan w:val="9"/>
            <w:vAlign w:val="center"/>
          </w:tcPr>
          <w:p w:rsidR="00641249" w:rsidRPr="00BE0C8F" w:rsidP="00641249">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1.9</w:t>
            </w:r>
            <w:r w:rsidRPr="00BE0C8F">
              <w:rPr>
                <w:rFonts w:ascii="Arial" w:eastAsia="Times New Roman" w:hAnsi="Arial" w:cs="Arial"/>
                <w:sz w:val="19"/>
                <w:szCs w:val="19"/>
                <w:lang w:val="ru-RU"/>
              </w:rPr>
              <w:t xml:space="preserve">. LEI – международный код идентификации юридического лица </w:t>
            </w:r>
            <w:r w:rsidRPr="00BE0C8F">
              <w:rPr>
                <w:rFonts w:ascii="Arial" w:eastAsia="Times New Roman" w:hAnsi="Arial" w:cs="Arial"/>
                <w:sz w:val="16"/>
                <w:szCs w:val="16"/>
                <w:lang w:val="ru-RU"/>
              </w:rPr>
              <w:t>(на основании устного опроса)</w:t>
            </w:r>
          </w:p>
        </w:tc>
        <w:tc>
          <w:tcPr>
            <w:tcW w:w="1862" w:type="pct"/>
            <w:gridSpan w:val="3"/>
            <w:tcBorders>
              <w:bottom w:val="single" w:sz="4" w:space="0" w:color="auto"/>
            </w:tcBorders>
            <w:vAlign w:val="bottom"/>
          </w:tcPr>
          <w:p w:rsidR="00641249" w:rsidRPr="00BE0C8F" w:rsidP="00641249">
            <w:pPr>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66"/>
        </w:trPr>
        <w:tc>
          <w:tcPr>
            <w:tcW w:w="2101" w:type="pct"/>
            <w:gridSpan w:val="6"/>
            <w:vAlign w:val="center"/>
          </w:tcPr>
          <w:p w:rsidR="001A5A57" w:rsidRPr="00BE0C8F" w:rsidP="00641249">
            <w:pPr>
              <w:keepNext/>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1.</w:t>
            </w:r>
            <w:r w:rsidR="0091107E">
              <w:rPr>
                <w:rFonts w:ascii="Arial" w:eastAsia="Times New Roman" w:hAnsi="Arial" w:cs="Arial"/>
                <w:sz w:val="19"/>
                <w:szCs w:val="19"/>
                <w:lang w:val="ru-RU"/>
              </w:rPr>
              <w:t>10</w:t>
            </w:r>
            <w:r w:rsidRPr="00BE0C8F">
              <w:rPr>
                <w:rFonts w:ascii="Arial" w:eastAsia="Times New Roman" w:hAnsi="Arial" w:cs="Arial"/>
                <w:sz w:val="19"/>
                <w:szCs w:val="19"/>
                <w:lang w:val="ru-RU"/>
              </w:rPr>
              <w:t xml:space="preserve">. Наименование регистрирующего органа </w:t>
            </w:r>
            <w:r w:rsidRPr="00BE0C8F">
              <w:rPr>
                <w:rFonts w:ascii="Arial" w:eastAsia="Times New Roman" w:hAnsi="Arial" w:cs="Arial"/>
                <w:sz w:val="16"/>
                <w:szCs w:val="16"/>
                <w:lang w:val="ru-RU"/>
              </w:rPr>
              <w:t>(на основании выписки из ЕГРЮЛ или документа о государственной регистрации юридического лица)</w:t>
            </w:r>
          </w:p>
        </w:tc>
        <w:tc>
          <w:tcPr>
            <w:tcW w:w="2894" w:type="pct"/>
            <w:gridSpan w:val="6"/>
            <w:tcBorders>
              <w:bottom w:val="single" w:sz="4" w:space="0" w:color="auto"/>
            </w:tcBorders>
            <w:vAlign w:val="bottom"/>
          </w:tcPr>
          <w:p w:rsidR="001A5A57" w:rsidRPr="00BE0C8F" w:rsidP="001A5A57">
            <w:pPr>
              <w:keepNext/>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66"/>
        </w:trPr>
        <w:tc>
          <w:tcPr>
            <w:tcW w:w="3580" w:type="pct"/>
            <w:gridSpan w:val="10"/>
            <w:vAlign w:val="center"/>
          </w:tcPr>
          <w:p w:rsidR="001A5A57" w:rsidRPr="00BE0C8F" w:rsidP="00641249">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1.</w:t>
            </w:r>
            <w:r w:rsidRPr="00BE0C8F" w:rsidR="0091107E">
              <w:rPr>
                <w:rFonts w:ascii="Arial" w:eastAsia="Times New Roman" w:hAnsi="Arial" w:cs="Arial"/>
                <w:sz w:val="19"/>
                <w:szCs w:val="19"/>
                <w:lang w:val="ru-RU"/>
              </w:rPr>
              <w:t>1</w:t>
            </w:r>
            <w:r w:rsidR="0091107E">
              <w:rPr>
                <w:rFonts w:ascii="Arial" w:eastAsia="Times New Roman" w:hAnsi="Arial" w:cs="Arial"/>
                <w:sz w:val="19"/>
                <w:szCs w:val="19"/>
                <w:lang w:val="ru-RU"/>
              </w:rPr>
              <w:t>1</w:t>
            </w:r>
            <w:r w:rsidRPr="00BE0C8F">
              <w:rPr>
                <w:rFonts w:ascii="Arial" w:eastAsia="Times New Roman" w:hAnsi="Arial" w:cs="Arial"/>
                <w:sz w:val="19"/>
                <w:szCs w:val="19"/>
                <w:lang w:val="ru-RU"/>
              </w:rPr>
              <w:t>. БИК – для кредитных организаций, зарегистрированных в Российской Федерации</w:t>
            </w:r>
            <w:r w:rsidR="00D93362">
              <w:rPr>
                <w:rFonts w:ascii="Arial" w:eastAsia="Times New Roman" w:hAnsi="Arial" w:cs="Arial"/>
                <w:sz w:val="19"/>
                <w:szCs w:val="19"/>
                <w:lang w:val="ru-RU"/>
              </w:rPr>
              <w:t xml:space="preserve"> </w:t>
            </w:r>
            <w:r w:rsidRPr="00BE0C8F" w:rsidR="00D93362">
              <w:rPr>
                <w:rFonts w:ascii="Arial" w:eastAsia="Times New Roman" w:hAnsi="Arial" w:cs="Arial"/>
                <w:sz w:val="16"/>
                <w:szCs w:val="16"/>
                <w:lang w:val="ru-RU"/>
              </w:rPr>
              <w:t>(на основании устного опроса)</w:t>
            </w:r>
          </w:p>
        </w:tc>
        <w:tc>
          <w:tcPr>
            <w:tcW w:w="1415" w:type="pct"/>
            <w:gridSpan w:val="2"/>
            <w:tcBorders>
              <w:bottom w:val="single" w:sz="4" w:space="0" w:color="auto"/>
            </w:tcBorders>
            <w:vAlign w:val="bottom"/>
          </w:tcPr>
          <w:p w:rsidR="001A5A57" w:rsidRPr="00BE0C8F" w:rsidP="001A5A57">
            <w:pPr>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66"/>
        </w:trPr>
        <w:tc>
          <w:tcPr>
            <w:tcW w:w="4995" w:type="pct"/>
            <w:gridSpan w:val="12"/>
            <w:vAlign w:val="center"/>
          </w:tcPr>
          <w:p w:rsidR="001A5A57" w:rsidRPr="00BE0C8F" w:rsidP="00641249">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1.</w:t>
            </w:r>
            <w:r w:rsidRPr="00BE0C8F" w:rsidR="0091107E">
              <w:rPr>
                <w:rFonts w:ascii="Arial" w:eastAsia="Times New Roman" w:hAnsi="Arial" w:cs="Arial"/>
                <w:sz w:val="19"/>
                <w:szCs w:val="19"/>
                <w:lang w:val="ru-RU"/>
              </w:rPr>
              <w:t>1</w:t>
            </w:r>
            <w:r w:rsidR="0091107E">
              <w:rPr>
                <w:rFonts w:ascii="Arial" w:eastAsia="Times New Roman" w:hAnsi="Arial" w:cs="Arial"/>
                <w:sz w:val="19"/>
                <w:szCs w:val="19"/>
                <w:lang w:val="ru-RU"/>
              </w:rPr>
              <w:t>2</w:t>
            </w:r>
            <w:r w:rsidRPr="00BE0C8F">
              <w:rPr>
                <w:rFonts w:ascii="Arial" w:eastAsia="Times New Roman" w:hAnsi="Arial" w:cs="Arial"/>
                <w:sz w:val="19"/>
                <w:szCs w:val="19"/>
                <w:lang w:val="ru-RU"/>
              </w:rPr>
              <w:t>. Коды форм Федерального государственного статистического наблюдения</w:t>
            </w:r>
            <w:r w:rsidR="003D52E0">
              <w:rPr>
                <w:rFonts w:ascii="Arial" w:eastAsia="Times New Roman" w:hAnsi="Arial" w:cs="Arial"/>
                <w:sz w:val="16"/>
                <w:szCs w:val="16"/>
                <w:lang w:val="ru-RU"/>
              </w:rPr>
              <w:t>(</w:t>
            </w:r>
            <w:r w:rsidRPr="00BE0C8F">
              <w:rPr>
                <w:rFonts w:ascii="Arial" w:eastAsia="Times New Roman" w:hAnsi="Arial" w:cs="Arial"/>
                <w:sz w:val="16"/>
                <w:szCs w:val="16"/>
                <w:lang w:val="ru-RU"/>
              </w:rPr>
              <w:t>на основании письма Госкомстата России или уведомления (письма) Федеральной службы государственной статистики):</w:t>
            </w:r>
          </w:p>
        </w:tc>
      </w:tr>
      <w:tr w:rsidTr="004B4A93">
        <w:tblPrEx>
          <w:tblW w:w="5000" w:type="pct"/>
          <w:tblLook w:val="04A0"/>
        </w:tblPrEx>
        <w:trPr>
          <w:trHeight w:val="66"/>
        </w:trPr>
        <w:tc>
          <w:tcPr>
            <w:tcW w:w="791" w:type="pct"/>
            <w:vAlign w:val="center"/>
          </w:tcPr>
          <w:p w:rsidR="001A5A57" w:rsidRPr="00BE0C8F" w:rsidP="001A5A57">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ОКПО</w:t>
            </w:r>
          </w:p>
        </w:tc>
        <w:tc>
          <w:tcPr>
            <w:tcW w:w="282" w:type="pct"/>
            <w:tcBorders>
              <w:bottom w:val="single" w:sz="4" w:space="0" w:color="auto"/>
            </w:tcBorders>
            <w:vAlign w:val="center"/>
          </w:tcPr>
          <w:p w:rsidR="001A5A57" w:rsidRPr="00BE0C8F" w:rsidP="001A5A57">
            <w:pPr>
              <w:spacing w:before="60" w:after="0" w:line="240" w:lineRule="auto"/>
              <w:ind w:left="34" w:right="-85"/>
              <w:rPr>
                <w:rFonts w:ascii="Arial" w:eastAsia="Times New Roman" w:hAnsi="Arial" w:cs="Arial"/>
                <w:sz w:val="20"/>
                <w:szCs w:val="20"/>
                <w:lang w:val="ru-RU"/>
              </w:rPr>
            </w:pPr>
          </w:p>
        </w:tc>
        <w:tc>
          <w:tcPr>
            <w:tcW w:w="676" w:type="pct"/>
            <w:gridSpan w:val="2"/>
            <w:vAlign w:val="center"/>
          </w:tcPr>
          <w:p w:rsidR="001A5A57" w:rsidRPr="00BE0C8F" w:rsidP="001A5A57">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lang w:val="ru-RU"/>
              </w:rPr>
              <w:t>ОКАТО</w:t>
            </w:r>
          </w:p>
        </w:tc>
        <w:tc>
          <w:tcPr>
            <w:tcW w:w="338" w:type="pct"/>
            <w:tcBorders>
              <w:bottom w:val="single" w:sz="4" w:space="0" w:color="auto"/>
            </w:tcBorders>
            <w:vAlign w:val="center"/>
          </w:tcPr>
          <w:p w:rsidR="001A5A57" w:rsidRPr="00BE0C8F" w:rsidP="001A5A57">
            <w:pPr>
              <w:spacing w:before="60" w:after="0" w:line="240" w:lineRule="auto"/>
              <w:ind w:left="34" w:right="-85"/>
              <w:rPr>
                <w:rFonts w:ascii="Arial" w:eastAsia="Times New Roman" w:hAnsi="Arial" w:cs="Arial"/>
                <w:sz w:val="20"/>
                <w:szCs w:val="20"/>
                <w:lang w:val="ru-RU"/>
              </w:rPr>
            </w:pPr>
          </w:p>
        </w:tc>
        <w:tc>
          <w:tcPr>
            <w:tcW w:w="1047" w:type="pct"/>
            <w:gridSpan w:val="4"/>
            <w:vAlign w:val="center"/>
          </w:tcPr>
          <w:p w:rsidR="001A5A57" w:rsidRPr="00BE0C8F" w:rsidP="001A5A57">
            <w:pPr>
              <w:spacing w:before="60" w:after="0" w:line="240" w:lineRule="auto"/>
              <w:ind w:left="-85" w:right="-85"/>
              <w:rPr>
                <w:rFonts w:ascii="Arial" w:eastAsia="Times New Roman" w:hAnsi="Arial" w:cs="Arial"/>
                <w:i/>
                <w:iCs/>
                <w:sz w:val="19"/>
                <w:szCs w:val="19"/>
                <w:lang w:val="ru-RU"/>
              </w:rPr>
            </w:pPr>
            <w:r w:rsidRPr="00BE0C8F">
              <w:rPr>
                <w:rFonts w:ascii="Arial" w:eastAsia="Times New Roman" w:hAnsi="Arial" w:cs="Arial"/>
                <w:sz w:val="19"/>
                <w:szCs w:val="19"/>
                <w:lang w:val="ru-RU"/>
              </w:rPr>
              <w:t>ОКВЭД</w:t>
            </w:r>
          </w:p>
        </w:tc>
        <w:tc>
          <w:tcPr>
            <w:tcW w:w="1862" w:type="pct"/>
            <w:gridSpan w:val="3"/>
            <w:tcBorders>
              <w:bottom w:val="single" w:sz="4" w:space="0" w:color="auto"/>
            </w:tcBorders>
            <w:vAlign w:val="center"/>
          </w:tcPr>
          <w:p w:rsidR="001A5A57" w:rsidRPr="00BE0C8F" w:rsidP="001A5A57">
            <w:pPr>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204"/>
        </w:trPr>
        <w:tc>
          <w:tcPr>
            <w:tcW w:w="1748" w:type="pct"/>
            <w:gridSpan w:val="4"/>
            <w:vAlign w:val="center"/>
          </w:tcPr>
          <w:p w:rsidR="001A5A57" w:rsidRPr="00BE0C8F" w:rsidP="001A5A57">
            <w:pPr>
              <w:keepNext/>
              <w:spacing w:before="60" w:after="0" w:line="240" w:lineRule="auto"/>
              <w:ind w:left="-85" w:right="-85"/>
              <w:rPr>
                <w:rFonts w:ascii="Arial" w:eastAsia="Times New Roman" w:hAnsi="Arial" w:cs="Arial"/>
                <w:sz w:val="16"/>
                <w:szCs w:val="16"/>
                <w:lang w:val="ru-RU"/>
              </w:rPr>
            </w:pPr>
            <w:r w:rsidRPr="00BE0C8F">
              <w:rPr>
                <w:rFonts w:ascii="Arial" w:eastAsia="Times New Roman" w:hAnsi="Arial" w:cs="Arial"/>
                <w:sz w:val="19"/>
                <w:szCs w:val="19"/>
                <w:lang w:val="ru-RU"/>
              </w:rPr>
              <w:t>1.</w:t>
            </w:r>
            <w:r w:rsidR="0091107E">
              <w:rPr>
                <w:rFonts w:ascii="Arial" w:eastAsia="Times New Roman" w:hAnsi="Arial" w:cs="Arial"/>
                <w:sz w:val="19"/>
                <w:szCs w:val="19"/>
                <w:lang w:val="ru-RU"/>
              </w:rPr>
              <w:t>13</w:t>
            </w:r>
            <w:r w:rsidRPr="00BE0C8F">
              <w:rPr>
                <w:rFonts w:ascii="Arial" w:eastAsia="Times New Roman" w:hAnsi="Arial" w:cs="Arial"/>
                <w:sz w:val="19"/>
                <w:szCs w:val="19"/>
                <w:lang w:val="ru-RU"/>
              </w:rPr>
              <w:t xml:space="preserve">. Адрес юридического лица </w:t>
            </w:r>
            <w:r w:rsidRPr="00BE0C8F">
              <w:rPr>
                <w:rFonts w:ascii="Arial" w:eastAsia="Times New Roman" w:hAnsi="Arial" w:cs="Arial"/>
                <w:sz w:val="16"/>
                <w:szCs w:val="16"/>
                <w:lang w:val="ru-RU"/>
              </w:rPr>
              <w:t xml:space="preserve">(на основании выписки из ЕГРЮЛ с указанием </w:t>
            </w:r>
            <w:r w:rsidR="008B0292">
              <w:rPr>
                <w:rFonts w:ascii="Arial" w:eastAsia="Times New Roman" w:hAnsi="Arial" w:cs="Arial"/>
                <w:sz w:val="16"/>
                <w:szCs w:val="16"/>
                <w:lang w:val="ru-RU"/>
              </w:rPr>
              <w:t xml:space="preserve">страны и </w:t>
            </w:r>
            <w:r w:rsidRPr="00BE0C8F">
              <w:rPr>
                <w:rFonts w:ascii="Arial" w:eastAsia="Times New Roman" w:hAnsi="Arial" w:cs="Arial"/>
                <w:sz w:val="16"/>
                <w:szCs w:val="16"/>
                <w:lang w:val="ru-RU"/>
              </w:rPr>
              <w:t>почтового индекса)</w:t>
            </w:r>
          </w:p>
          <w:p w:rsidR="001A5A57" w:rsidRPr="00BE0C8F" w:rsidP="001A5A57">
            <w:pPr>
              <w:keepNext/>
              <w:spacing w:before="60" w:after="0" w:line="240" w:lineRule="auto"/>
              <w:ind w:left="-85" w:right="-85"/>
              <w:rPr>
                <w:rFonts w:ascii="Arial" w:eastAsia="Times New Roman" w:hAnsi="Arial" w:cs="Arial"/>
                <w:sz w:val="20"/>
                <w:lang w:val="ru-RU"/>
              </w:rPr>
            </w:pPr>
            <w:r w:rsidRPr="00BE0C8F">
              <w:rPr>
                <w:rFonts w:ascii="Arial" w:eastAsia="Times New Roman" w:hAnsi="Arial" w:cs="Arial"/>
                <w:sz w:val="20"/>
                <w:lang w:val="ru-RU"/>
              </w:rPr>
              <w:fldChar w:fldCharType="begin">
                <w:ffData>
                  <w:name w:val=""/>
                  <w:enabled w:val="0"/>
                  <w:calcOnExit w:val="0"/>
                  <w:checkBox>
                    <w:size w:val="20"/>
                    <w:default w:val="0"/>
                  </w:checkBox>
                </w:ffData>
              </w:fldChar>
            </w:r>
            <w:r w:rsidRPr="00BE0C8F">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w:t>
            </w:r>
            <w:r w:rsidRPr="00BE0C8F">
              <w:rPr>
                <w:rFonts w:ascii="Arial" w:eastAsia="Times New Roman" w:hAnsi="Arial" w:cs="Arial"/>
                <w:sz w:val="19"/>
                <w:szCs w:val="19"/>
                <w:lang w:val="ru-RU"/>
              </w:rPr>
              <w:t>совпадает с почтовым адресом</w:t>
            </w:r>
          </w:p>
        </w:tc>
        <w:tc>
          <w:tcPr>
            <w:tcW w:w="3246" w:type="pct"/>
            <w:gridSpan w:val="8"/>
            <w:tcBorders>
              <w:bottom w:val="single" w:sz="4" w:space="0" w:color="auto"/>
            </w:tcBorders>
            <w:vAlign w:val="bottom"/>
          </w:tcPr>
          <w:p w:rsidR="001A5A57" w:rsidRPr="00BE0C8F" w:rsidP="001A5A57">
            <w:pPr>
              <w:keepNext/>
              <w:spacing w:before="60" w:after="0" w:line="240" w:lineRule="auto"/>
              <w:ind w:left="34" w:right="-85"/>
              <w:rPr>
                <w:rFonts w:ascii="Arial" w:eastAsia="Times New Roman" w:hAnsi="Arial" w:cs="Arial"/>
                <w:sz w:val="19"/>
                <w:szCs w:val="19"/>
                <w:lang w:val="ru-RU"/>
              </w:rPr>
            </w:pPr>
          </w:p>
        </w:tc>
      </w:tr>
      <w:tr w:rsidTr="004B4A93">
        <w:tblPrEx>
          <w:tblW w:w="5000" w:type="pct"/>
          <w:tblLook w:val="04A0"/>
        </w:tblPrEx>
        <w:trPr>
          <w:trHeight w:val="204"/>
        </w:trPr>
        <w:tc>
          <w:tcPr>
            <w:tcW w:w="1748" w:type="pct"/>
            <w:gridSpan w:val="4"/>
            <w:vAlign w:val="center"/>
          </w:tcPr>
          <w:p w:rsidR="001A5A57" w:rsidRPr="00BE0C8F" w:rsidP="001A5A57">
            <w:pPr>
              <w:keepNext/>
              <w:spacing w:before="60" w:after="0" w:line="240" w:lineRule="auto"/>
              <w:ind w:left="-85" w:right="-85"/>
              <w:rPr>
                <w:rFonts w:ascii="Arial" w:eastAsia="Times New Roman" w:hAnsi="Arial" w:cs="Arial"/>
                <w:sz w:val="16"/>
                <w:szCs w:val="16"/>
                <w:lang w:val="ru-RU"/>
              </w:rPr>
            </w:pPr>
            <w:r w:rsidRPr="00BE0C8F">
              <w:rPr>
                <w:rFonts w:ascii="Arial" w:eastAsia="Times New Roman" w:hAnsi="Arial" w:cs="Arial"/>
                <w:sz w:val="19"/>
                <w:szCs w:val="19"/>
                <w:lang w:val="ru-RU"/>
              </w:rPr>
              <w:t>1.</w:t>
            </w:r>
            <w:r w:rsidR="0091107E">
              <w:rPr>
                <w:rFonts w:ascii="Arial" w:eastAsia="Times New Roman" w:hAnsi="Arial" w:cs="Arial"/>
                <w:sz w:val="19"/>
                <w:szCs w:val="19"/>
                <w:lang w:val="ru-RU"/>
              </w:rPr>
              <w:t>14</w:t>
            </w:r>
            <w:r w:rsidRPr="00BE0C8F">
              <w:rPr>
                <w:rFonts w:ascii="Arial" w:eastAsia="Times New Roman" w:hAnsi="Arial" w:cs="Arial"/>
                <w:sz w:val="19"/>
                <w:szCs w:val="19"/>
                <w:lang w:val="ru-RU"/>
              </w:rPr>
              <w:t xml:space="preserve">. </w:t>
            </w:r>
            <w:r w:rsidR="006352EC">
              <w:rPr>
                <w:rFonts w:ascii="Arial" w:eastAsia="Times New Roman" w:hAnsi="Arial" w:cs="Arial"/>
                <w:sz w:val="19"/>
                <w:szCs w:val="19"/>
                <w:lang w:val="ru-RU"/>
              </w:rPr>
              <w:t>Фактический а</w:t>
            </w:r>
            <w:r w:rsidRPr="00BE0C8F">
              <w:rPr>
                <w:rFonts w:ascii="Arial" w:eastAsia="Times New Roman" w:hAnsi="Arial" w:cs="Arial"/>
                <w:sz w:val="19"/>
                <w:szCs w:val="19"/>
                <w:lang w:val="ru-RU"/>
              </w:rPr>
              <w:t xml:space="preserve">дрес юридического лица </w:t>
            </w:r>
            <w:r w:rsidRPr="00BE0C8F">
              <w:rPr>
                <w:rFonts w:ascii="Arial" w:eastAsia="Times New Roman" w:hAnsi="Arial" w:cs="Arial"/>
                <w:sz w:val="16"/>
                <w:szCs w:val="16"/>
                <w:lang w:val="ru-RU"/>
              </w:rPr>
              <w:t>(при отличии от адреса юридического лица поле заполняется на основании договора аренды или иного подтверждающего документа, с указанием</w:t>
            </w:r>
            <w:r w:rsidR="008B0292">
              <w:rPr>
                <w:rFonts w:ascii="Arial" w:eastAsia="Times New Roman" w:hAnsi="Arial" w:cs="Arial"/>
                <w:sz w:val="16"/>
                <w:szCs w:val="16"/>
                <w:lang w:val="ru-RU"/>
              </w:rPr>
              <w:t xml:space="preserve"> страны и</w:t>
            </w:r>
            <w:r w:rsidRPr="00BE0C8F">
              <w:rPr>
                <w:rFonts w:ascii="Arial" w:eastAsia="Times New Roman" w:hAnsi="Arial" w:cs="Arial"/>
                <w:sz w:val="16"/>
                <w:szCs w:val="16"/>
                <w:lang w:val="ru-RU"/>
              </w:rPr>
              <w:t xml:space="preserve"> почтового индекса)</w:t>
            </w:r>
          </w:p>
          <w:p w:rsidR="001A5A57" w:rsidRPr="00BE0C8F" w:rsidP="001A5A57">
            <w:pPr>
              <w:keepNext/>
              <w:spacing w:before="60" w:after="0" w:line="240" w:lineRule="auto"/>
              <w:ind w:left="-85" w:right="-85"/>
              <w:rPr>
                <w:rFonts w:ascii="Arial" w:eastAsia="Times New Roman" w:hAnsi="Arial" w:cs="Arial"/>
                <w:sz w:val="20"/>
                <w:lang w:val="ru-RU"/>
              </w:rPr>
            </w:pPr>
            <w:r w:rsidRPr="00BE0C8F">
              <w:rPr>
                <w:rFonts w:ascii="Arial" w:eastAsia="Times New Roman" w:hAnsi="Arial" w:cs="Arial"/>
                <w:sz w:val="20"/>
                <w:lang w:val="ru-RU"/>
              </w:rPr>
              <w:fldChar w:fldCharType="begin">
                <w:ffData>
                  <w:name w:val=""/>
                  <w:enabled w:val="0"/>
                  <w:calcOnExit w:val="0"/>
                  <w:checkBox>
                    <w:size w:val="20"/>
                    <w:default w:val="0"/>
                  </w:checkBox>
                </w:ffData>
              </w:fldChar>
            </w:r>
            <w:r w:rsidRPr="00BE0C8F">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w:t>
            </w:r>
            <w:r w:rsidRPr="00BE0C8F">
              <w:rPr>
                <w:rFonts w:ascii="Arial" w:eastAsia="Times New Roman" w:hAnsi="Arial" w:cs="Arial"/>
                <w:sz w:val="19"/>
                <w:szCs w:val="19"/>
                <w:lang w:val="ru-RU"/>
              </w:rPr>
              <w:t>совпадает с почтовым адресом</w:t>
            </w:r>
          </w:p>
        </w:tc>
        <w:tc>
          <w:tcPr>
            <w:tcW w:w="3246" w:type="pct"/>
            <w:gridSpan w:val="8"/>
            <w:tcBorders>
              <w:bottom w:val="single" w:sz="4" w:space="0" w:color="auto"/>
            </w:tcBorders>
            <w:vAlign w:val="bottom"/>
          </w:tcPr>
          <w:p w:rsidR="001A5A57" w:rsidRPr="00BE0C8F" w:rsidP="001A5A57">
            <w:pPr>
              <w:keepNext/>
              <w:spacing w:before="60" w:after="0" w:line="240" w:lineRule="auto"/>
              <w:ind w:left="34" w:right="-85"/>
              <w:rPr>
                <w:rFonts w:ascii="Arial" w:eastAsia="Times New Roman" w:hAnsi="Arial" w:cs="Arial"/>
                <w:sz w:val="19"/>
                <w:szCs w:val="19"/>
                <w:lang w:val="ru-RU"/>
              </w:rPr>
            </w:pPr>
          </w:p>
        </w:tc>
      </w:tr>
      <w:tr w:rsidTr="004B4A93">
        <w:tblPrEx>
          <w:tblW w:w="5000" w:type="pct"/>
          <w:tblLook w:val="04A0"/>
        </w:tblPrEx>
        <w:trPr>
          <w:trHeight w:val="204"/>
        </w:trPr>
        <w:tc>
          <w:tcPr>
            <w:tcW w:w="3133" w:type="pct"/>
            <w:gridSpan w:val="9"/>
            <w:vAlign w:val="center"/>
          </w:tcPr>
          <w:p w:rsidR="001A5A57" w:rsidRPr="00BE0C8F" w:rsidP="00641249">
            <w:pPr>
              <w:spacing w:before="60" w:after="0" w:line="240" w:lineRule="auto"/>
              <w:ind w:left="-85" w:right="-85"/>
              <w:rPr>
                <w:rFonts w:ascii="Arial" w:eastAsia="Times New Roman" w:hAnsi="Arial" w:cs="Arial"/>
                <w:sz w:val="20"/>
                <w:lang w:val="ru-RU"/>
              </w:rPr>
            </w:pPr>
            <w:r w:rsidRPr="00BE0C8F">
              <w:rPr>
                <w:rFonts w:ascii="Arial" w:eastAsia="Times New Roman" w:hAnsi="Arial" w:cs="Arial"/>
                <w:sz w:val="19"/>
                <w:szCs w:val="19"/>
                <w:lang w:val="ru-RU"/>
              </w:rPr>
              <w:t>1.</w:t>
            </w:r>
            <w:r w:rsidR="0091107E">
              <w:rPr>
                <w:rFonts w:ascii="Arial" w:eastAsia="Times New Roman" w:hAnsi="Arial" w:cs="Arial"/>
                <w:sz w:val="19"/>
                <w:szCs w:val="19"/>
                <w:lang w:val="ru-RU"/>
              </w:rPr>
              <w:t>15</w:t>
            </w:r>
            <w:r w:rsidRPr="00BE0C8F">
              <w:rPr>
                <w:rFonts w:ascii="Arial" w:eastAsia="Times New Roman" w:hAnsi="Arial" w:cs="Arial"/>
                <w:sz w:val="19"/>
                <w:szCs w:val="19"/>
                <w:lang w:val="ru-RU"/>
              </w:rPr>
              <w:t xml:space="preserve">. Номера контактных телефонов </w:t>
            </w:r>
            <w:r w:rsidRPr="00BE0C8F">
              <w:rPr>
                <w:rFonts w:ascii="Arial" w:eastAsia="Times New Roman" w:hAnsi="Arial" w:cs="Arial"/>
                <w:sz w:val="16"/>
                <w:szCs w:val="16"/>
                <w:lang w:val="ru-RU"/>
              </w:rPr>
              <w:t>(на основании устного опроса с указанием международного и междугородного кода)</w:t>
            </w:r>
          </w:p>
        </w:tc>
        <w:tc>
          <w:tcPr>
            <w:tcW w:w="1862" w:type="pct"/>
            <w:gridSpan w:val="3"/>
            <w:tcBorders>
              <w:bottom w:val="single" w:sz="4" w:space="0" w:color="auto"/>
            </w:tcBorders>
            <w:vAlign w:val="bottom"/>
          </w:tcPr>
          <w:p w:rsidR="001A5A57" w:rsidRPr="00BE0C8F" w:rsidP="001A5A57">
            <w:pPr>
              <w:spacing w:before="60" w:after="0" w:line="240" w:lineRule="auto"/>
              <w:ind w:left="34"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Merge w:val="restart"/>
            <w:vAlign w:val="center"/>
          </w:tcPr>
          <w:p w:rsidR="001A5A57" w:rsidRPr="00BE0C8F" w:rsidP="00641249">
            <w:pPr>
              <w:spacing w:before="60" w:after="0" w:line="240" w:lineRule="auto"/>
              <w:ind w:left="-85" w:right="-85"/>
              <w:rPr>
                <w:rFonts w:ascii="Arial" w:eastAsia="Times New Roman" w:hAnsi="Arial" w:cs="Arial"/>
                <w:sz w:val="20"/>
                <w:lang w:val="ru-RU"/>
              </w:rPr>
            </w:pPr>
            <w:r w:rsidRPr="00BE0C8F">
              <w:rPr>
                <w:rFonts w:ascii="Arial" w:eastAsia="Times New Roman" w:hAnsi="Arial" w:cs="Arial"/>
                <w:sz w:val="19"/>
                <w:szCs w:val="19"/>
                <w:lang w:val="ru-RU"/>
              </w:rPr>
              <w:t>1.</w:t>
            </w:r>
            <w:r w:rsidR="0091107E">
              <w:rPr>
                <w:rFonts w:ascii="Arial" w:eastAsia="Times New Roman" w:hAnsi="Arial" w:cs="Arial"/>
                <w:sz w:val="19"/>
                <w:szCs w:val="19"/>
                <w:lang w:val="ru-RU"/>
              </w:rPr>
              <w:t>16</w:t>
            </w:r>
            <w:r w:rsidRPr="00BE0C8F">
              <w:rPr>
                <w:rFonts w:ascii="Arial" w:eastAsia="Times New Roman" w:hAnsi="Arial" w:cs="Arial"/>
                <w:sz w:val="19"/>
                <w:szCs w:val="19"/>
                <w:lang w:val="ru-RU"/>
              </w:rPr>
              <w:t>. Адреса электронной почты</w:t>
            </w:r>
            <w:r w:rsidRPr="00BE0C8F">
              <w:rPr>
                <w:rFonts w:ascii="Arial" w:eastAsia="Times New Roman" w:hAnsi="Arial" w:cs="Arial"/>
                <w:sz w:val="20"/>
                <w:lang w:val="ru-RU"/>
              </w:rPr>
              <w:t xml:space="preserve"> </w:t>
            </w:r>
            <w:r w:rsidRPr="00BE0C8F">
              <w:rPr>
                <w:rFonts w:ascii="Arial" w:eastAsia="Times New Roman" w:hAnsi="Arial" w:cs="Arial"/>
                <w:sz w:val="16"/>
                <w:szCs w:val="16"/>
                <w:lang w:val="ru-RU"/>
              </w:rPr>
              <w:t>(на основании устного опроса)</w:t>
            </w:r>
          </w:p>
        </w:tc>
        <w:tc>
          <w:tcPr>
            <w:tcW w:w="1862" w:type="pct"/>
            <w:gridSpan w:val="3"/>
            <w:tcBorders>
              <w:bottom w:val="single" w:sz="4" w:space="0" w:color="auto"/>
            </w:tcBorders>
            <w:vAlign w:val="bottom"/>
          </w:tcPr>
          <w:p w:rsidR="001A5A57" w:rsidRPr="00BE0C8F" w:rsidP="001A5A57">
            <w:pPr>
              <w:spacing w:before="60" w:after="0" w:line="240" w:lineRule="auto"/>
              <w:ind w:left="34"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Merge/>
            <w:vAlign w:val="center"/>
          </w:tcPr>
          <w:p w:rsidR="001A5A57" w:rsidRPr="00BE0C8F" w:rsidP="001A5A57">
            <w:pPr>
              <w:spacing w:before="60" w:after="0" w:line="240" w:lineRule="auto"/>
              <w:ind w:left="-85" w:right="-85"/>
              <w:rPr>
                <w:rFonts w:ascii="Arial" w:eastAsia="Times New Roman" w:hAnsi="Arial" w:cs="Arial"/>
                <w:sz w:val="19"/>
                <w:szCs w:val="19"/>
                <w:lang w:val="ru-RU"/>
              </w:rPr>
            </w:pPr>
          </w:p>
        </w:tc>
        <w:tc>
          <w:tcPr>
            <w:tcW w:w="1862" w:type="pct"/>
            <w:gridSpan w:val="3"/>
            <w:tcBorders>
              <w:top w:val="single" w:sz="4" w:space="0" w:color="auto"/>
              <w:bottom w:val="single" w:sz="4" w:space="0" w:color="auto"/>
            </w:tcBorders>
            <w:vAlign w:val="bottom"/>
          </w:tcPr>
          <w:p w:rsidR="001A5A57" w:rsidRPr="00BE0C8F" w:rsidP="001A5A57">
            <w:pPr>
              <w:spacing w:before="60" w:after="0" w:line="240" w:lineRule="auto"/>
              <w:ind w:left="34"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RPr="00AE2473" w:rsidP="00AE2473">
            <w:pPr>
              <w:autoSpaceDE w:val="0"/>
              <w:autoSpaceDN w:val="0"/>
              <w:adjustRightInd w:val="0"/>
              <w:spacing w:after="0" w:line="240" w:lineRule="auto"/>
              <w:rPr>
                <w:rFonts w:ascii="Arial" w:hAnsi="Arial" w:cs="Arial"/>
                <w:sz w:val="20"/>
                <w:szCs w:val="20"/>
                <w:lang w:val="ru-RU"/>
              </w:rPr>
            </w:pPr>
            <w:r w:rsidRPr="00BE0C8F">
              <w:rPr>
                <w:rFonts w:ascii="Arial" w:eastAsia="Times New Roman" w:hAnsi="Arial" w:cs="Arial"/>
                <w:sz w:val="19"/>
                <w:szCs w:val="19"/>
                <w:lang w:val="ru-RU"/>
              </w:rPr>
              <w:t>1.</w:t>
            </w:r>
            <w:r w:rsidR="0091107E">
              <w:rPr>
                <w:rFonts w:ascii="Arial" w:eastAsia="Times New Roman" w:hAnsi="Arial" w:cs="Arial"/>
                <w:sz w:val="19"/>
                <w:szCs w:val="19"/>
                <w:lang w:val="ru-RU"/>
              </w:rPr>
              <w:t>17</w:t>
            </w:r>
            <w:r w:rsidRPr="00BE0C8F">
              <w:rPr>
                <w:rFonts w:ascii="Arial" w:eastAsia="Times New Roman" w:hAnsi="Arial" w:cs="Arial"/>
                <w:sz w:val="19"/>
                <w:szCs w:val="19"/>
                <w:lang w:val="ru-RU"/>
              </w:rPr>
              <w:t xml:space="preserve">. </w:t>
            </w:r>
            <w:r>
              <w:rPr>
                <w:rFonts w:ascii="Arial" w:eastAsia="Times New Roman" w:hAnsi="Arial" w:cs="Arial"/>
                <w:sz w:val="19"/>
                <w:szCs w:val="19"/>
                <w:lang w:val="ru-RU"/>
              </w:rPr>
              <w:t xml:space="preserve">Веб-сайт </w:t>
            </w:r>
            <w:r>
              <w:rPr>
                <w:rFonts w:ascii="Arial" w:eastAsia="Times New Roman" w:hAnsi="Arial" w:cs="Arial"/>
                <w:sz w:val="19"/>
                <w:szCs w:val="19"/>
                <w:lang w:val="ru-RU" w:eastAsia="ru-RU"/>
              </w:rPr>
              <w:t>организации в сети «Интернет»</w:t>
            </w:r>
            <w:r>
              <w:rPr>
                <w:rStyle w:val="FootnoteReference"/>
                <w:rFonts w:ascii="Arial" w:eastAsia="Times New Roman" w:hAnsi="Arial" w:cs="Arial"/>
                <w:sz w:val="19"/>
                <w:szCs w:val="19"/>
                <w:lang w:val="ru-RU" w:eastAsia="ru-RU"/>
              </w:rPr>
              <w:footnoteReference w:id="3"/>
            </w:r>
            <w:r>
              <w:rPr>
                <w:rFonts w:ascii="Arial" w:eastAsia="Times New Roman" w:hAnsi="Arial" w:cs="Arial"/>
                <w:sz w:val="19"/>
                <w:szCs w:val="19"/>
                <w:lang w:val="ru-RU" w:eastAsia="ru-RU"/>
              </w:rPr>
              <w:t xml:space="preserve"> </w:t>
            </w:r>
            <w:r w:rsidRPr="00AE2473">
              <w:rPr>
                <w:rFonts w:ascii="Arial" w:eastAsia="Times New Roman" w:hAnsi="Arial" w:cs="Arial"/>
                <w:sz w:val="16"/>
                <w:szCs w:val="16"/>
                <w:lang w:val="ru-RU"/>
              </w:rPr>
              <w:t>(при наличии</w:t>
            </w:r>
            <w:r w:rsidR="00D93362">
              <w:rPr>
                <w:rFonts w:ascii="Arial" w:eastAsia="Times New Roman" w:hAnsi="Arial" w:cs="Arial"/>
                <w:sz w:val="16"/>
                <w:szCs w:val="16"/>
                <w:lang w:val="ru-RU"/>
              </w:rPr>
              <w:t xml:space="preserve">, </w:t>
            </w:r>
            <w:r w:rsidRPr="00BE0C8F" w:rsidR="00D93362">
              <w:rPr>
                <w:rFonts w:ascii="Arial" w:eastAsia="Times New Roman" w:hAnsi="Arial" w:cs="Arial"/>
                <w:sz w:val="16"/>
                <w:szCs w:val="16"/>
                <w:lang w:val="ru-RU"/>
              </w:rPr>
              <w:t>на основании устного опроса)</w:t>
            </w:r>
          </w:p>
        </w:tc>
        <w:tc>
          <w:tcPr>
            <w:tcW w:w="447" w:type="pct"/>
            <w:tcBorders>
              <w:top w:val="single" w:sz="4" w:space="0" w:color="auto"/>
              <w:bottom w:val="single" w:sz="4" w:space="0" w:color="auto"/>
              <w:right w:val="nil"/>
            </w:tcBorders>
            <w:vAlign w:val="bottom"/>
          </w:tcPr>
          <w:p w:rsidR="00500A86" w:rsidRPr="00BE0C8F" w:rsidP="00CD7EDE">
            <w:pPr>
              <w:spacing w:before="60" w:after="0" w:line="240" w:lineRule="auto"/>
              <w:ind w:left="34" w:right="-85"/>
              <w:rPr>
                <w:rFonts w:ascii="Arial" w:eastAsia="Times New Roman" w:hAnsi="Arial" w:cs="Arial"/>
                <w:sz w:val="20"/>
                <w:lang w:val="ru-RU"/>
              </w:rPr>
            </w:pPr>
          </w:p>
        </w:tc>
        <w:tc>
          <w:tcPr>
            <w:tcW w:w="1415" w:type="pct"/>
            <w:gridSpan w:val="2"/>
            <w:tcBorders>
              <w:top w:val="single" w:sz="4" w:space="0" w:color="auto"/>
              <w:left w:val="nil"/>
              <w:bottom w:val="single" w:sz="4" w:space="0" w:color="auto"/>
            </w:tcBorders>
            <w:vAlign w:val="bottom"/>
          </w:tcPr>
          <w:p w:rsidR="00500A86" w:rsidRPr="00BE0C8F">
            <w:pPr>
              <w:spacing w:before="60" w:after="0" w:line="240" w:lineRule="auto"/>
              <w:ind w:left="34"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RPr="00BE0C8F" w:rsidP="00641249">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 xml:space="preserve">1.18. Наличие видов деятельности, подлежащих лицензированию </w:t>
            </w:r>
            <w:r w:rsidRPr="00BE0C8F">
              <w:rPr>
                <w:rFonts w:ascii="Arial" w:eastAsia="Times New Roman" w:hAnsi="Arial" w:cs="Arial"/>
                <w:sz w:val="16"/>
                <w:szCs w:val="16"/>
                <w:lang w:val="ru-RU"/>
              </w:rPr>
              <w:t xml:space="preserve">(в случае ответа ДА, пожалуйста, </w:t>
            </w:r>
            <w:r>
              <w:rPr>
                <w:rFonts w:ascii="Arial" w:eastAsia="Times New Roman" w:hAnsi="Arial" w:cs="Arial"/>
                <w:sz w:val="16"/>
                <w:szCs w:val="16"/>
                <w:lang w:val="ru-RU"/>
              </w:rPr>
              <w:t>заполните пп.1.18.1.-1.18.</w:t>
            </w:r>
            <w:r w:rsidRPr="00AE2473">
              <w:rPr>
                <w:rFonts w:ascii="Arial" w:eastAsia="Times New Roman" w:hAnsi="Arial" w:cs="Arial"/>
                <w:sz w:val="16"/>
                <w:szCs w:val="16"/>
                <w:lang w:val="ru-RU"/>
              </w:rPr>
              <w:t>5</w:t>
            </w:r>
            <w:r>
              <w:rPr>
                <w:rFonts w:ascii="Arial" w:eastAsia="Times New Roman" w:hAnsi="Arial" w:cs="Arial"/>
                <w:sz w:val="16"/>
                <w:szCs w:val="16"/>
                <w:lang w:val="ru-RU"/>
              </w:rPr>
              <w:t>.)</w:t>
            </w:r>
          </w:p>
        </w:tc>
        <w:tc>
          <w:tcPr>
            <w:tcW w:w="447" w:type="pct"/>
            <w:tcBorders>
              <w:top w:val="single" w:sz="4" w:space="0" w:color="auto"/>
              <w:right w:val="nil"/>
            </w:tcBorders>
            <w:vAlign w:val="bottom"/>
          </w:tcPr>
          <w:p w:rsidR="00500A86" w:rsidP="001A5A57">
            <w:pPr>
              <w:spacing w:before="60" w:after="0" w:line="240" w:lineRule="auto"/>
              <w:ind w:left="34" w:right="-85"/>
              <w:rPr>
                <w:rFonts w:ascii="Arial" w:eastAsia="Times New Roman" w:hAnsi="Arial" w:cs="Arial"/>
                <w:sz w:val="20"/>
                <w:lang w:val="ru-RU"/>
              </w:rPr>
            </w:pPr>
            <w:r w:rsidRPr="00BE0C8F">
              <w:rPr>
                <w:rFonts w:ascii="Arial" w:eastAsia="Times New Roman" w:hAnsi="Arial" w:cs="Arial"/>
                <w:sz w:val="20"/>
                <w:lang w:val="ru-RU"/>
              </w:rPr>
              <w:fldChar w:fldCharType="begin">
                <w:ffData>
                  <w:name w:val=""/>
                  <w:enabled w:val="0"/>
                  <w:calcOnExit w:val="0"/>
                  <w:checkBox>
                    <w:sizeAuto/>
                    <w:default w:val="0"/>
                  </w:checkBox>
                </w:ffData>
              </w:fldChar>
            </w:r>
            <w:r w:rsidRPr="00BE0C8F">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xml:space="preserve"> ДА</w:t>
            </w:r>
          </w:p>
          <w:p w:rsidR="00500A86" w:rsidRPr="00BE0C8F" w:rsidP="001A5A57">
            <w:pPr>
              <w:spacing w:before="60" w:after="0" w:line="240" w:lineRule="auto"/>
              <w:ind w:left="34" w:right="-85"/>
              <w:rPr>
                <w:rFonts w:ascii="Arial" w:eastAsia="Times New Roman" w:hAnsi="Arial" w:cs="Arial"/>
                <w:sz w:val="20"/>
                <w:lang w:val="ru-RU"/>
              </w:rPr>
            </w:pPr>
            <w:r w:rsidRPr="00BE0C8F">
              <w:rPr>
                <w:rFonts w:ascii="Arial" w:eastAsia="Times New Roman" w:hAnsi="Arial" w:cs="Arial"/>
                <w:sz w:val="20"/>
                <w:lang w:val="ru-RU"/>
              </w:rPr>
              <w:fldChar w:fldCharType="begin">
                <w:ffData>
                  <w:name w:val=""/>
                  <w:enabled w:val="0"/>
                  <w:calcOnExit w:val="0"/>
                  <w:checkBox>
                    <w:sizeAuto/>
                    <w:default w:val="0"/>
                  </w:checkBox>
                </w:ffData>
              </w:fldChar>
            </w:r>
            <w:r w:rsidRPr="00BE0C8F">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Pr>
                <w:rFonts w:ascii="Arial" w:eastAsia="Times New Roman" w:hAnsi="Arial" w:cs="Arial"/>
                <w:sz w:val="20"/>
                <w:lang w:val="ru-RU"/>
              </w:rPr>
              <w:t xml:space="preserve"> НЕТ</w:t>
            </w:r>
          </w:p>
        </w:tc>
        <w:tc>
          <w:tcPr>
            <w:tcW w:w="1415" w:type="pct"/>
            <w:gridSpan w:val="2"/>
            <w:tcBorders>
              <w:top w:val="single" w:sz="4" w:space="0" w:color="auto"/>
              <w:lef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P="00641249">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1.18.</w:t>
            </w:r>
            <w:r>
              <w:rPr>
                <w:rFonts w:ascii="Arial" w:eastAsia="Times New Roman" w:hAnsi="Arial" w:cs="Arial"/>
                <w:sz w:val="19"/>
                <w:szCs w:val="19"/>
              </w:rPr>
              <w:t>1</w:t>
            </w:r>
            <w:r>
              <w:rPr>
                <w:rFonts w:ascii="Arial" w:eastAsia="Times New Roman" w:hAnsi="Arial" w:cs="Arial"/>
                <w:sz w:val="19"/>
                <w:szCs w:val="19"/>
                <w:lang w:val="ru-RU"/>
              </w:rPr>
              <w:t>. Номер лицензии</w:t>
            </w:r>
          </w:p>
        </w:tc>
        <w:tc>
          <w:tcPr>
            <w:tcW w:w="447"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P="00641249">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1.18.</w:t>
            </w:r>
            <w:r>
              <w:rPr>
                <w:rFonts w:ascii="Arial" w:eastAsia="Times New Roman" w:hAnsi="Arial" w:cs="Arial"/>
                <w:sz w:val="19"/>
                <w:szCs w:val="19"/>
              </w:rPr>
              <w:t>2</w:t>
            </w:r>
            <w:r>
              <w:rPr>
                <w:rFonts w:ascii="Arial" w:eastAsia="Times New Roman" w:hAnsi="Arial" w:cs="Arial"/>
                <w:sz w:val="19"/>
                <w:szCs w:val="19"/>
                <w:lang w:val="ru-RU"/>
              </w:rPr>
              <w:t>. Дата выдачи лицензии</w:t>
            </w:r>
          </w:p>
        </w:tc>
        <w:tc>
          <w:tcPr>
            <w:tcW w:w="447"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P="00641249">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1.18.</w:t>
            </w:r>
            <w:r>
              <w:rPr>
                <w:rFonts w:ascii="Arial" w:eastAsia="Times New Roman" w:hAnsi="Arial" w:cs="Arial"/>
                <w:sz w:val="19"/>
                <w:szCs w:val="19"/>
              </w:rPr>
              <w:t>3</w:t>
            </w:r>
            <w:r>
              <w:rPr>
                <w:rFonts w:ascii="Arial" w:eastAsia="Times New Roman" w:hAnsi="Arial" w:cs="Arial"/>
                <w:sz w:val="19"/>
                <w:szCs w:val="19"/>
                <w:lang w:val="ru-RU"/>
              </w:rPr>
              <w:t>. Кем выдана</w:t>
            </w:r>
          </w:p>
        </w:tc>
        <w:tc>
          <w:tcPr>
            <w:tcW w:w="447"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P="00641249">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1.18.</w:t>
            </w:r>
            <w:r>
              <w:rPr>
                <w:rFonts w:ascii="Arial" w:eastAsia="Times New Roman" w:hAnsi="Arial" w:cs="Arial"/>
                <w:sz w:val="19"/>
                <w:szCs w:val="19"/>
              </w:rPr>
              <w:t>4</w:t>
            </w:r>
            <w:r>
              <w:rPr>
                <w:rFonts w:ascii="Arial" w:eastAsia="Times New Roman" w:hAnsi="Arial" w:cs="Arial"/>
                <w:sz w:val="19"/>
                <w:szCs w:val="19"/>
                <w:lang w:val="ru-RU"/>
              </w:rPr>
              <w:t>. Срок действия</w:t>
            </w:r>
          </w:p>
        </w:tc>
        <w:tc>
          <w:tcPr>
            <w:tcW w:w="447"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P="00641249">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1.18.</w:t>
            </w:r>
            <w:r>
              <w:rPr>
                <w:rFonts w:ascii="Arial" w:eastAsia="Times New Roman" w:hAnsi="Arial" w:cs="Arial"/>
                <w:sz w:val="19"/>
                <w:szCs w:val="19"/>
              </w:rPr>
              <w:t>5</w:t>
            </w:r>
            <w:r>
              <w:rPr>
                <w:rFonts w:ascii="Arial" w:eastAsia="Times New Roman" w:hAnsi="Arial" w:cs="Arial"/>
                <w:sz w:val="19"/>
                <w:szCs w:val="19"/>
                <w:lang w:val="ru-RU"/>
              </w:rPr>
              <w:t>. Перечень видов лицензируемой деятельности</w:t>
            </w:r>
          </w:p>
        </w:tc>
        <w:tc>
          <w:tcPr>
            <w:tcW w:w="447"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r>
      <w:tr w:rsidTr="004B4A93">
        <w:tblPrEx>
          <w:tblW w:w="5000" w:type="pct"/>
          <w:tblLook w:val="04A0"/>
        </w:tblPrEx>
        <w:tc>
          <w:tcPr>
            <w:tcW w:w="4995" w:type="pct"/>
            <w:gridSpan w:val="12"/>
            <w:shd w:val="clear" w:color="auto" w:fill="D5D6D7"/>
            <w:vAlign w:val="center"/>
          </w:tcPr>
          <w:p w:rsidR="00500A86" w:rsidRPr="00BF6E7E" w:rsidP="001A5A57">
            <w:pPr>
              <w:autoSpaceDE w:val="0"/>
              <w:autoSpaceDN w:val="0"/>
              <w:adjustRightInd w:val="0"/>
              <w:spacing w:after="0" w:line="240" w:lineRule="auto"/>
              <w:jc w:val="both"/>
              <w:rPr>
                <w:rFonts w:ascii="Arial" w:hAnsi="Arial" w:cs="Arial"/>
                <w:sz w:val="20"/>
                <w:szCs w:val="20"/>
                <w:lang w:val="ru-RU"/>
              </w:rPr>
            </w:pPr>
            <w:r w:rsidRPr="00BE0C8F">
              <w:rPr>
                <w:rFonts w:ascii="Arial" w:eastAsia="Times New Roman" w:hAnsi="Arial" w:cs="Arial"/>
                <w:sz w:val="19"/>
                <w:szCs w:val="19"/>
                <w:lang w:val="ru-RU" w:eastAsia="ru-RU"/>
              </w:rPr>
              <w:t xml:space="preserve">2. </w:t>
            </w:r>
            <w:r>
              <w:rPr>
                <w:rFonts w:ascii="Arial" w:eastAsia="Times New Roman" w:hAnsi="Arial" w:cs="Arial"/>
                <w:sz w:val="19"/>
                <w:szCs w:val="19"/>
                <w:lang w:val="ru-RU" w:eastAsia="ru-RU"/>
              </w:rPr>
              <w:t xml:space="preserve">Сведения, устанавливаемые в отношении </w:t>
            </w:r>
            <w:r w:rsidRPr="008C578A">
              <w:rPr>
                <w:rFonts w:ascii="Arial" w:eastAsia="Times New Roman" w:hAnsi="Arial" w:cs="Arial"/>
                <w:sz w:val="19"/>
                <w:szCs w:val="19"/>
                <w:lang w:val="ru-RU" w:eastAsia="ru-RU"/>
              </w:rPr>
              <w:t>трастов и иных структур без образования юридического лица</w:t>
            </w:r>
            <w:r>
              <w:rPr>
                <w:rFonts w:ascii="Arial" w:eastAsia="Times New Roman" w:hAnsi="Arial" w:cs="Arial"/>
                <w:sz w:val="19"/>
                <w:szCs w:val="19"/>
                <w:lang w:val="ru-RU" w:eastAsia="ru-RU"/>
              </w:rPr>
              <w:t xml:space="preserve"> </w:t>
            </w:r>
            <w:r w:rsidRPr="00AE2473">
              <w:rPr>
                <w:rFonts w:ascii="Arial" w:hAnsi="Arial" w:cs="Arial"/>
                <w:sz w:val="20"/>
                <w:szCs w:val="20"/>
                <w:lang w:val="ru-RU"/>
              </w:rPr>
              <w:t>с аналогичной структурой или функцией</w:t>
            </w:r>
          </w:p>
        </w:tc>
      </w:tr>
      <w:tr w:rsidTr="004B4A93">
        <w:tblPrEx>
          <w:tblW w:w="5000" w:type="pct"/>
          <w:tblLook w:val="04A0"/>
        </w:tblPrEx>
        <w:trPr>
          <w:trHeight w:val="204"/>
        </w:trPr>
        <w:tc>
          <w:tcPr>
            <w:tcW w:w="3133" w:type="pct"/>
            <w:gridSpan w:val="9"/>
            <w:vAlign w:val="center"/>
          </w:tcPr>
          <w:p w:rsidR="00500A86" w:rsidRPr="00BF6E7E"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 xml:space="preserve">2.1. </w:t>
            </w:r>
            <w:r w:rsidRPr="00BF6E7E">
              <w:rPr>
                <w:rFonts w:ascii="Arial" w:eastAsia="Times New Roman" w:hAnsi="Arial" w:cs="Arial"/>
                <w:sz w:val="19"/>
                <w:szCs w:val="19"/>
                <w:lang w:val="ru-RU"/>
              </w:rPr>
              <w:t>Место ведения основной деятельности</w:t>
            </w:r>
            <w:r>
              <w:rPr>
                <w:rFonts w:ascii="Arial" w:eastAsia="Times New Roman" w:hAnsi="Arial" w:cs="Arial"/>
                <w:sz w:val="19"/>
                <w:szCs w:val="19"/>
                <w:lang w:val="ru-RU"/>
              </w:rPr>
              <w:t xml:space="preserve"> </w:t>
            </w:r>
            <w:r w:rsidRPr="00BF6E7E">
              <w:rPr>
                <w:rFonts w:ascii="Arial" w:eastAsia="Times New Roman" w:hAnsi="Arial" w:cs="Arial"/>
                <w:sz w:val="16"/>
                <w:szCs w:val="16"/>
                <w:lang w:val="ru-RU"/>
              </w:rPr>
              <w:t>(указывается субъект РФ или административного деления иностранного государства)</w:t>
            </w:r>
          </w:p>
        </w:tc>
        <w:tc>
          <w:tcPr>
            <w:tcW w:w="447"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 xml:space="preserve">2.2. </w:t>
            </w:r>
            <w:r w:rsidRPr="00BF6E7E">
              <w:rPr>
                <w:rFonts w:ascii="Arial" w:eastAsia="Times New Roman" w:hAnsi="Arial" w:cs="Arial"/>
                <w:sz w:val="19"/>
                <w:szCs w:val="19"/>
                <w:lang w:val="ru-RU"/>
              </w:rPr>
              <w:t>Состав имущества, находящегося в управлении (собственности)</w:t>
            </w:r>
          </w:p>
        </w:tc>
        <w:tc>
          <w:tcPr>
            <w:tcW w:w="447"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 xml:space="preserve">2.3. </w:t>
            </w:r>
            <w:r w:rsidRPr="00BF6E7E">
              <w:rPr>
                <w:rFonts w:ascii="Arial" w:eastAsia="Times New Roman" w:hAnsi="Arial" w:cs="Arial"/>
                <w:sz w:val="19"/>
                <w:szCs w:val="19"/>
                <w:lang w:val="ru-RU"/>
              </w:rPr>
              <w:t>Информация об учредителях</w:t>
            </w:r>
            <w:r>
              <w:rPr>
                <w:rFonts w:ascii="Arial" w:eastAsia="Times New Roman" w:hAnsi="Arial" w:cs="Arial"/>
                <w:sz w:val="19"/>
                <w:szCs w:val="19"/>
                <w:lang w:val="ru-RU"/>
              </w:rPr>
              <w:t xml:space="preserve"> (участниках)</w:t>
            </w:r>
          </w:p>
        </w:tc>
        <w:tc>
          <w:tcPr>
            <w:tcW w:w="447"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P="001A5A57">
            <w:pPr>
              <w:spacing w:before="60" w:after="0" w:line="240" w:lineRule="auto"/>
              <w:ind w:left="-85" w:right="-85"/>
              <w:rPr>
                <w:rFonts w:ascii="Arial" w:eastAsia="Times New Roman" w:hAnsi="Arial" w:cs="Arial"/>
                <w:sz w:val="19"/>
                <w:szCs w:val="19"/>
                <w:lang w:val="ru-RU"/>
              </w:rPr>
            </w:pPr>
            <w:r w:rsidRPr="004A1E78">
              <w:rPr>
                <w:rFonts w:ascii="Arial" w:eastAsia="Times New Roman" w:hAnsi="Arial" w:cs="Arial"/>
                <w:sz w:val="19"/>
                <w:szCs w:val="19"/>
                <w:lang w:val="ru-RU"/>
              </w:rPr>
              <w:t>ФИО/Наименование</w:t>
            </w:r>
          </w:p>
        </w:tc>
        <w:tc>
          <w:tcPr>
            <w:tcW w:w="447"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RPr="004A1E78" w:rsidP="001A5A57">
            <w:pPr>
              <w:spacing w:before="60" w:after="0" w:line="240" w:lineRule="auto"/>
              <w:ind w:left="-85" w:right="-85"/>
              <w:rPr>
                <w:rFonts w:ascii="Arial" w:eastAsia="Times New Roman" w:hAnsi="Arial" w:cs="Arial"/>
                <w:sz w:val="19"/>
                <w:szCs w:val="19"/>
                <w:lang w:val="ru-RU"/>
              </w:rPr>
            </w:pPr>
            <w:r w:rsidRPr="004A1E78">
              <w:rPr>
                <w:rFonts w:ascii="Arial" w:eastAsia="Times New Roman" w:hAnsi="Arial" w:cs="Arial"/>
                <w:sz w:val="19"/>
                <w:szCs w:val="19"/>
                <w:lang w:val="ru-RU"/>
              </w:rPr>
              <w:t>Адрес места жительства (места нахождения</w:t>
            </w:r>
            <w:r>
              <w:rPr>
                <w:rFonts w:ascii="Arial" w:eastAsia="Times New Roman" w:hAnsi="Arial" w:cs="Arial"/>
                <w:sz w:val="19"/>
                <w:szCs w:val="19"/>
                <w:lang w:val="ru-RU"/>
              </w:rPr>
              <w:t xml:space="preserve"> с указанием страны)</w:t>
            </w:r>
          </w:p>
        </w:tc>
        <w:tc>
          <w:tcPr>
            <w:tcW w:w="447"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RPr="004A1E78"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 xml:space="preserve">2.4. </w:t>
            </w:r>
            <w:r w:rsidRPr="004A1E78">
              <w:rPr>
                <w:rFonts w:ascii="Arial" w:eastAsia="Times New Roman" w:hAnsi="Arial" w:cs="Arial"/>
                <w:sz w:val="19"/>
                <w:szCs w:val="19"/>
                <w:lang w:val="ru-RU"/>
              </w:rPr>
              <w:t>Информация о доверительном собственнике (управляющем)</w:t>
            </w:r>
          </w:p>
        </w:tc>
        <w:tc>
          <w:tcPr>
            <w:tcW w:w="447"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P="001A5A57">
            <w:pPr>
              <w:spacing w:before="60" w:after="0" w:line="240" w:lineRule="auto"/>
              <w:ind w:left="-85" w:right="-85"/>
              <w:rPr>
                <w:rFonts w:ascii="Arial" w:eastAsia="Times New Roman" w:hAnsi="Arial" w:cs="Arial"/>
                <w:sz w:val="19"/>
                <w:szCs w:val="19"/>
                <w:lang w:val="ru-RU"/>
              </w:rPr>
            </w:pPr>
            <w:r w:rsidRPr="004A1E78">
              <w:rPr>
                <w:rFonts w:ascii="Arial" w:eastAsia="Times New Roman" w:hAnsi="Arial" w:cs="Arial"/>
                <w:sz w:val="19"/>
                <w:szCs w:val="19"/>
                <w:lang w:val="ru-RU"/>
              </w:rPr>
              <w:t>ФИО/Наименование</w:t>
            </w:r>
          </w:p>
        </w:tc>
        <w:tc>
          <w:tcPr>
            <w:tcW w:w="447"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RPr="004A1E78" w:rsidP="001A5A57">
            <w:pPr>
              <w:spacing w:before="60" w:after="0" w:line="240" w:lineRule="auto"/>
              <w:ind w:left="-85" w:right="-85"/>
              <w:rPr>
                <w:rFonts w:ascii="Arial" w:eastAsia="Times New Roman" w:hAnsi="Arial" w:cs="Arial"/>
                <w:sz w:val="19"/>
                <w:szCs w:val="19"/>
                <w:lang w:val="ru-RU"/>
              </w:rPr>
            </w:pPr>
            <w:r w:rsidRPr="004A1E78">
              <w:rPr>
                <w:rFonts w:ascii="Arial" w:eastAsia="Times New Roman" w:hAnsi="Arial" w:cs="Arial"/>
                <w:sz w:val="19"/>
                <w:szCs w:val="19"/>
                <w:lang w:val="ru-RU"/>
              </w:rPr>
              <w:t>Адрес места жительства (места нахождения</w:t>
            </w:r>
            <w:r>
              <w:rPr>
                <w:rFonts w:ascii="Arial" w:eastAsia="Times New Roman" w:hAnsi="Arial" w:cs="Arial"/>
                <w:sz w:val="19"/>
                <w:szCs w:val="19"/>
                <w:lang w:val="ru-RU"/>
              </w:rPr>
              <w:t xml:space="preserve"> с указанием страны)</w:t>
            </w:r>
          </w:p>
        </w:tc>
        <w:tc>
          <w:tcPr>
            <w:tcW w:w="447"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RPr="00AE2473" w:rsidP="00AE2473">
            <w:pPr>
              <w:spacing w:before="60" w:after="0" w:line="240" w:lineRule="auto"/>
              <w:ind w:left="-85" w:right="-85"/>
              <w:rPr>
                <w:rFonts w:ascii="Arial" w:hAnsi="Arial"/>
                <w:sz w:val="19"/>
                <w:lang w:val="ru-RU"/>
              </w:rPr>
            </w:pPr>
            <w:r>
              <w:rPr>
                <w:rFonts w:ascii="Arial" w:eastAsia="Times New Roman" w:hAnsi="Arial" w:cs="Arial"/>
                <w:sz w:val="19"/>
                <w:szCs w:val="19"/>
                <w:lang w:val="ru-RU"/>
              </w:rPr>
              <w:t>2.5. Информация о протекторе</w:t>
            </w:r>
          </w:p>
        </w:tc>
        <w:tc>
          <w:tcPr>
            <w:tcW w:w="447"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4B4A93">
        <w:tblPrEx>
          <w:tblW w:w="5000" w:type="pct"/>
          <w:tblLook w:val="04A0"/>
        </w:tblPrEx>
        <w:trPr>
          <w:trHeight w:val="204"/>
        </w:trPr>
        <w:tc>
          <w:tcPr>
            <w:tcW w:w="3133" w:type="pct"/>
            <w:gridSpan w:val="9"/>
            <w:vAlign w:val="center"/>
          </w:tcPr>
          <w:p w:rsidR="00500A86" w:rsidRPr="004A1E78" w:rsidP="001E6537">
            <w:pPr>
              <w:spacing w:before="60" w:after="0" w:line="240" w:lineRule="auto"/>
              <w:ind w:left="-85" w:right="-85"/>
              <w:rPr>
                <w:rFonts w:ascii="Arial" w:eastAsia="Times New Roman" w:hAnsi="Arial" w:cs="Arial"/>
                <w:sz w:val="19"/>
                <w:szCs w:val="19"/>
                <w:lang w:val="ru-RU"/>
              </w:rPr>
            </w:pPr>
            <w:r w:rsidRPr="004A1E78">
              <w:rPr>
                <w:rFonts w:ascii="Arial" w:eastAsia="Times New Roman" w:hAnsi="Arial" w:cs="Arial"/>
                <w:sz w:val="19"/>
                <w:szCs w:val="19"/>
                <w:lang w:val="ru-RU"/>
              </w:rPr>
              <w:t>ФИО/Наименование</w:t>
            </w:r>
          </w:p>
        </w:tc>
        <w:tc>
          <w:tcPr>
            <w:tcW w:w="447" w:type="pct"/>
            <w:tcBorders>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4B4A93">
        <w:tblPrEx>
          <w:tblW w:w="5000" w:type="pct"/>
          <w:tblLook w:val="04A0"/>
        </w:tblPrEx>
        <w:tc>
          <w:tcPr>
            <w:tcW w:w="4995" w:type="pct"/>
            <w:gridSpan w:val="12"/>
            <w:tcBorders>
              <w:left w:val="nil"/>
              <w:right w:val="nil"/>
            </w:tcBorders>
            <w:vAlign w:val="center"/>
          </w:tcPr>
          <w:p w:rsidR="00500A86" w:rsidRPr="00BE0C8F" w:rsidP="001A5A57">
            <w:pPr>
              <w:spacing w:after="0" w:line="240" w:lineRule="auto"/>
              <w:ind w:left="-113"/>
              <w:rPr>
                <w:rFonts w:ascii="Arial" w:eastAsia="Times New Roman" w:hAnsi="Arial" w:cs="Arial"/>
                <w:sz w:val="8"/>
                <w:szCs w:val="8"/>
                <w:lang w:val="ru-RU"/>
              </w:rPr>
            </w:pPr>
            <w:r w:rsidRPr="004A1E78">
              <w:rPr>
                <w:rFonts w:ascii="Arial" w:eastAsia="Times New Roman" w:hAnsi="Arial" w:cs="Arial"/>
                <w:sz w:val="19"/>
                <w:szCs w:val="19"/>
                <w:lang w:val="ru-RU"/>
              </w:rPr>
              <w:t>Адрес места жительства (места нахождения</w:t>
            </w:r>
            <w:r>
              <w:rPr>
                <w:rFonts w:ascii="Arial" w:eastAsia="Times New Roman" w:hAnsi="Arial" w:cs="Arial"/>
                <w:sz w:val="19"/>
                <w:szCs w:val="19"/>
                <w:lang w:val="ru-RU"/>
              </w:rPr>
              <w:t>)</w:t>
            </w:r>
          </w:p>
        </w:tc>
      </w:tr>
      <w:tr w:rsidTr="004B4A93">
        <w:tblPrEx>
          <w:tblW w:w="5000" w:type="pct"/>
          <w:tblLook w:val="04A0"/>
        </w:tblPrEx>
        <w:tc>
          <w:tcPr>
            <w:tcW w:w="4995" w:type="pct"/>
            <w:gridSpan w:val="12"/>
            <w:shd w:val="clear" w:color="auto" w:fill="D5D6D7"/>
            <w:vAlign w:val="center"/>
          </w:tcPr>
          <w:p w:rsidR="00500A86" w:rsidRPr="00BE0C8F" w:rsidP="001A5A57">
            <w:pPr>
              <w:keepNext/>
              <w:spacing w:after="284" w:line="240" w:lineRule="auto"/>
              <w:ind w:left="-108" w:right="-108"/>
              <w:outlineLvl w:val="0"/>
              <w:rPr>
                <w:rFonts w:ascii="Arial" w:eastAsia="Times New Roman" w:hAnsi="Arial" w:cs="Arial"/>
                <w:sz w:val="19"/>
                <w:szCs w:val="19"/>
                <w:lang w:val="ru-RU" w:eastAsia="ru-RU"/>
              </w:rPr>
            </w:pPr>
            <w:r>
              <w:rPr>
                <w:rFonts w:ascii="Arial" w:eastAsia="Times New Roman" w:hAnsi="Arial" w:cs="Arial"/>
                <w:sz w:val="19"/>
                <w:szCs w:val="19"/>
                <w:lang w:val="ru-RU" w:eastAsia="ru-RU"/>
              </w:rPr>
              <w:t>3</w:t>
            </w:r>
            <w:r w:rsidRPr="00BE0C8F">
              <w:rPr>
                <w:rFonts w:ascii="Arial" w:eastAsia="Times New Roman" w:hAnsi="Arial" w:cs="Arial"/>
                <w:sz w:val="19"/>
                <w:szCs w:val="19"/>
                <w:lang w:val="ru-RU" w:eastAsia="ru-RU"/>
              </w:rPr>
              <w:t xml:space="preserve">. Раздел подлежит </w:t>
            </w:r>
            <w:r>
              <w:rPr>
                <w:rFonts w:ascii="Arial" w:eastAsia="Times New Roman" w:hAnsi="Arial" w:cs="Arial"/>
                <w:sz w:val="19"/>
                <w:szCs w:val="19"/>
                <w:lang w:val="ru-RU" w:eastAsia="ru-RU"/>
              </w:rPr>
              <w:t>обязате</w:t>
            </w:r>
            <w:r w:rsidRPr="00BE0C8F">
              <w:rPr>
                <w:rFonts w:ascii="Arial" w:eastAsia="Times New Roman" w:hAnsi="Arial" w:cs="Arial"/>
                <w:sz w:val="19"/>
                <w:szCs w:val="19"/>
                <w:lang w:val="ru-RU" w:eastAsia="ru-RU"/>
              </w:rPr>
              <w:t>льному заполнению юридическими лицами, действующими в качестве Клиента</w:t>
            </w:r>
            <w:r>
              <w:rPr>
                <w:rFonts w:ascii="Arial" w:eastAsia="Times New Roman" w:hAnsi="Arial" w:cs="Arial"/>
                <w:sz w:val="19"/>
                <w:szCs w:val="19"/>
                <w:lang w:val="ru-RU" w:eastAsia="ru-RU"/>
              </w:rPr>
              <w:t xml:space="preserve"> и Контрагента</w:t>
            </w:r>
          </w:p>
        </w:tc>
      </w:tr>
      <w:tr w:rsidTr="004B4A93">
        <w:tblPrEx>
          <w:tblW w:w="5000" w:type="pct"/>
          <w:tblLook w:val="04A0"/>
        </w:tblPrEx>
        <w:trPr>
          <w:trHeight w:val="66"/>
        </w:trPr>
        <w:tc>
          <w:tcPr>
            <w:tcW w:w="4995" w:type="pct"/>
            <w:gridSpan w:val="12"/>
            <w:vAlign w:val="center"/>
          </w:tcPr>
          <w:p w:rsidR="00500A86" w:rsidRPr="00BE0C8F" w:rsidP="001A5A57">
            <w:pPr>
              <w:spacing w:before="60" w:after="0" w:line="240" w:lineRule="auto"/>
              <w:ind w:left="-74" w:right="-85" w:hanging="11"/>
              <w:rPr>
                <w:rFonts w:ascii="Arial" w:eastAsia="Times New Roman" w:hAnsi="Arial" w:cs="Arial"/>
                <w:b/>
                <w:sz w:val="19"/>
                <w:szCs w:val="19"/>
                <w:lang w:val="ru-RU"/>
              </w:rPr>
            </w:pPr>
            <w:r w:rsidRPr="00BE0C8F">
              <w:rPr>
                <w:rFonts w:ascii="Arial" w:eastAsia="Times New Roman" w:hAnsi="Arial" w:cs="Arial"/>
                <w:b/>
                <w:sz w:val="19"/>
                <w:szCs w:val="19"/>
                <w:lang w:val="ru-RU"/>
              </w:rPr>
              <w:t>Данные о бенефициарном владельце</w:t>
            </w:r>
            <w:r>
              <w:rPr>
                <w:rFonts w:ascii="Arial" w:eastAsia="Times New Roman" w:hAnsi="Arial" w:cs="Arial"/>
                <w:b/>
                <w:sz w:val="19"/>
                <w:szCs w:val="19"/>
                <w:vertAlign w:val="superscript"/>
                <w:lang w:val="ru-RU"/>
              </w:rPr>
              <w:footnoteReference w:id="4"/>
            </w:r>
            <w:r w:rsidRPr="00BE0C8F">
              <w:rPr>
                <w:rFonts w:ascii="Arial" w:eastAsia="Times New Roman" w:hAnsi="Arial" w:cs="Arial"/>
                <w:b/>
                <w:sz w:val="19"/>
                <w:szCs w:val="19"/>
                <w:lang w:val="ru-RU"/>
              </w:rPr>
              <w:t xml:space="preserve"> заполняются на основании оригинала или копии документа, удостоверяющего </w:t>
            </w:r>
            <w:r>
              <w:rPr>
                <w:rFonts w:ascii="Arial" w:eastAsia="Times New Roman" w:hAnsi="Arial" w:cs="Arial"/>
                <w:b/>
                <w:sz w:val="19"/>
                <w:szCs w:val="19"/>
                <w:lang w:val="ru-RU"/>
              </w:rPr>
              <w:t xml:space="preserve">его </w:t>
            </w:r>
            <w:r w:rsidRPr="00BE0C8F">
              <w:rPr>
                <w:rFonts w:ascii="Arial" w:eastAsia="Times New Roman" w:hAnsi="Arial" w:cs="Arial"/>
                <w:b/>
                <w:sz w:val="19"/>
                <w:szCs w:val="19"/>
                <w:lang w:val="ru-RU"/>
              </w:rPr>
              <w:t>личность, или иного документа.</w:t>
            </w:r>
          </w:p>
          <w:p w:rsidR="00500A86" w:rsidRPr="00BE0C8F" w:rsidP="001A5A57">
            <w:pPr>
              <w:spacing w:before="60" w:after="0" w:line="240" w:lineRule="auto"/>
              <w:ind w:left="-74" w:right="-85" w:hanging="11"/>
              <w:rPr>
                <w:rFonts w:ascii="Arial" w:eastAsia="Times New Roman" w:hAnsi="Arial" w:cs="Arial"/>
                <w:sz w:val="19"/>
                <w:szCs w:val="19"/>
                <w:lang w:val="ru-RU"/>
              </w:rPr>
            </w:pPr>
            <w:r w:rsidRPr="00BE0C8F">
              <w:rPr>
                <w:rFonts w:ascii="Arial" w:eastAsia="Times New Roman" w:hAnsi="Arial" w:cs="Arial"/>
                <w:sz w:val="19"/>
                <w:szCs w:val="19"/>
                <w:lang w:val="ru-RU"/>
              </w:rPr>
              <w:t xml:space="preserve">Идентификация бенефициарных владельцев не проводится </w:t>
            </w:r>
            <w:r>
              <w:rPr>
                <w:rFonts w:ascii="Arial" w:eastAsia="Times New Roman" w:hAnsi="Arial" w:cs="Arial"/>
                <w:sz w:val="19"/>
                <w:szCs w:val="19"/>
                <w:lang w:val="ru-RU"/>
              </w:rPr>
              <w:t>в случае принятия на обслуживание клиентов</w:t>
            </w:r>
            <w:r w:rsidRPr="00BE0C8F">
              <w:rPr>
                <w:rFonts w:ascii="Arial" w:eastAsia="Times New Roman" w:hAnsi="Arial" w:cs="Arial"/>
                <w:sz w:val="19"/>
                <w:szCs w:val="19"/>
                <w:lang w:val="ru-RU"/>
              </w:rPr>
              <w:t>, являющихся:</w:t>
            </w:r>
          </w:p>
          <w:p w:rsidR="00500A86" w:rsidRPr="00BE0C8F" w:rsidP="001A5A57">
            <w:pPr>
              <w:numPr>
                <w:ilvl w:val="0"/>
                <w:numId w:val="34"/>
              </w:numPr>
              <w:tabs>
                <w:tab w:val="left" w:pos="284"/>
              </w:tabs>
              <w:spacing w:before="60" w:after="0" w:line="240" w:lineRule="auto"/>
              <w:ind w:left="284" w:right="-85" w:hanging="284"/>
              <w:rPr>
                <w:rFonts w:ascii="Arial" w:eastAsia="Times New Roman" w:hAnsi="Arial" w:cs="Arial"/>
                <w:sz w:val="19"/>
                <w:szCs w:val="19"/>
                <w:lang w:val="ru-RU"/>
              </w:rPr>
            </w:pPr>
            <w:r w:rsidRPr="00BE0C8F">
              <w:rPr>
                <w:rFonts w:ascii="Arial" w:eastAsia="Times New Roman" w:hAnsi="Arial" w:cs="Arial"/>
                <w:sz w:val="19"/>
                <w:szCs w:val="19"/>
                <w:lang w:val="ru-RU"/>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500A86" w:rsidRPr="00BE0C8F" w:rsidP="001A5A57">
            <w:pPr>
              <w:numPr>
                <w:ilvl w:val="0"/>
                <w:numId w:val="34"/>
              </w:numPr>
              <w:tabs>
                <w:tab w:val="left" w:pos="284"/>
              </w:tabs>
              <w:spacing w:after="0" w:line="240" w:lineRule="auto"/>
              <w:ind w:left="284" w:right="-85" w:hanging="284"/>
              <w:rPr>
                <w:rFonts w:ascii="Arial" w:eastAsia="Times New Roman" w:hAnsi="Arial" w:cs="Arial"/>
                <w:sz w:val="19"/>
                <w:szCs w:val="19"/>
                <w:lang w:val="ru-RU"/>
              </w:rPr>
            </w:pPr>
            <w:r w:rsidRPr="00BE0C8F">
              <w:rPr>
                <w:rFonts w:ascii="Arial" w:eastAsia="Times New Roman" w:hAnsi="Arial" w:cs="Arial"/>
                <w:sz w:val="19"/>
                <w:szCs w:val="19"/>
                <w:lang w:val="ru-RU"/>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500A86" w:rsidRPr="00BE0C8F" w:rsidP="001A5A57">
            <w:pPr>
              <w:numPr>
                <w:ilvl w:val="0"/>
                <w:numId w:val="34"/>
              </w:numPr>
              <w:tabs>
                <w:tab w:val="left" w:pos="284"/>
              </w:tabs>
              <w:spacing w:after="0" w:line="240" w:lineRule="auto"/>
              <w:ind w:left="284" w:right="-85" w:hanging="284"/>
              <w:rPr>
                <w:rFonts w:ascii="Arial" w:eastAsia="Times New Roman" w:hAnsi="Arial" w:cs="Arial"/>
                <w:sz w:val="19"/>
                <w:szCs w:val="19"/>
                <w:lang w:val="ru-RU"/>
              </w:rPr>
            </w:pPr>
            <w:r w:rsidRPr="00BE0C8F">
              <w:rPr>
                <w:rFonts w:ascii="Arial" w:eastAsia="Times New Roman" w:hAnsi="Arial" w:cs="Arial"/>
                <w:sz w:val="19"/>
                <w:szCs w:val="19"/>
                <w:lang w:val="ru-RU"/>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500A86" w:rsidRPr="00BE0C8F" w:rsidP="001A5A57">
            <w:pPr>
              <w:numPr>
                <w:ilvl w:val="0"/>
                <w:numId w:val="34"/>
              </w:numPr>
              <w:tabs>
                <w:tab w:val="left" w:pos="284"/>
              </w:tabs>
              <w:spacing w:after="0" w:line="240" w:lineRule="auto"/>
              <w:ind w:left="284" w:right="-85" w:hanging="284"/>
              <w:rPr>
                <w:rFonts w:ascii="Arial" w:eastAsia="Times New Roman" w:hAnsi="Arial" w:cs="Arial"/>
                <w:sz w:val="20"/>
                <w:szCs w:val="20"/>
                <w:lang w:val="ru-RU"/>
              </w:rPr>
            </w:pPr>
            <w:r w:rsidRPr="00BE0C8F">
              <w:rPr>
                <w:rFonts w:ascii="Arial" w:eastAsia="Times New Roman" w:hAnsi="Arial" w:cs="Arial"/>
                <w:sz w:val="19"/>
                <w:szCs w:val="19"/>
                <w:lang w:val="ru-RU"/>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Tr="004B4A93">
        <w:tblPrEx>
          <w:tblW w:w="5000" w:type="pct"/>
          <w:tblLook w:val="04A0"/>
        </w:tblPrEx>
        <w:tc>
          <w:tcPr>
            <w:tcW w:w="4995" w:type="pct"/>
            <w:gridSpan w:val="12"/>
            <w:tcBorders>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4B4A93">
        <w:tblPrEx>
          <w:tblW w:w="5000" w:type="pct"/>
          <w:tblCellMar>
            <w:left w:w="115" w:type="dxa"/>
            <w:right w:w="115" w:type="dxa"/>
          </w:tblCellMar>
          <w:tblLook w:val="04A0"/>
        </w:tblPrEx>
        <w:trPr>
          <w:trHeight w:val="293"/>
        </w:trPr>
        <w:tc>
          <w:tcPr>
            <w:tcW w:w="160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0A86" w:rsidRPr="00BE0C8F" w:rsidP="007A0838">
            <w:pPr>
              <w:spacing w:before="60" w:after="60" w:line="240" w:lineRule="auto"/>
              <w:ind w:left="-74" w:right="-85" w:hanging="11"/>
              <w:jc w:val="center"/>
              <w:rPr>
                <w:rFonts w:ascii="Arial" w:eastAsia="Times New Roman" w:hAnsi="Arial" w:cs="Arial"/>
                <w:sz w:val="16"/>
                <w:szCs w:val="16"/>
                <w:lang w:val="ru-RU"/>
              </w:rPr>
            </w:pPr>
          </w:p>
        </w:tc>
        <w:tc>
          <w:tcPr>
            <w:tcW w:w="773"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0A86" w:rsidRPr="00F63F6C" w:rsidP="007A0838">
            <w:pPr>
              <w:jc w:val="center"/>
              <w:rPr>
                <w:rFonts w:ascii="Arial" w:eastAsia="Times New Roman" w:hAnsi="Arial" w:cs="Arial"/>
                <w:sz w:val="16"/>
                <w:szCs w:val="16"/>
                <w:lang w:val="ru-RU"/>
              </w:rPr>
            </w:pPr>
            <w:r>
              <w:rPr>
                <w:rFonts w:ascii="Arial" w:eastAsia="Times New Roman" w:hAnsi="Arial" w:cs="Arial"/>
                <w:sz w:val="16"/>
                <w:szCs w:val="16"/>
                <w:lang w:val="ru-RU"/>
              </w:rPr>
              <w:t>Бенефициарный владелец</w:t>
            </w:r>
          </w:p>
        </w:tc>
        <w:tc>
          <w:tcPr>
            <w:tcW w:w="12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0A86" w:rsidRPr="00F63F6C" w:rsidP="007A0838">
            <w:pPr>
              <w:jc w:val="center"/>
              <w:rPr>
                <w:rFonts w:ascii="Arial" w:eastAsia="Times New Roman" w:hAnsi="Arial" w:cs="Arial"/>
                <w:sz w:val="16"/>
                <w:szCs w:val="16"/>
                <w:lang w:val="ru-RU"/>
              </w:rPr>
            </w:pPr>
            <w:r>
              <w:rPr>
                <w:rFonts w:ascii="Arial" w:eastAsia="Times New Roman" w:hAnsi="Arial" w:cs="Arial"/>
                <w:sz w:val="16"/>
                <w:szCs w:val="16"/>
                <w:lang w:val="ru-RU"/>
              </w:rPr>
              <w:t>Бенефициарный владелец</w:t>
            </w:r>
          </w:p>
        </w:tc>
        <w:tc>
          <w:tcPr>
            <w:tcW w:w="14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0A86" w:rsidRPr="00F63F6C" w:rsidP="007A0838">
            <w:pPr>
              <w:jc w:val="center"/>
              <w:rPr>
                <w:rFonts w:ascii="Arial" w:eastAsia="Times New Roman" w:hAnsi="Arial" w:cs="Arial"/>
                <w:sz w:val="16"/>
                <w:szCs w:val="16"/>
                <w:lang w:val="ru-RU"/>
              </w:rPr>
            </w:pPr>
            <w:r>
              <w:rPr>
                <w:rFonts w:ascii="Arial" w:eastAsia="Times New Roman" w:hAnsi="Arial" w:cs="Arial"/>
                <w:sz w:val="16"/>
                <w:szCs w:val="16"/>
                <w:lang w:val="ru-RU"/>
              </w:rPr>
              <w:t>Бенефициарный владелец</w:t>
            </w:r>
          </w:p>
        </w:tc>
      </w:tr>
      <w:tr w:rsidTr="004B4A93">
        <w:tblPrEx>
          <w:tblW w:w="5000" w:type="pct"/>
          <w:tblCellMar>
            <w:left w:w="115" w:type="dxa"/>
            <w:right w:w="115" w:type="dxa"/>
          </w:tblCellMar>
          <w:tblLook w:val="04A0"/>
        </w:tblPrEx>
        <w:trPr>
          <w:trHeight w:val="293"/>
        </w:trPr>
        <w:tc>
          <w:tcPr>
            <w:tcW w:w="160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0A86" w:rsidRPr="00F63F6C" w:rsidP="007A0838">
            <w:pPr>
              <w:spacing w:before="60" w:after="60" w:line="240" w:lineRule="auto"/>
              <w:ind w:left="-74" w:right="-85" w:hanging="11"/>
              <w:jc w:val="center"/>
              <w:rPr>
                <w:rFonts w:ascii="Arial" w:eastAsia="Times New Roman" w:hAnsi="Arial" w:cs="Arial"/>
                <w:sz w:val="16"/>
                <w:szCs w:val="16"/>
                <w:lang w:val="ru-RU"/>
              </w:rPr>
            </w:pPr>
            <w:r w:rsidRPr="00BE0C8F">
              <w:rPr>
                <w:rFonts w:ascii="Arial" w:eastAsia="Times New Roman" w:hAnsi="Arial" w:cs="Arial"/>
                <w:sz w:val="16"/>
                <w:szCs w:val="16"/>
                <w:lang w:val="ru-RU"/>
              </w:rPr>
              <w:t>Фамилия, имя, отчество (при наличии), дата рождения, гражданство</w:t>
            </w:r>
          </w:p>
        </w:tc>
        <w:tc>
          <w:tcPr>
            <w:tcW w:w="773"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0A86" w:rsidRPr="00F63F6C" w:rsidP="007A0838">
            <w:pPr>
              <w:jc w:val="center"/>
              <w:rPr>
                <w:rFonts w:ascii="Arial" w:eastAsia="Times New Roman" w:hAnsi="Arial" w:cs="Arial"/>
                <w:sz w:val="16"/>
                <w:szCs w:val="16"/>
                <w:lang w:val="ru-RU"/>
              </w:rPr>
            </w:pPr>
          </w:p>
        </w:tc>
        <w:tc>
          <w:tcPr>
            <w:tcW w:w="120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A86" w:rsidRPr="00F63F6C" w:rsidP="007A0838">
            <w:pPr>
              <w:jc w:val="center"/>
              <w:rPr>
                <w:rFonts w:ascii="Arial" w:eastAsia="Times New Roman" w:hAnsi="Arial" w:cs="Arial"/>
                <w:sz w:val="16"/>
                <w:szCs w:val="16"/>
                <w:lang w:val="ru-RU"/>
              </w:rPr>
            </w:pPr>
          </w:p>
        </w:tc>
        <w:tc>
          <w:tcPr>
            <w:tcW w:w="141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A86" w:rsidRPr="00F63F6C" w:rsidP="007A0838">
            <w:pPr>
              <w:jc w:val="center"/>
              <w:rPr>
                <w:rFonts w:ascii="Arial" w:eastAsia="Times New Roman" w:hAnsi="Arial" w:cs="Arial"/>
                <w:sz w:val="16"/>
                <w:szCs w:val="16"/>
                <w:lang w:val="ru-RU"/>
              </w:rPr>
            </w:pPr>
          </w:p>
        </w:tc>
      </w:tr>
      <w:tr w:rsidTr="004B4A93">
        <w:tblPrEx>
          <w:tblW w:w="5000" w:type="pct"/>
          <w:tblCellMar>
            <w:left w:w="115" w:type="dxa"/>
            <w:right w:w="115" w:type="dxa"/>
          </w:tblCellMar>
          <w:tblLook w:val="04A0"/>
        </w:tblPrEx>
        <w:trPr>
          <w:trHeight w:val="59"/>
        </w:trPr>
        <w:tc>
          <w:tcPr>
            <w:tcW w:w="160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0A86" w:rsidRPr="00B87072" w:rsidP="007A0838">
            <w:pPr>
              <w:spacing w:before="60" w:after="60" w:line="240" w:lineRule="auto"/>
              <w:ind w:left="-74" w:right="-85" w:hanging="11"/>
              <w:jc w:val="center"/>
              <w:rPr>
                <w:rFonts w:ascii="Arial" w:eastAsia="Times New Roman" w:hAnsi="Arial" w:cs="Arial"/>
                <w:sz w:val="16"/>
                <w:szCs w:val="16"/>
                <w:lang w:val="ru-RU"/>
              </w:rPr>
            </w:pPr>
            <w:r w:rsidRPr="00BE0C8F">
              <w:rPr>
                <w:rFonts w:ascii="Arial" w:eastAsia="Times New Roman" w:hAnsi="Arial" w:cs="Arial"/>
                <w:sz w:val="16"/>
                <w:szCs w:val="16"/>
                <w:lang w:val="ru-RU"/>
              </w:rPr>
              <w:t>Документ, удостоверяющий личность; данные</w:t>
            </w:r>
            <w:r>
              <w:rPr>
                <w:rFonts w:ascii="Arial" w:eastAsia="Times New Roman" w:hAnsi="Arial" w:cs="Arial"/>
                <w:sz w:val="16"/>
                <w:szCs w:val="16"/>
                <w:lang w:val="ru-RU"/>
              </w:rPr>
              <w:t xml:space="preserve"> </w:t>
            </w:r>
            <w:r w:rsidRPr="00BE0C8F">
              <w:rPr>
                <w:rFonts w:ascii="Arial" w:eastAsia="Times New Roman" w:hAnsi="Arial" w:cs="Arial"/>
                <w:sz w:val="16"/>
                <w:szCs w:val="16"/>
                <w:lang w:val="ru-RU"/>
              </w:rPr>
              <w:t xml:space="preserve">документа, подтверждающего право иностранного гражданина или лица без гражданства на пребывание (проживание) в РФ </w:t>
            </w:r>
            <w:r w:rsidRPr="006B669E">
              <w:rPr>
                <w:rFonts w:ascii="Arial" w:eastAsia="Times New Roman" w:hAnsi="Arial" w:cs="Arial"/>
                <w:sz w:val="16"/>
                <w:szCs w:val="16"/>
                <w:lang w:val="ru-RU"/>
              </w:rPr>
              <w:t>(данные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r w:rsidRPr="00BE0C8F">
              <w:rPr>
                <w:rFonts w:ascii="Arial" w:eastAsia="Times New Roman" w:hAnsi="Arial" w:cs="Arial"/>
                <w:sz w:val="16"/>
                <w:szCs w:val="16"/>
                <w:lang w:val="ru-RU"/>
              </w:rPr>
              <w:t>; ИНН (при наличии)</w:t>
            </w:r>
            <w:r>
              <w:rPr>
                <w:rFonts w:ascii="Arial" w:eastAsia="Times New Roman" w:hAnsi="Arial" w:cs="Arial"/>
                <w:sz w:val="16"/>
                <w:szCs w:val="16"/>
                <w:lang w:val="ru-RU"/>
              </w:rPr>
              <w:t>, СНИЛС (при наличии)-</w:t>
            </w:r>
          </w:p>
          <w:p w:rsidR="00500A86" w:rsidRPr="003F34DB" w:rsidP="007A0838">
            <w:pPr>
              <w:jc w:val="center"/>
              <w:rPr>
                <w:lang w:val="ru-RU"/>
              </w:rPr>
            </w:pPr>
          </w:p>
        </w:tc>
        <w:tc>
          <w:tcPr>
            <w:tcW w:w="773" w:type="pct"/>
            <w:gridSpan w:val="5"/>
            <w:tcBorders>
              <w:top w:val="single" w:sz="4" w:space="0" w:color="auto"/>
              <w:left w:val="single" w:sz="4" w:space="0" w:color="auto"/>
              <w:bottom w:val="single" w:sz="4" w:space="0" w:color="auto"/>
              <w:right w:val="single" w:sz="4" w:space="0" w:color="auto"/>
            </w:tcBorders>
          </w:tcPr>
          <w:p w:rsidR="00500A86" w:rsidRPr="00775D0D" w:rsidP="007A0838">
            <w:pPr>
              <w:jc w:val="center"/>
              <w:rPr>
                <w:lang w:val="ru-RU"/>
              </w:rPr>
            </w:pPr>
          </w:p>
        </w:tc>
        <w:tc>
          <w:tcPr>
            <w:tcW w:w="1201" w:type="pct"/>
            <w:gridSpan w:val="2"/>
            <w:tcBorders>
              <w:top w:val="single" w:sz="4" w:space="0" w:color="auto"/>
              <w:left w:val="single" w:sz="4" w:space="0" w:color="auto"/>
              <w:bottom w:val="single" w:sz="4" w:space="0" w:color="auto"/>
              <w:right w:val="single" w:sz="4" w:space="0" w:color="auto"/>
            </w:tcBorders>
          </w:tcPr>
          <w:p w:rsidR="00500A86" w:rsidRPr="00DC5C56" w:rsidP="007A0838">
            <w:pPr>
              <w:jc w:val="center"/>
              <w:rPr>
                <w:rFonts w:ascii="Arial" w:eastAsia="Times New Roman" w:hAnsi="Arial" w:cs="Arial"/>
                <w:sz w:val="20"/>
                <w:lang w:val="ru-RU"/>
              </w:rPr>
            </w:pPr>
          </w:p>
        </w:tc>
        <w:tc>
          <w:tcPr>
            <w:tcW w:w="1415" w:type="pct"/>
            <w:gridSpan w:val="2"/>
            <w:tcBorders>
              <w:top w:val="single" w:sz="4" w:space="0" w:color="auto"/>
              <w:left w:val="single" w:sz="4" w:space="0" w:color="auto"/>
              <w:bottom w:val="single" w:sz="4" w:space="0" w:color="auto"/>
              <w:right w:val="single" w:sz="4" w:space="0" w:color="auto"/>
            </w:tcBorders>
          </w:tcPr>
          <w:p w:rsidR="00500A86" w:rsidRPr="00DC5C56" w:rsidP="007A0838">
            <w:pPr>
              <w:jc w:val="center"/>
              <w:rPr>
                <w:rFonts w:ascii="Arial" w:eastAsia="Times New Roman" w:hAnsi="Arial" w:cs="Arial"/>
                <w:sz w:val="20"/>
                <w:lang w:val="ru-RU"/>
              </w:rPr>
            </w:pPr>
          </w:p>
        </w:tc>
      </w:tr>
      <w:tr w:rsidTr="004B4A93">
        <w:tblPrEx>
          <w:tblW w:w="5000" w:type="pct"/>
          <w:tblCellMar>
            <w:left w:w="115" w:type="dxa"/>
            <w:right w:w="115" w:type="dxa"/>
          </w:tblCellMar>
          <w:tblLook w:val="04A0"/>
        </w:tblPrEx>
        <w:trPr>
          <w:trHeight w:val="59"/>
        </w:trPr>
        <w:tc>
          <w:tcPr>
            <w:tcW w:w="160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0A86" w:rsidRPr="00775D0D" w:rsidP="007A0838">
            <w:pPr>
              <w:spacing w:before="60" w:after="60" w:line="240" w:lineRule="auto"/>
              <w:ind w:left="-74" w:right="-85" w:hanging="11"/>
              <w:jc w:val="center"/>
              <w:rPr>
                <w:rFonts w:ascii="Arial" w:eastAsia="Times New Roman" w:hAnsi="Arial" w:cs="Arial"/>
                <w:sz w:val="16"/>
                <w:szCs w:val="16"/>
                <w:lang w:val="ru-RU"/>
              </w:rPr>
            </w:pPr>
            <w:r w:rsidRPr="00BE0C8F">
              <w:rPr>
                <w:rFonts w:ascii="Arial" w:eastAsia="Times New Roman" w:hAnsi="Arial" w:cs="Arial"/>
                <w:sz w:val="16"/>
                <w:szCs w:val="16"/>
                <w:lang w:val="ru-RU"/>
              </w:rPr>
              <w:t xml:space="preserve">Адрес </w:t>
            </w:r>
            <w:r>
              <w:rPr>
                <w:rFonts w:ascii="Arial" w:eastAsia="Times New Roman" w:hAnsi="Arial" w:cs="Arial"/>
                <w:sz w:val="16"/>
                <w:szCs w:val="16"/>
                <w:lang w:val="ru-RU"/>
              </w:rPr>
              <w:t>места жительства (</w:t>
            </w:r>
            <w:r w:rsidRPr="00BE0C8F">
              <w:rPr>
                <w:rFonts w:ascii="Arial" w:eastAsia="Times New Roman" w:hAnsi="Arial" w:cs="Arial"/>
                <w:sz w:val="16"/>
                <w:szCs w:val="16"/>
                <w:lang w:val="ru-RU"/>
              </w:rPr>
              <w:t>регистрации</w:t>
            </w:r>
            <w:r>
              <w:rPr>
                <w:rFonts w:ascii="Arial" w:eastAsia="Times New Roman" w:hAnsi="Arial" w:cs="Arial"/>
                <w:sz w:val="16"/>
                <w:szCs w:val="16"/>
                <w:lang w:val="ru-RU"/>
              </w:rPr>
              <w:t>)</w:t>
            </w:r>
            <w:r w:rsidRPr="00BE0C8F">
              <w:rPr>
                <w:rFonts w:ascii="Arial" w:eastAsia="Times New Roman" w:hAnsi="Arial" w:cs="Arial"/>
                <w:sz w:val="16"/>
                <w:szCs w:val="16"/>
                <w:lang w:val="ru-RU"/>
              </w:rPr>
              <w:t xml:space="preserve"> или адрес места пребывания, номер телефона, адрес электронной почты</w:t>
            </w:r>
          </w:p>
        </w:tc>
        <w:tc>
          <w:tcPr>
            <w:tcW w:w="773" w:type="pct"/>
            <w:gridSpan w:val="5"/>
            <w:tcBorders>
              <w:top w:val="single" w:sz="4" w:space="0" w:color="auto"/>
              <w:left w:val="single" w:sz="4" w:space="0" w:color="auto"/>
              <w:bottom w:val="single" w:sz="4" w:space="0" w:color="auto"/>
              <w:right w:val="single" w:sz="4" w:space="0" w:color="auto"/>
            </w:tcBorders>
          </w:tcPr>
          <w:p w:rsidR="00500A86" w:rsidRPr="00775D0D" w:rsidP="007A0838">
            <w:pPr>
              <w:jc w:val="center"/>
              <w:rPr>
                <w:lang w:val="ru-RU"/>
              </w:rPr>
            </w:pPr>
          </w:p>
        </w:tc>
        <w:tc>
          <w:tcPr>
            <w:tcW w:w="1201" w:type="pct"/>
            <w:gridSpan w:val="2"/>
            <w:tcBorders>
              <w:top w:val="single" w:sz="4" w:space="0" w:color="auto"/>
              <w:left w:val="single" w:sz="4" w:space="0" w:color="auto"/>
              <w:bottom w:val="single" w:sz="4" w:space="0" w:color="auto"/>
              <w:right w:val="single" w:sz="4" w:space="0" w:color="auto"/>
            </w:tcBorders>
          </w:tcPr>
          <w:p w:rsidR="00500A86" w:rsidRPr="00DC5C56" w:rsidP="007A0838">
            <w:pPr>
              <w:jc w:val="center"/>
              <w:rPr>
                <w:rFonts w:ascii="Arial" w:eastAsia="Times New Roman" w:hAnsi="Arial" w:cs="Arial"/>
                <w:sz w:val="20"/>
                <w:lang w:val="ru-RU"/>
              </w:rPr>
            </w:pPr>
          </w:p>
        </w:tc>
        <w:tc>
          <w:tcPr>
            <w:tcW w:w="1415" w:type="pct"/>
            <w:gridSpan w:val="2"/>
            <w:tcBorders>
              <w:top w:val="single" w:sz="4" w:space="0" w:color="auto"/>
              <w:left w:val="single" w:sz="4" w:space="0" w:color="auto"/>
              <w:bottom w:val="single" w:sz="4" w:space="0" w:color="auto"/>
              <w:right w:val="single" w:sz="4" w:space="0" w:color="auto"/>
            </w:tcBorders>
          </w:tcPr>
          <w:p w:rsidR="00500A86" w:rsidRPr="00DC5C56" w:rsidP="007A0838">
            <w:pPr>
              <w:jc w:val="center"/>
              <w:rPr>
                <w:rFonts w:ascii="Arial" w:eastAsia="Times New Roman" w:hAnsi="Arial" w:cs="Arial"/>
                <w:sz w:val="20"/>
                <w:lang w:val="ru-RU"/>
              </w:rPr>
            </w:pPr>
          </w:p>
        </w:tc>
      </w:tr>
      <w:tr w:rsidTr="004B4A93">
        <w:tblPrEx>
          <w:tblW w:w="5000" w:type="pct"/>
          <w:tblCellMar>
            <w:left w:w="115" w:type="dxa"/>
            <w:right w:w="115" w:type="dxa"/>
          </w:tblCellMar>
          <w:tblLook w:val="04A0"/>
        </w:tblPrEx>
        <w:trPr>
          <w:trHeight w:val="59"/>
        </w:trPr>
        <w:tc>
          <w:tcPr>
            <w:tcW w:w="791" w:type="pct"/>
            <w:vMerge w:val="restart"/>
            <w:tcBorders>
              <w:top w:val="single" w:sz="4" w:space="0" w:color="auto"/>
              <w:left w:val="single" w:sz="4" w:space="0" w:color="auto"/>
              <w:right w:val="single" w:sz="4" w:space="0" w:color="000000" w:themeColor="text1"/>
            </w:tcBorders>
            <w:shd w:val="clear" w:color="auto" w:fill="D9D9D9" w:themeFill="background1" w:themeFillShade="D9"/>
            <w:vAlign w:val="center"/>
          </w:tcPr>
          <w:p w:rsidR="00500A86" w:rsidRPr="003F34DB" w:rsidP="007A0838">
            <w:pPr>
              <w:spacing w:before="60" w:after="60" w:line="240" w:lineRule="auto"/>
              <w:ind w:left="-74" w:right="-85" w:hanging="11"/>
              <w:jc w:val="center"/>
              <w:rPr>
                <w:rFonts w:ascii="Arial" w:eastAsia="Times New Roman" w:hAnsi="Arial" w:cs="Arial"/>
                <w:sz w:val="16"/>
                <w:szCs w:val="16"/>
                <w:lang w:val="ru-RU"/>
              </w:rPr>
            </w:pPr>
            <w:r w:rsidRPr="00BE0C8F">
              <w:rPr>
                <w:rFonts w:ascii="Arial" w:eastAsia="Times New Roman" w:hAnsi="Arial" w:cs="Arial"/>
                <w:sz w:val="16"/>
                <w:szCs w:val="16"/>
                <w:lang w:val="ru-RU"/>
              </w:rPr>
              <w:t xml:space="preserve">Обстоятельства, обусловившие </w:t>
            </w:r>
            <w:r w:rsidRPr="00BE0C8F">
              <w:rPr>
                <w:rFonts w:ascii="Arial" w:eastAsia="Times New Roman" w:hAnsi="Arial" w:cs="Arial"/>
                <w:sz w:val="16"/>
                <w:szCs w:val="16"/>
                <w:lang w:val="ru-RU"/>
              </w:rPr>
              <w:t>признание лица бенефициарным владельцем клиента</w:t>
            </w:r>
          </w:p>
        </w:tc>
        <w:tc>
          <w:tcPr>
            <w:tcW w:w="814" w:type="pct"/>
            <w:gridSpan w:val="2"/>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vAlign w:val="center"/>
          </w:tcPr>
          <w:p w:rsidR="00500A86" w:rsidRPr="003F34DB" w:rsidP="007A0838">
            <w:pPr>
              <w:jc w:val="center"/>
              <w:rPr>
                <w:lang w:val="ru-RU"/>
              </w:rPr>
            </w:pPr>
            <w:r w:rsidRPr="00F63F6C">
              <w:rPr>
                <w:rFonts w:ascii="Arial" w:eastAsia="Times New Roman" w:hAnsi="Arial" w:cs="Arial"/>
                <w:sz w:val="16"/>
                <w:szCs w:val="16"/>
                <w:lang w:val="ru-RU"/>
              </w:rPr>
              <w:t xml:space="preserve">Физическое лицо, которое, в конечном счете, </w:t>
            </w:r>
            <w:r w:rsidRPr="00F63F6C">
              <w:rPr>
                <w:rFonts w:ascii="Arial" w:eastAsia="Times New Roman" w:hAnsi="Arial" w:cs="Arial"/>
                <w:sz w:val="16"/>
                <w:szCs w:val="16"/>
                <w:lang w:val="ru-RU"/>
              </w:rPr>
              <w:t>прямо или косвенно (через третьих лиц) владеет (имеет преобладающее участие более 25 процентов в капитале) клиентом - юридическим лицом</w:t>
            </w:r>
          </w:p>
        </w:tc>
        <w:tc>
          <w:tcPr>
            <w:tcW w:w="773" w:type="pct"/>
            <w:gridSpan w:val="5"/>
            <w:tcBorders>
              <w:top w:val="single" w:sz="4" w:space="0" w:color="auto"/>
              <w:left w:val="single" w:sz="4" w:space="0" w:color="auto"/>
              <w:bottom w:val="single" w:sz="4" w:space="0" w:color="auto"/>
              <w:right w:val="single" w:sz="4" w:space="0" w:color="auto"/>
            </w:tcBorders>
            <w:vAlign w:val="center"/>
          </w:tcPr>
          <w:p w:rsidR="00500A86" w:rsidP="007A0838">
            <w:pPr>
              <w:jc w:val="cente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201" w:type="pct"/>
            <w:gridSpan w:val="2"/>
            <w:tcBorders>
              <w:top w:val="single" w:sz="4" w:space="0" w:color="auto"/>
              <w:left w:val="single" w:sz="4" w:space="0" w:color="auto"/>
              <w:bottom w:val="single" w:sz="4" w:space="0" w:color="auto"/>
              <w:right w:val="single" w:sz="4" w:space="0" w:color="auto"/>
            </w:tcBorders>
            <w:vAlign w:val="center"/>
          </w:tcPr>
          <w:p w:rsidR="00500A86" w:rsidRPr="00DC5C56" w:rsidP="007A0838">
            <w:pPr>
              <w:jc w:val="center"/>
              <w:rPr>
                <w:rFonts w:ascii="Arial" w:eastAsia="Times New Roman" w:hAnsi="Arial" w:cs="Arial"/>
                <w:sz w:val="20"/>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415" w:type="pct"/>
            <w:gridSpan w:val="2"/>
            <w:tcBorders>
              <w:top w:val="single" w:sz="4" w:space="0" w:color="auto"/>
              <w:left w:val="single" w:sz="4" w:space="0" w:color="auto"/>
              <w:bottom w:val="single" w:sz="4" w:space="0" w:color="auto"/>
              <w:right w:val="single" w:sz="4" w:space="0" w:color="auto"/>
            </w:tcBorders>
            <w:vAlign w:val="center"/>
          </w:tcPr>
          <w:p w:rsidR="00500A86" w:rsidRPr="00DC5C56" w:rsidP="007A0838">
            <w:pPr>
              <w:jc w:val="center"/>
              <w:rPr>
                <w:rFonts w:ascii="Arial" w:eastAsia="Times New Roman" w:hAnsi="Arial" w:cs="Arial"/>
                <w:sz w:val="20"/>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r>
      <w:tr w:rsidTr="004B4A93">
        <w:tblPrEx>
          <w:tblW w:w="5000" w:type="pct"/>
          <w:tblCellMar>
            <w:left w:w="115" w:type="dxa"/>
            <w:right w:w="115" w:type="dxa"/>
          </w:tblCellMar>
          <w:tblLook w:val="04A0"/>
        </w:tblPrEx>
        <w:trPr>
          <w:trHeight w:val="1331"/>
        </w:trPr>
        <w:tc>
          <w:tcPr>
            <w:tcW w:w="791" w:type="pct"/>
            <w:vMerge/>
            <w:tcBorders>
              <w:left w:val="single" w:sz="4" w:space="0" w:color="auto"/>
              <w:bottom w:val="single" w:sz="4" w:space="0" w:color="auto"/>
              <w:right w:val="single" w:sz="4" w:space="0" w:color="000000" w:themeColor="text1"/>
            </w:tcBorders>
            <w:shd w:val="clear" w:color="auto" w:fill="D9D9D9" w:themeFill="background1" w:themeFillShade="D9"/>
            <w:vAlign w:val="center"/>
          </w:tcPr>
          <w:p w:rsidR="00500A86" w:rsidRPr="00BE0C8F" w:rsidP="007A0838">
            <w:pPr>
              <w:spacing w:before="60" w:after="60" w:line="240" w:lineRule="auto"/>
              <w:ind w:left="-74" w:right="-85" w:hanging="11"/>
              <w:jc w:val="center"/>
              <w:rPr>
                <w:rFonts w:ascii="Arial" w:eastAsia="Times New Roman" w:hAnsi="Arial" w:cs="Arial"/>
                <w:sz w:val="16"/>
                <w:szCs w:val="16"/>
                <w:lang w:val="ru-RU"/>
              </w:rPr>
            </w:pPr>
          </w:p>
        </w:tc>
        <w:tc>
          <w:tcPr>
            <w:tcW w:w="814" w:type="pct"/>
            <w:gridSpan w:val="2"/>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vAlign w:val="center"/>
          </w:tcPr>
          <w:p w:rsidR="00500A86" w:rsidRPr="003F34DB" w:rsidP="007A0838">
            <w:pPr>
              <w:jc w:val="center"/>
              <w:rPr>
                <w:rFonts w:ascii="Arial" w:eastAsia="Times New Roman" w:hAnsi="Arial" w:cs="Arial"/>
                <w:sz w:val="16"/>
                <w:szCs w:val="16"/>
                <w:lang w:val="ru-RU"/>
              </w:rPr>
            </w:pPr>
            <w:r w:rsidRPr="00F63F6C">
              <w:rPr>
                <w:rFonts w:ascii="Arial" w:eastAsia="Times New Roman" w:hAnsi="Arial" w:cs="Arial"/>
                <w:sz w:val="16"/>
                <w:szCs w:val="16"/>
                <w:lang w:val="ru-RU"/>
              </w:rPr>
              <w:t xml:space="preserve">Физическое лицо, которое имеет возможность </w:t>
            </w:r>
            <w:r>
              <w:rPr>
                <w:rFonts w:ascii="Arial" w:eastAsia="Times New Roman" w:hAnsi="Arial" w:cs="Arial"/>
                <w:sz w:val="16"/>
                <w:szCs w:val="16"/>
                <w:lang w:val="ru-RU"/>
              </w:rPr>
              <w:t>контролировать действия клиента</w:t>
            </w:r>
          </w:p>
        </w:tc>
        <w:tc>
          <w:tcPr>
            <w:tcW w:w="773" w:type="pct"/>
            <w:gridSpan w:val="5"/>
            <w:tcBorders>
              <w:top w:val="single" w:sz="4" w:space="0" w:color="auto"/>
              <w:left w:val="single" w:sz="4" w:space="0" w:color="auto"/>
              <w:bottom w:val="single" w:sz="4" w:space="0" w:color="auto"/>
              <w:right w:val="single" w:sz="4" w:space="0" w:color="auto"/>
            </w:tcBorders>
            <w:vAlign w:val="center"/>
          </w:tcPr>
          <w:p w:rsidR="00500A86" w:rsidRPr="00DC5C56" w:rsidP="007A0838">
            <w:pPr>
              <w:jc w:val="center"/>
              <w:rPr>
                <w:rFonts w:ascii="Arial" w:eastAsia="Times New Roman" w:hAnsi="Arial" w:cs="Arial"/>
                <w:sz w:val="20"/>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201" w:type="pct"/>
            <w:gridSpan w:val="2"/>
            <w:tcBorders>
              <w:top w:val="single" w:sz="4" w:space="0" w:color="auto"/>
              <w:left w:val="single" w:sz="4" w:space="0" w:color="auto"/>
              <w:bottom w:val="single" w:sz="4" w:space="0" w:color="auto"/>
              <w:right w:val="single" w:sz="4" w:space="0" w:color="auto"/>
            </w:tcBorders>
            <w:vAlign w:val="center"/>
          </w:tcPr>
          <w:p w:rsidR="00500A86" w:rsidRPr="00DC5C56" w:rsidP="007A0838">
            <w:pPr>
              <w:jc w:val="center"/>
              <w:rPr>
                <w:rFonts w:ascii="Arial" w:eastAsia="Times New Roman" w:hAnsi="Arial" w:cs="Arial"/>
                <w:sz w:val="20"/>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415" w:type="pct"/>
            <w:gridSpan w:val="2"/>
            <w:tcBorders>
              <w:top w:val="single" w:sz="4" w:space="0" w:color="auto"/>
              <w:left w:val="single" w:sz="4" w:space="0" w:color="auto"/>
              <w:bottom w:val="single" w:sz="4" w:space="0" w:color="auto"/>
              <w:right w:val="single" w:sz="4" w:space="0" w:color="auto"/>
            </w:tcBorders>
            <w:vAlign w:val="center"/>
          </w:tcPr>
          <w:p w:rsidR="00500A86" w:rsidRPr="00DC5C56" w:rsidP="007A0838">
            <w:pPr>
              <w:jc w:val="center"/>
              <w:rPr>
                <w:rFonts w:ascii="Arial" w:eastAsia="Times New Roman" w:hAnsi="Arial" w:cs="Arial"/>
                <w:sz w:val="20"/>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r>
      <w:tr w:rsidTr="004B4A93">
        <w:tblPrEx>
          <w:tblW w:w="5000" w:type="pct"/>
          <w:tblCellMar>
            <w:left w:w="115" w:type="dxa"/>
            <w:right w:w="115" w:type="dxa"/>
          </w:tblCellMar>
          <w:tblLook w:val="04A0"/>
        </w:tblPrEx>
        <w:trPr>
          <w:trHeight w:val="1547"/>
        </w:trPr>
        <w:tc>
          <w:tcPr>
            <w:tcW w:w="791" w:type="pct"/>
            <w:vMerge w:val="restart"/>
            <w:tcBorders>
              <w:top w:val="single" w:sz="4" w:space="0" w:color="auto"/>
              <w:left w:val="single" w:sz="4" w:space="0" w:color="auto"/>
              <w:right w:val="single" w:sz="4" w:space="0" w:color="000000" w:themeColor="text1"/>
            </w:tcBorders>
            <w:shd w:val="clear" w:color="auto" w:fill="D9D9D9" w:themeFill="background1" w:themeFillShade="D9"/>
            <w:vAlign w:val="center"/>
          </w:tcPr>
          <w:p w:rsidR="00500A86" w:rsidRPr="003F34DB" w:rsidP="008C7ED5">
            <w:pPr>
              <w:jc w:val="center"/>
              <w:rPr>
                <w:rFonts w:ascii="Arial" w:eastAsia="Times New Roman" w:hAnsi="Arial" w:cs="Arial"/>
                <w:sz w:val="16"/>
                <w:szCs w:val="16"/>
                <w:lang w:val="ru-RU"/>
              </w:rPr>
            </w:pPr>
            <w:r w:rsidRPr="003F34DB">
              <w:rPr>
                <w:rFonts w:ascii="Arial" w:eastAsia="Times New Roman" w:hAnsi="Arial" w:cs="Arial"/>
                <w:sz w:val="16"/>
                <w:szCs w:val="16"/>
                <w:lang w:val="ru-RU"/>
              </w:rPr>
              <w:t>Являет</w:t>
            </w:r>
            <w:r>
              <w:rPr>
                <w:rFonts w:ascii="Arial" w:eastAsia="Times New Roman" w:hAnsi="Arial" w:cs="Arial"/>
                <w:sz w:val="16"/>
                <w:szCs w:val="16"/>
                <w:lang w:val="ru-RU"/>
              </w:rPr>
              <w:t xml:space="preserve">ся </w:t>
            </w:r>
            <w:r w:rsidRPr="003F34DB">
              <w:rPr>
                <w:rFonts w:ascii="Arial" w:eastAsia="Times New Roman" w:hAnsi="Arial" w:cs="Arial"/>
                <w:sz w:val="16"/>
                <w:szCs w:val="16"/>
                <w:lang w:val="ru-RU"/>
              </w:rPr>
              <w:t xml:space="preserve"> ли </w:t>
            </w:r>
            <w:r>
              <w:rPr>
                <w:rFonts w:ascii="Arial" w:eastAsia="Times New Roman" w:hAnsi="Arial" w:cs="Arial"/>
                <w:sz w:val="16"/>
                <w:szCs w:val="16"/>
                <w:lang w:val="ru-RU"/>
              </w:rPr>
              <w:t>бенефициарный владелец</w:t>
            </w:r>
            <w:r w:rsidRPr="003F34DB">
              <w:rPr>
                <w:rFonts w:ascii="Arial" w:eastAsia="Times New Roman" w:hAnsi="Arial" w:cs="Arial"/>
                <w:sz w:val="16"/>
                <w:szCs w:val="16"/>
                <w:lang w:val="ru-RU"/>
              </w:rPr>
              <w:t xml:space="preserve"> иностранным</w:t>
            </w:r>
            <w:r>
              <w:rPr>
                <w:rStyle w:val="FootnoteReference"/>
                <w:rFonts w:ascii="Arial" w:eastAsia="Times New Roman" w:hAnsi="Arial" w:cs="Arial"/>
                <w:sz w:val="16"/>
                <w:szCs w:val="16"/>
                <w:lang w:val="ru-RU"/>
              </w:rPr>
              <w:footnoteReference w:id="5"/>
            </w:r>
            <w:r w:rsidRPr="003F34DB">
              <w:rPr>
                <w:rFonts w:ascii="Arial" w:eastAsia="Times New Roman" w:hAnsi="Arial" w:cs="Arial"/>
                <w:sz w:val="16"/>
                <w:szCs w:val="16"/>
                <w:lang w:val="ru-RU"/>
              </w:rPr>
              <w:t xml:space="preserve"> или российским</w:t>
            </w:r>
            <w:r>
              <w:rPr>
                <w:rStyle w:val="FootnoteReference"/>
                <w:rFonts w:ascii="Arial" w:eastAsia="Times New Roman" w:hAnsi="Arial" w:cs="Arial"/>
                <w:sz w:val="16"/>
                <w:szCs w:val="16"/>
                <w:lang w:val="ru-RU"/>
              </w:rPr>
              <w:footnoteReference w:id="6"/>
            </w:r>
            <w:r w:rsidRPr="003F34DB">
              <w:rPr>
                <w:rFonts w:ascii="Arial" w:eastAsia="Times New Roman" w:hAnsi="Arial" w:cs="Arial"/>
                <w:sz w:val="16"/>
                <w:szCs w:val="16"/>
                <w:lang w:val="ru-RU"/>
              </w:rPr>
              <w:t xml:space="preserve"> публичным должностным лицом, должностным лицом публичной международной организации</w:t>
            </w:r>
            <w:r>
              <w:rPr>
                <w:rStyle w:val="FootnoteReference"/>
                <w:rFonts w:ascii="Arial" w:eastAsia="Times New Roman" w:hAnsi="Arial" w:cs="Arial"/>
                <w:sz w:val="16"/>
                <w:szCs w:val="16"/>
                <w:lang w:val="ru-RU"/>
              </w:rPr>
              <w:footnoteReference w:id="7"/>
            </w:r>
            <w:r w:rsidRPr="003F34DB">
              <w:rPr>
                <w:rFonts w:ascii="Arial" w:eastAsia="Times New Roman" w:hAnsi="Arial" w:cs="Arial"/>
                <w:sz w:val="16"/>
                <w:szCs w:val="16"/>
                <w:lang w:val="ru-RU"/>
              </w:rPr>
              <w:t>, их супругом или близким родственником</w:t>
            </w:r>
            <w:r>
              <w:rPr>
                <w:rStyle w:val="FootnoteReference"/>
                <w:rFonts w:ascii="Arial" w:eastAsia="Times New Roman" w:hAnsi="Arial" w:cs="Arial"/>
                <w:sz w:val="16"/>
                <w:szCs w:val="16"/>
                <w:lang w:val="ru-RU"/>
              </w:rPr>
              <w:footnoteReference w:id="8"/>
            </w:r>
            <w:r w:rsidRPr="003F34DB">
              <w:rPr>
                <w:rFonts w:ascii="Arial" w:eastAsia="Times New Roman" w:hAnsi="Arial" w:cs="Arial"/>
                <w:sz w:val="16"/>
                <w:szCs w:val="16"/>
                <w:lang w:val="ru-RU"/>
              </w:rPr>
              <w:t>?</w:t>
            </w:r>
          </w:p>
        </w:tc>
        <w:tc>
          <w:tcPr>
            <w:tcW w:w="814" w:type="pct"/>
            <w:gridSpan w:val="2"/>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vAlign w:val="center"/>
          </w:tcPr>
          <w:p w:rsidR="00500A86" w:rsidRPr="003F34DB" w:rsidP="008C7ED5">
            <w:pPr>
              <w:jc w:val="center"/>
              <w:rPr>
                <w:rFonts w:ascii="Arial" w:eastAsia="Times New Roman" w:hAnsi="Arial" w:cs="Arial"/>
                <w:sz w:val="16"/>
                <w:szCs w:val="16"/>
                <w:lang w:val="ru-RU"/>
              </w:rPr>
            </w:pPr>
            <w:r w:rsidRPr="00775D0D">
              <w:rPr>
                <w:rFonts w:ascii="Arial" w:eastAsia="Times New Roman" w:hAnsi="Arial" w:cs="Arial"/>
                <w:sz w:val="16"/>
                <w:szCs w:val="16"/>
                <w:lang w:val="ru-RU"/>
              </w:rPr>
              <w:t>Не явля</w:t>
            </w:r>
            <w:r>
              <w:rPr>
                <w:rFonts w:ascii="Arial" w:eastAsia="Times New Roman" w:hAnsi="Arial" w:cs="Arial"/>
                <w:sz w:val="16"/>
                <w:szCs w:val="16"/>
                <w:lang w:val="ru-RU"/>
              </w:rPr>
              <w:t>ется</w:t>
            </w:r>
          </w:p>
        </w:tc>
        <w:tc>
          <w:tcPr>
            <w:tcW w:w="773" w:type="pct"/>
            <w:gridSpan w:val="5"/>
            <w:tcBorders>
              <w:top w:val="single" w:sz="4" w:space="0" w:color="auto"/>
              <w:left w:val="single" w:sz="4" w:space="0" w:color="auto"/>
              <w:bottom w:val="single" w:sz="4" w:space="0" w:color="auto"/>
              <w:right w:val="single" w:sz="4" w:space="0" w:color="auto"/>
            </w:tcBorders>
            <w:vAlign w:val="center"/>
          </w:tcPr>
          <w:p w:rsidR="00500A86" w:rsidRPr="00AE2473" w:rsidP="008C7ED5">
            <w:pPr>
              <w:jc w:val="center"/>
              <w:rPr>
                <w:rFonts w:ascii="Arial" w:eastAsia="Times New Roman" w:hAnsi="Arial" w:cs="Arial"/>
                <w:sz w:val="18"/>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201" w:type="pct"/>
            <w:gridSpan w:val="2"/>
            <w:tcBorders>
              <w:top w:val="single" w:sz="4" w:space="0" w:color="auto"/>
              <w:left w:val="single" w:sz="4" w:space="0" w:color="auto"/>
              <w:bottom w:val="single" w:sz="4" w:space="0" w:color="auto"/>
              <w:right w:val="single" w:sz="4" w:space="0" w:color="auto"/>
            </w:tcBorders>
            <w:vAlign w:val="center"/>
          </w:tcPr>
          <w:p w:rsidR="00500A86" w:rsidRPr="00AE2473" w:rsidP="008C7ED5">
            <w:pPr>
              <w:jc w:val="center"/>
              <w:rPr>
                <w:rFonts w:ascii="Arial" w:eastAsia="Times New Roman" w:hAnsi="Arial" w:cs="Arial"/>
                <w:sz w:val="18"/>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415" w:type="pct"/>
            <w:gridSpan w:val="2"/>
            <w:tcBorders>
              <w:top w:val="single" w:sz="4" w:space="0" w:color="auto"/>
              <w:left w:val="single" w:sz="4" w:space="0" w:color="auto"/>
              <w:bottom w:val="single" w:sz="4" w:space="0" w:color="auto"/>
              <w:right w:val="single" w:sz="4" w:space="0" w:color="auto"/>
            </w:tcBorders>
            <w:vAlign w:val="center"/>
          </w:tcPr>
          <w:p w:rsidR="00500A86" w:rsidRPr="00AE2473" w:rsidP="008C7ED5">
            <w:pPr>
              <w:jc w:val="center"/>
              <w:rPr>
                <w:rFonts w:ascii="Arial" w:eastAsia="Times New Roman" w:hAnsi="Arial" w:cs="Arial"/>
                <w:sz w:val="18"/>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r>
      <w:tr w:rsidTr="004B4A93">
        <w:tblPrEx>
          <w:tblW w:w="5000" w:type="pct"/>
          <w:tblCellMar>
            <w:left w:w="115" w:type="dxa"/>
            <w:right w:w="115" w:type="dxa"/>
          </w:tblCellMar>
          <w:tblLook w:val="04A0"/>
        </w:tblPrEx>
        <w:trPr>
          <w:trHeight w:val="59"/>
        </w:trPr>
        <w:tc>
          <w:tcPr>
            <w:tcW w:w="791" w:type="pct"/>
            <w:vMerge/>
            <w:tcBorders>
              <w:left w:val="single" w:sz="4" w:space="0" w:color="auto"/>
              <w:bottom w:val="single" w:sz="4" w:space="0" w:color="auto"/>
              <w:right w:val="single" w:sz="4" w:space="0" w:color="000000" w:themeColor="text1"/>
            </w:tcBorders>
            <w:shd w:val="clear" w:color="auto" w:fill="D9D9D9" w:themeFill="background1" w:themeFillShade="D9"/>
            <w:vAlign w:val="center"/>
          </w:tcPr>
          <w:p w:rsidR="00500A86" w:rsidRPr="003F34DB" w:rsidP="008C7ED5">
            <w:pPr>
              <w:jc w:val="center"/>
              <w:rPr>
                <w:rFonts w:ascii="Arial" w:eastAsia="Times New Roman" w:hAnsi="Arial" w:cs="Arial"/>
                <w:sz w:val="16"/>
                <w:szCs w:val="16"/>
                <w:lang w:val="ru-RU"/>
              </w:rPr>
            </w:pPr>
          </w:p>
        </w:tc>
        <w:tc>
          <w:tcPr>
            <w:tcW w:w="814" w:type="pct"/>
            <w:gridSpan w:val="2"/>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vAlign w:val="center"/>
          </w:tcPr>
          <w:p w:rsidR="00500A86" w:rsidP="00AE2473">
            <w:pPr>
              <w:spacing w:before="60" w:after="0" w:line="240" w:lineRule="auto"/>
              <w:ind w:left="11" w:right="-85" w:hanging="11"/>
              <w:jc w:val="center"/>
              <w:rPr>
                <w:rFonts w:ascii="Arial" w:eastAsia="Times New Roman" w:hAnsi="Arial" w:cs="Arial"/>
                <w:sz w:val="16"/>
                <w:szCs w:val="16"/>
                <w:lang w:val="ru-RU"/>
              </w:rPr>
            </w:pPr>
          </w:p>
          <w:p w:rsidR="00500A86" w:rsidP="00AE2473">
            <w:pPr>
              <w:spacing w:before="60" w:after="0" w:line="240" w:lineRule="auto"/>
              <w:ind w:left="11" w:right="-85" w:hanging="11"/>
              <w:jc w:val="center"/>
              <w:rPr>
                <w:rFonts w:ascii="Arial" w:eastAsia="Times New Roman" w:hAnsi="Arial" w:cs="Arial"/>
                <w:sz w:val="16"/>
                <w:szCs w:val="16"/>
                <w:lang w:val="ru-RU"/>
              </w:rPr>
            </w:pPr>
            <w:r w:rsidRPr="00775D0D">
              <w:rPr>
                <w:rFonts w:ascii="Arial" w:eastAsia="Times New Roman" w:hAnsi="Arial" w:cs="Arial"/>
                <w:sz w:val="16"/>
                <w:szCs w:val="16"/>
                <w:lang w:val="ru-RU"/>
              </w:rPr>
              <w:t>Явля</w:t>
            </w:r>
            <w:r>
              <w:rPr>
                <w:rFonts w:ascii="Arial" w:eastAsia="Times New Roman" w:hAnsi="Arial" w:cs="Arial"/>
                <w:sz w:val="16"/>
                <w:szCs w:val="16"/>
                <w:lang w:val="ru-RU"/>
              </w:rPr>
              <w:t>ется</w:t>
            </w:r>
          </w:p>
          <w:p w:rsidR="00500A86" w:rsidP="00AE2473">
            <w:pPr>
              <w:spacing w:before="60" w:after="0" w:line="240" w:lineRule="auto"/>
              <w:ind w:left="11" w:right="-85" w:hanging="11"/>
              <w:jc w:val="center"/>
              <w:rPr>
                <w:rFonts w:ascii="Arial" w:eastAsia="Times New Roman" w:hAnsi="Arial" w:cs="Arial"/>
                <w:sz w:val="16"/>
                <w:szCs w:val="16"/>
                <w:lang w:val="ru-RU"/>
              </w:rPr>
            </w:pPr>
          </w:p>
          <w:p w:rsidR="00500A86" w:rsidRPr="009217E6" w:rsidP="00AE2473">
            <w:pPr>
              <w:spacing w:before="60" w:after="0" w:line="240" w:lineRule="auto"/>
              <w:ind w:left="11" w:right="-85" w:hanging="11"/>
              <w:jc w:val="center"/>
              <w:rPr>
                <w:rFonts w:ascii="Arial" w:eastAsia="Times New Roman" w:hAnsi="Arial" w:cs="Arial"/>
                <w:sz w:val="16"/>
                <w:szCs w:val="16"/>
                <w:lang w:val="ru-RU"/>
              </w:rPr>
            </w:pPr>
            <w:r w:rsidRPr="009217E6">
              <w:rPr>
                <w:rFonts w:ascii="Arial" w:eastAsia="Times New Roman" w:hAnsi="Arial" w:cs="Arial"/>
                <w:sz w:val="16"/>
                <w:szCs w:val="16"/>
                <w:lang w:val="ru-RU"/>
              </w:rPr>
              <w:t xml:space="preserve">(если Вы отметили этот пункт заполните </w:t>
            </w:r>
            <w:r>
              <w:rPr>
                <w:rFonts w:ascii="Arial" w:eastAsia="Times New Roman" w:hAnsi="Arial" w:cs="Arial"/>
                <w:sz w:val="16"/>
                <w:szCs w:val="16"/>
                <w:lang w:val="ru-RU"/>
              </w:rPr>
              <w:t>анкету публичного должностного лица или анкету родственника публичного должностного лица)</w:t>
            </w:r>
          </w:p>
          <w:p w:rsidR="00500A86" w:rsidRPr="003F34DB" w:rsidP="008C7ED5">
            <w:pPr>
              <w:jc w:val="center"/>
              <w:rPr>
                <w:rFonts w:ascii="Arial" w:eastAsia="Times New Roman" w:hAnsi="Arial" w:cs="Arial"/>
                <w:sz w:val="16"/>
                <w:szCs w:val="16"/>
                <w:lang w:val="ru-RU"/>
              </w:rPr>
            </w:pPr>
          </w:p>
        </w:tc>
        <w:tc>
          <w:tcPr>
            <w:tcW w:w="773" w:type="pct"/>
            <w:gridSpan w:val="5"/>
            <w:tcBorders>
              <w:top w:val="single" w:sz="4" w:space="0" w:color="auto"/>
              <w:left w:val="single" w:sz="4" w:space="0" w:color="auto"/>
              <w:bottom w:val="single" w:sz="4" w:space="0" w:color="auto"/>
              <w:right w:val="single" w:sz="4" w:space="0" w:color="auto"/>
            </w:tcBorders>
            <w:vAlign w:val="center"/>
          </w:tcPr>
          <w:p w:rsidR="00500A86" w:rsidRPr="008C7ED5" w:rsidP="008C7ED5">
            <w:pPr>
              <w:jc w:val="center"/>
              <w:rPr>
                <w:rFonts w:ascii="Arial" w:eastAsia="Times New Roman" w:hAnsi="Arial" w:cs="Arial"/>
                <w:sz w:val="18"/>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201" w:type="pct"/>
            <w:gridSpan w:val="2"/>
            <w:tcBorders>
              <w:top w:val="single" w:sz="4" w:space="0" w:color="auto"/>
              <w:left w:val="single" w:sz="4" w:space="0" w:color="auto"/>
              <w:bottom w:val="single" w:sz="4" w:space="0" w:color="auto"/>
              <w:right w:val="single" w:sz="4" w:space="0" w:color="auto"/>
            </w:tcBorders>
            <w:vAlign w:val="center"/>
          </w:tcPr>
          <w:p w:rsidR="00500A86" w:rsidRPr="008C7ED5" w:rsidP="008C7ED5">
            <w:pPr>
              <w:jc w:val="center"/>
              <w:rPr>
                <w:rFonts w:ascii="Arial" w:eastAsia="Times New Roman" w:hAnsi="Arial" w:cs="Arial"/>
                <w:sz w:val="18"/>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c>
          <w:tcPr>
            <w:tcW w:w="1415" w:type="pct"/>
            <w:gridSpan w:val="2"/>
            <w:tcBorders>
              <w:top w:val="single" w:sz="4" w:space="0" w:color="auto"/>
              <w:left w:val="single" w:sz="4" w:space="0" w:color="auto"/>
              <w:bottom w:val="single" w:sz="4" w:space="0" w:color="auto"/>
              <w:right w:val="single" w:sz="4" w:space="0" w:color="auto"/>
            </w:tcBorders>
            <w:vAlign w:val="center"/>
          </w:tcPr>
          <w:p w:rsidR="00500A86" w:rsidRPr="008C7ED5" w:rsidP="008C7ED5">
            <w:pPr>
              <w:jc w:val="center"/>
              <w:rPr>
                <w:rFonts w:ascii="Arial" w:eastAsia="Times New Roman" w:hAnsi="Arial" w:cs="Arial"/>
                <w:sz w:val="18"/>
                <w:lang w:val="ru-RU"/>
              </w:rPr>
            </w:pPr>
            <w:r w:rsidRPr="00DC5C56">
              <w:rPr>
                <w:rFonts w:ascii="Arial" w:eastAsia="Times New Roman" w:hAnsi="Arial" w:cs="Arial"/>
                <w:sz w:val="20"/>
                <w:lang w:val="ru-RU"/>
              </w:rPr>
              <w:fldChar w:fldCharType="begin">
                <w:ffData>
                  <w:name w:val=""/>
                  <w:enabled w:val="0"/>
                  <w:calcOnExit w:val="0"/>
                  <w:checkBox>
                    <w:sizeAuto/>
                    <w:default w:val="0"/>
                  </w:checkBox>
                </w:ffData>
              </w:fldChar>
            </w:r>
            <w:r w:rsidRPr="00DC5C56">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DC5C56">
              <w:rPr>
                <w:rFonts w:ascii="Arial" w:eastAsia="Times New Roman" w:hAnsi="Arial" w:cs="Arial"/>
                <w:sz w:val="20"/>
                <w:lang w:val="ru-RU"/>
              </w:rPr>
              <w:fldChar w:fldCharType="end"/>
            </w:r>
          </w:p>
        </w:tc>
      </w:tr>
      <w:tr w:rsidTr="004B4A93">
        <w:tblPrEx>
          <w:tblW w:w="5000" w:type="pct"/>
          <w:tblLook w:val="04A0"/>
        </w:tblPrEx>
        <w:trPr>
          <w:trHeight w:val="267"/>
        </w:trPr>
        <w:tc>
          <w:tcPr>
            <w:tcW w:w="4995" w:type="pct"/>
            <w:gridSpan w:val="12"/>
            <w:tcBorders>
              <w:top w:val="single" w:sz="4" w:space="0" w:color="auto"/>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4B4A93">
        <w:tblPrEx>
          <w:tblW w:w="5000" w:type="pct"/>
          <w:tblLook w:val="04A0"/>
        </w:tblPrEx>
        <w:tc>
          <w:tcPr>
            <w:tcW w:w="4995" w:type="pct"/>
            <w:gridSpan w:val="12"/>
            <w:shd w:val="clear" w:color="auto" w:fill="D5D6D7"/>
            <w:vAlign w:val="center"/>
          </w:tcPr>
          <w:p w:rsidR="00500A86" w:rsidRPr="00BE0C8F" w:rsidP="001A5A57">
            <w:pPr>
              <w:spacing w:after="284" w:line="240" w:lineRule="auto"/>
              <w:ind w:left="-108" w:right="-108"/>
              <w:outlineLvl w:val="0"/>
              <w:rPr>
                <w:rFonts w:ascii="Arial" w:eastAsia="Times New Roman" w:hAnsi="Arial" w:cs="Arial"/>
                <w:sz w:val="20"/>
                <w:szCs w:val="20"/>
                <w:lang w:val="ru-RU" w:eastAsia="ru-RU"/>
              </w:rPr>
            </w:pPr>
            <w:r>
              <w:rPr>
                <w:rFonts w:ascii="Arial" w:eastAsia="Times New Roman" w:hAnsi="Arial" w:cs="Arial"/>
                <w:sz w:val="19"/>
                <w:szCs w:val="19"/>
                <w:lang w:val="ru-RU" w:eastAsia="ru-RU"/>
              </w:rPr>
              <w:t>4</w:t>
            </w:r>
            <w:r w:rsidRPr="00BE0C8F">
              <w:rPr>
                <w:rFonts w:ascii="Arial" w:eastAsia="Times New Roman" w:hAnsi="Arial" w:cs="Arial"/>
                <w:sz w:val="19"/>
                <w:szCs w:val="19"/>
                <w:lang w:val="ru-RU" w:eastAsia="ru-RU"/>
              </w:rPr>
              <w:t>. Сведения о наличии или отсутствии выгодоприобретателей</w:t>
            </w:r>
            <w:r>
              <w:rPr>
                <w:rFonts w:ascii="Arial" w:eastAsia="Times New Roman" w:hAnsi="Arial" w:cs="Arial"/>
                <w:sz w:val="19"/>
                <w:szCs w:val="19"/>
                <w:vertAlign w:val="superscript"/>
                <w:lang w:val="ru-RU" w:eastAsia="ru-RU"/>
              </w:rPr>
              <w:footnoteReference w:id="9"/>
            </w:r>
            <w:r w:rsidRPr="00BE0C8F">
              <w:rPr>
                <w:rFonts w:ascii="Arial" w:eastAsia="Times New Roman" w:hAnsi="Arial" w:cs="Arial"/>
                <w:sz w:val="19"/>
                <w:szCs w:val="19"/>
                <w:lang w:val="ru-RU" w:eastAsia="ru-RU"/>
              </w:rPr>
              <w:t xml:space="preserve"> у Клиента</w:t>
            </w:r>
            <w:r>
              <w:rPr>
                <w:rFonts w:ascii="Arial" w:eastAsia="Times New Roman" w:hAnsi="Arial" w:cs="Arial"/>
                <w:sz w:val="19"/>
                <w:szCs w:val="19"/>
                <w:lang w:val="ru-RU" w:eastAsia="ru-RU"/>
              </w:rPr>
              <w:t xml:space="preserve"> и Контрагента</w:t>
            </w:r>
            <w:r w:rsidRPr="00BE0C8F">
              <w:rPr>
                <w:rFonts w:ascii="Arial" w:eastAsia="Times New Roman" w:hAnsi="Arial" w:cs="Arial"/>
                <w:sz w:val="19"/>
                <w:szCs w:val="19"/>
                <w:lang w:val="ru-RU" w:eastAsia="ru-RU"/>
              </w:rPr>
              <w:t xml:space="preserve"> </w:t>
            </w:r>
            <w:r w:rsidRPr="00BE0C8F">
              <w:rPr>
                <w:rFonts w:ascii="Arial" w:eastAsia="Times New Roman" w:hAnsi="Arial" w:cs="Arial"/>
                <w:sz w:val="16"/>
                <w:szCs w:val="16"/>
                <w:lang w:val="ru-RU" w:eastAsia="ru-RU"/>
              </w:rPr>
              <w:t>(на основании устного опроса)</w:t>
            </w:r>
          </w:p>
        </w:tc>
      </w:tr>
      <w:tr w:rsidTr="004B4A93">
        <w:tblPrEx>
          <w:tblW w:w="5000" w:type="pct"/>
          <w:tblLook w:val="04A0"/>
        </w:tblPrEx>
        <w:trPr>
          <w:trHeight w:val="66"/>
        </w:trPr>
        <w:tc>
          <w:tcPr>
            <w:tcW w:w="1748" w:type="pct"/>
            <w:gridSpan w:val="4"/>
            <w:vMerge w:val="restart"/>
          </w:tcPr>
          <w:p w:rsidR="00500A86" w:rsidRPr="00BE0C8F"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4</w:t>
            </w:r>
            <w:r w:rsidRPr="00BE0C8F">
              <w:rPr>
                <w:rFonts w:ascii="Arial" w:eastAsia="Times New Roman" w:hAnsi="Arial" w:cs="Arial"/>
                <w:sz w:val="19"/>
                <w:szCs w:val="19"/>
                <w:lang w:val="ru-RU"/>
              </w:rPr>
              <w:t>.1. Юридическое лицо намерено совершать/совершает операции в рамках заключаемого/заключенного договора:</w:t>
            </w:r>
          </w:p>
        </w:tc>
        <w:tc>
          <w:tcPr>
            <w:tcW w:w="3246" w:type="pct"/>
            <w:gridSpan w:val="8"/>
            <w:vAlign w:val="center"/>
          </w:tcPr>
          <w:p w:rsidR="00500A86" w:rsidRPr="00BE0C8F" w:rsidP="001A5A57">
            <w:pPr>
              <w:spacing w:before="60" w:after="0" w:line="240" w:lineRule="auto"/>
              <w:ind w:left="34" w:right="-85"/>
              <w:rPr>
                <w:rFonts w:ascii="Arial" w:eastAsia="Times New Roman" w:hAnsi="Arial" w:cs="Arial"/>
                <w:sz w:val="19"/>
                <w:szCs w:val="19"/>
                <w:lang w:val="ru-RU"/>
              </w:rPr>
            </w:pPr>
            <w:r w:rsidRPr="00BE0C8F">
              <w:rPr>
                <w:rFonts w:ascii="Arial" w:eastAsia="Times New Roman" w:hAnsi="Arial" w:cs="Arial"/>
                <w:sz w:val="20"/>
                <w:lang w:val="ru-RU"/>
              </w:rPr>
              <w:fldChar w:fldCharType="begin">
                <w:ffData>
                  <w:name w:val=""/>
                  <w:enabled w:val="0"/>
                  <w:calcOnExit w:val="0"/>
                  <w:checkBox>
                    <w:sizeAuto/>
                    <w:default w:val="0"/>
                  </w:checkBox>
                </w:ffData>
              </w:fldChar>
            </w:r>
            <w:r w:rsidRPr="00BE0C8F">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xml:space="preserve"> </w:t>
            </w:r>
            <w:r w:rsidRPr="00BE0C8F">
              <w:rPr>
                <w:rFonts w:ascii="Arial" w:eastAsia="Times New Roman" w:hAnsi="Arial" w:cs="Arial"/>
                <w:sz w:val="19"/>
                <w:szCs w:val="19"/>
                <w:lang w:val="ru-RU"/>
              </w:rPr>
              <w:t>исключительно к своей выгоде (так как нет выгодоприобретателя)</w:t>
            </w:r>
          </w:p>
        </w:tc>
      </w:tr>
      <w:tr w:rsidTr="004B4A93">
        <w:tblPrEx>
          <w:tblW w:w="5000" w:type="pct"/>
          <w:tblLook w:val="04A0"/>
        </w:tblPrEx>
        <w:trPr>
          <w:trHeight w:val="66"/>
        </w:trPr>
        <w:tc>
          <w:tcPr>
            <w:tcW w:w="1748" w:type="pct"/>
            <w:gridSpan w:val="4"/>
            <w:vMerge/>
            <w:vAlign w:val="center"/>
          </w:tcPr>
          <w:p w:rsidR="00500A86" w:rsidRPr="00BE0C8F" w:rsidP="001A5A57">
            <w:pPr>
              <w:spacing w:before="60" w:after="0" w:line="240" w:lineRule="auto"/>
              <w:ind w:left="-74" w:right="-85" w:hanging="11"/>
              <w:rPr>
                <w:rFonts w:ascii="Arial" w:eastAsia="Times New Roman" w:hAnsi="Arial" w:cs="Arial"/>
                <w:sz w:val="20"/>
                <w:szCs w:val="20"/>
                <w:lang w:val="ru-RU"/>
              </w:rPr>
            </w:pPr>
          </w:p>
        </w:tc>
        <w:tc>
          <w:tcPr>
            <w:tcW w:w="3246" w:type="pct"/>
            <w:gridSpan w:val="8"/>
            <w:vAlign w:val="center"/>
          </w:tcPr>
          <w:p w:rsidR="00500A86" w:rsidRPr="00BE0C8F" w:rsidP="003D52E0">
            <w:pPr>
              <w:spacing w:before="60" w:after="0" w:line="240" w:lineRule="auto"/>
              <w:ind w:left="34" w:right="-85"/>
              <w:rPr>
                <w:rFonts w:ascii="Arial" w:eastAsia="Times New Roman" w:hAnsi="Arial" w:cs="Arial"/>
                <w:sz w:val="19"/>
                <w:szCs w:val="19"/>
                <w:lang w:val="ru-RU"/>
              </w:rPr>
            </w:pPr>
            <w:r w:rsidRPr="00BE0C8F">
              <w:rPr>
                <w:rFonts w:ascii="Arial" w:eastAsia="Times New Roman" w:hAnsi="Arial" w:cs="Arial"/>
                <w:sz w:val="20"/>
                <w:lang w:val="ru-RU"/>
              </w:rPr>
              <w:fldChar w:fldCharType="begin">
                <w:ffData>
                  <w:name w:val=""/>
                  <w:enabled w:val="0"/>
                  <w:calcOnExit w:val="0"/>
                  <w:checkBox>
                    <w:sizeAuto/>
                    <w:default w:val="0"/>
                  </w:checkBox>
                </w:ffData>
              </w:fldChar>
            </w:r>
            <w:r w:rsidRPr="00BE0C8F">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xml:space="preserve"> </w:t>
            </w:r>
            <w:r w:rsidRPr="00BE0C8F">
              <w:rPr>
                <w:rFonts w:ascii="Arial" w:eastAsia="Times New Roman" w:hAnsi="Arial" w:cs="Arial"/>
                <w:sz w:val="19"/>
                <w:szCs w:val="19"/>
                <w:lang w:val="ru-RU"/>
              </w:rPr>
              <w:t>к выгоде иного лица, в связи с тем, что с таким лицом заключен</w:t>
            </w:r>
            <w:r>
              <w:rPr>
                <w:rFonts w:ascii="Arial" w:eastAsia="Times New Roman" w:hAnsi="Arial" w:cs="Arial"/>
                <w:sz w:val="19"/>
                <w:szCs w:val="19"/>
                <w:lang w:val="ru-RU"/>
              </w:rPr>
              <w:t xml:space="preserve"> договор</w:t>
            </w:r>
            <w:r>
              <w:rPr>
                <w:rStyle w:val="FootnoteReference"/>
                <w:rFonts w:ascii="Arial" w:eastAsia="Times New Roman" w:hAnsi="Arial" w:cs="Arial"/>
                <w:sz w:val="19"/>
                <w:szCs w:val="19"/>
                <w:lang w:val="ru-RU"/>
              </w:rPr>
              <w:footnoteReference w:id="10"/>
            </w:r>
          </w:p>
        </w:tc>
      </w:tr>
      <w:tr w:rsidTr="004B4A93">
        <w:tblPrEx>
          <w:tblW w:w="5000" w:type="pct"/>
          <w:tblLook w:val="04A0"/>
        </w:tblPrEx>
        <w:tc>
          <w:tcPr>
            <w:tcW w:w="4995" w:type="pct"/>
            <w:gridSpan w:val="12"/>
            <w:tcBorders>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4B4A93">
        <w:tblPrEx>
          <w:tblW w:w="5000" w:type="pct"/>
          <w:tblLook w:val="04A0"/>
        </w:tblPrEx>
        <w:tc>
          <w:tcPr>
            <w:tcW w:w="4995" w:type="pct"/>
            <w:gridSpan w:val="12"/>
            <w:shd w:val="clear" w:color="auto" w:fill="D5D6D7"/>
            <w:vAlign w:val="center"/>
          </w:tcPr>
          <w:p w:rsidR="00500A86" w:rsidRPr="00BE0C8F" w:rsidP="001A5A57">
            <w:pPr>
              <w:keepNext/>
              <w:spacing w:after="284" w:line="240" w:lineRule="auto"/>
              <w:ind w:left="-108" w:right="-108"/>
              <w:outlineLvl w:val="0"/>
              <w:rPr>
                <w:rFonts w:ascii="Arial" w:eastAsia="Times New Roman" w:hAnsi="Arial" w:cs="Arial"/>
                <w:sz w:val="20"/>
                <w:szCs w:val="20"/>
                <w:lang w:val="ru-RU" w:eastAsia="ru-RU"/>
              </w:rPr>
            </w:pPr>
            <w:r>
              <w:rPr>
                <w:rFonts w:ascii="Arial" w:eastAsia="Times New Roman" w:hAnsi="Arial" w:cs="Arial"/>
                <w:sz w:val="19"/>
                <w:szCs w:val="19"/>
                <w:lang w:val="ru-RU" w:eastAsia="ru-RU"/>
              </w:rPr>
              <w:t>5</w:t>
            </w:r>
            <w:r w:rsidRPr="00BE0C8F">
              <w:rPr>
                <w:rFonts w:ascii="Arial" w:eastAsia="Times New Roman" w:hAnsi="Arial" w:cs="Arial"/>
                <w:sz w:val="19"/>
                <w:szCs w:val="19"/>
                <w:lang w:val="ru-RU" w:eastAsia="ru-RU"/>
              </w:rPr>
              <w:t>. Раздел подлежит обязательному заполнению юридическими лицами – резидентами Российской Федерации, действующими в качестве Клиента</w:t>
            </w:r>
            <w:r w:rsidRPr="00BE0C8F">
              <w:rPr>
                <w:rFonts w:ascii="Arial" w:eastAsia="Times New Roman" w:hAnsi="Arial" w:cs="Arial"/>
                <w:sz w:val="20"/>
                <w:szCs w:val="20"/>
                <w:lang w:val="ru-RU" w:eastAsia="ru-RU"/>
              </w:rPr>
              <w:t xml:space="preserve"> </w:t>
            </w:r>
            <w:r w:rsidRPr="00BE0C8F">
              <w:rPr>
                <w:rFonts w:ascii="Arial" w:eastAsia="Times New Roman" w:hAnsi="Arial" w:cs="Arial"/>
                <w:sz w:val="16"/>
                <w:szCs w:val="16"/>
                <w:lang w:val="ru-RU" w:eastAsia="ru-RU"/>
              </w:rPr>
              <w:t>(на основании устного опроса)</w:t>
            </w:r>
          </w:p>
        </w:tc>
      </w:tr>
      <w:tr w:rsidTr="004B4A93">
        <w:tblPrEx>
          <w:tblW w:w="5000" w:type="pct"/>
          <w:tblLook w:val="04A0"/>
        </w:tblPrEx>
        <w:trPr>
          <w:trHeight w:val="680"/>
        </w:trPr>
        <w:tc>
          <w:tcPr>
            <w:tcW w:w="3580" w:type="pct"/>
            <w:gridSpan w:val="10"/>
            <w:vMerge w:val="restart"/>
            <w:vAlign w:val="center"/>
          </w:tcPr>
          <w:p w:rsidR="00500A86" w:rsidRPr="00BE0C8F" w:rsidP="001A5A57">
            <w:pPr>
              <w:spacing w:before="60" w:after="0" w:line="240" w:lineRule="auto"/>
              <w:ind w:left="-74" w:right="-85" w:hanging="11"/>
              <w:rPr>
                <w:rFonts w:ascii="Arial" w:eastAsia="Times New Roman" w:hAnsi="Arial" w:cs="Arial"/>
                <w:sz w:val="20"/>
                <w:szCs w:val="20"/>
                <w:lang w:val="ru-RU"/>
              </w:rPr>
            </w:pPr>
            <w:r w:rsidRPr="00BE0C8F">
              <w:rPr>
                <w:rFonts w:ascii="Arial" w:eastAsia="Times New Roman" w:hAnsi="Arial" w:cs="Arial"/>
                <w:sz w:val="19"/>
                <w:szCs w:val="19"/>
                <w:lang w:val="ru-RU"/>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 2) вид на жительство в иностранном государстве?</w:t>
            </w:r>
            <w:r>
              <w:rPr>
                <w:rFonts w:ascii="Arial" w:eastAsia="Times New Roman" w:hAnsi="Arial" w:cs="Arial"/>
                <w:sz w:val="19"/>
                <w:szCs w:val="19"/>
                <w:vertAlign w:val="superscript"/>
                <w:lang w:val="ru-RU"/>
              </w:rPr>
              <w:footnoteReference w:id="11"/>
            </w:r>
            <w:r w:rsidRPr="00BE0C8F">
              <w:rPr>
                <w:rFonts w:ascii="Arial" w:eastAsia="Times New Roman" w:hAnsi="Arial" w:cs="Arial"/>
                <w:sz w:val="20"/>
                <w:szCs w:val="20"/>
                <w:lang w:val="ru-RU"/>
              </w:rPr>
              <w:t xml:space="preserve"> </w:t>
            </w:r>
            <w:r w:rsidRPr="00BE0C8F">
              <w:rPr>
                <w:rFonts w:ascii="Arial" w:eastAsia="Times New Roman" w:hAnsi="Arial" w:cs="Arial"/>
                <w:sz w:val="16"/>
                <w:szCs w:val="16"/>
                <w:lang w:val="ru-RU"/>
              </w:rPr>
              <w:t>(на основании устного опроса)</w:t>
            </w:r>
          </w:p>
        </w:tc>
        <w:tc>
          <w:tcPr>
            <w:tcW w:w="1415" w:type="pct"/>
            <w:gridSpan w:val="2"/>
            <w:tcBorders>
              <w:bottom w:val="nil"/>
            </w:tcBorders>
            <w:vAlign w:val="center"/>
          </w:tcPr>
          <w:p w:rsidR="00500A86" w:rsidRPr="00BE0C8F" w:rsidP="001A5A57">
            <w:pPr>
              <w:spacing w:before="60" w:after="0" w:line="240" w:lineRule="auto"/>
              <w:ind w:left="11" w:right="-85" w:hanging="11"/>
              <w:rPr>
                <w:rFonts w:ascii="Arial" w:eastAsia="Times New Roman" w:hAnsi="Arial" w:cs="Arial"/>
                <w:sz w:val="20"/>
                <w:lang w:val="ru-RU"/>
              </w:rPr>
            </w:pPr>
            <w:r w:rsidRPr="00BE0C8F">
              <w:rPr>
                <w:rFonts w:ascii="Arial" w:eastAsia="Times New Roman" w:hAnsi="Arial" w:cs="Arial"/>
                <w:sz w:val="20"/>
                <w:lang w:val="ru-RU"/>
              </w:rPr>
              <w:fldChar w:fldCharType="begin">
                <w:ffData>
                  <w:name w:val=""/>
                  <w:enabled w:val="0"/>
                  <w:calcOnExit w:val="0"/>
                  <w:checkBox>
                    <w:sizeAuto/>
                    <w:default w:val="0"/>
                  </w:checkBox>
                </w:ffData>
              </w:fldChar>
            </w:r>
            <w:r w:rsidRPr="00BE0C8F">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xml:space="preserve"> ДА</w:t>
            </w:r>
          </w:p>
        </w:tc>
      </w:tr>
      <w:tr w:rsidTr="004B4A93">
        <w:tblPrEx>
          <w:tblW w:w="5000" w:type="pct"/>
          <w:tblLook w:val="04A0"/>
        </w:tblPrEx>
        <w:trPr>
          <w:trHeight w:val="71"/>
        </w:trPr>
        <w:tc>
          <w:tcPr>
            <w:tcW w:w="3580" w:type="pct"/>
            <w:gridSpan w:val="10"/>
            <w:vMerge/>
            <w:vAlign w:val="center"/>
          </w:tcPr>
          <w:p w:rsidR="00500A86" w:rsidRPr="00BE0C8F" w:rsidP="001A5A57">
            <w:pPr>
              <w:spacing w:before="60" w:after="0" w:line="240" w:lineRule="auto"/>
              <w:ind w:left="-74" w:right="-85" w:hanging="11"/>
              <w:rPr>
                <w:rFonts w:ascii="Arial" w:eastAsia="Times New Roman" w:hAnsi="Arial" w:cs="Arial"/>
                <w:sz w:val="19"/>
                <w:szCs w:val="19"/>
                <w:lang w:val="ru-RU"/>
              </w:rPr>
            </w:pPr>
          </w:p>
        </w:tc>
        <w:tc>
          <w:tcPr>
            <w:tcW w:w="1415" w:type="pct"/>
            <w:gridSpan w:val="2"/>
            <w:tcBorders>
              <w:top w:val="nil"/>
            </w:tcBorders>
            <w:vAlign w:val="center"/>
          </w:tcPr>
          <w:p w:rsidR="00500A86" w:rsidRPr="00BE0C8F" w:rsidP="001A5A57">
            <w:pPr>
              <w:spacing w:before="60" w:after="0" w:line="240" w:lineRule="auto"/>
              <w:ind w:left="11" w:right="-85" w:hanging="11"/>
              <w:rPr>
                <w:rFonts w:ascii="Arial" w:eastAsia="Times New Roman" w:hAnsi="Arial" w:cs="Arial"/>
                <w:sz w:val="20"/>
                <w:lang w:val="ru-RU"/>
              </w:rPr>
            </w:pPr>
            <w:r w:rsidRPr="00BE0C8F">
              <w:rPr>
                <w:rFonts w:ascii="Arial" w:eastAsia="Times New Roman" w:hAnsi="Arial" w:cs="Arial"/>
                <w:sz w:val="20"/>
                <w:lang w:val="ru-RU"/>
              </w:rPr>
              <w:fldChar w:fldCharType="begin">
                <w:ffData>
                  <w:name w:val=""/>
                  <w:enabled w:val="0"/>
                  <w:calcOnExit w:val="0"/>
                  <w:checkBox>
                    <w:sizeAuto/>
                    <w:default w:val="0"/>
                  </w:checkBox>
                </w:ffData>
              </w:fldChar>
            </w:r>
            <w:r w:rsidRPr="00BE0C8F">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xml:space="preserve"> НЕТ</w:t>
            </w:r>
          </w:p>
        </w:tc>
      </w:tr>
      <w:tr w:rsidTr="004B4A93">
        <w:tblPrEx>
          <w:tblW w:w="5000" w:type="pct"/>
          <w:tblLook w:val="04A0"/>
        </w:tblPrEx>
        <w:tc>
          <w:tcPr>
            <w:tcW w:w="4995" w:type="pct"/>
            <w:gridSpan w:val="12"/>
            <w:tcBorders>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4B4A93">
        <w:tblPrEx>
          <w:tblW w:w="5000" w:type="pct"/>
          <w:tblLook w:val="04A0"/>
        </w:tblPrEx>
        <w:tc>
          <w:tcPr>
            <w:tcW w:w="4995" w:type="pct"/>
            <w:gridSpan w:val="12"/>
            <w:tcBorders>
              <w:bottom w:val="single" w:sz="4" w:space="0" w:color="D5D6D7"/>
            </w:tcBorders>
            <w:shd w:val="clear" w:color="auto" w:fill="D5D6D7"/>
            <w:vAlign w:val="center"/>
          </w:tcPr>
          <w:p w:rsidR="00500A86" w:rsidP="001A5A57">
            <w:pPr>
              <w:keepNext/>
              <w:spacing w:after="60" w:line="240" w:lineRule="auto"/>
              <w:ind w:left="-108" w:right="-108"/>
              <w:outlineLvl w:val="0"/>
              <w:rPr>
                <w:rFonts w:ascii="Arial" w:eastAsia="Times New Roman" w:hAnsi="Arial" w:cs="Arial"/>
                <w:sz w:val="19"/>
                <w:szCs w:val="19"/>
                <w:lang w:val="ru-RU" w:eastAsia="ru-RU"/>
              </w:rPr>
            </w:pPr>
            <w:r>
              <w:rPr>
                <w:rFonts w:ascii="Arial" w:eastAsia="Times New Roman" w:hAnsi="Arial" w:cs="Arial"/>
                <w:sz w:val="19"/>
                <w:szCs w:val="19"/>
                <w:lang w:val="ru-RU" w:eastAsia="ru-RU"/>
              </w:rPr>
              <w:t>6</w:t>
            </w:r>
            <w:r w:rsidRPr="00BE0C8F">
              <w:rPr>
                <w:rFonts w:ascii="Arial" w:eastAsia="Times New Roman" w:hAnsi="Arial" w:cs="Arial"/>
                <w:sz w:val="19"/>
                <w:szCs w:val="19"/>
                <w:lang w:val="ru-RU" w:eastAsia="ru-RU"/>
              </w:rPr>
              <w:t xml:space="preserve">. Сведения </w:t>
            </w:r>
            <w:r>
              <w:rPr>
                <w:rFonts w:ascii="Arial" w:eastAsia="Times New Roman" w:hAnsi="Arial" w:cs="Arial"/>
                <w:sz w:val="19"/>
                <w:szCs w:val="19"/>
                <w:lang w:val="ru-RU" w:eastAsia="ru-RU"/>
              </w:rPr>
              <w:t>в целях установления налогового резидентства организации</w:t>
            </w:r>
            <w:r w:rsidRPr="00BE0C8F">
              <w:rPr>
                <w:rFonts w:ascii="Arial" w:eastAsia="Times New Roman" w:hAnsi="Arial" w:cs="Arial"/>
                <w:sz w:val="19"/>
                <w:szCs w:val="19"/>
                <w:lang w:val="ru-RU" w:eastAsia="ru-RU"/>
              </w:rPr>
              <w:t xml:space="preserve"> </w:t>
            </w:r>
          </w:p>
          <w:p w:rsidR="00500A86" w:rsidRPr="00BE0C8F" w:rsidP="001A5A57">
            <w:pPr>
              <w:keepNext/>
              <w:spacing w:after="60" w:line="240" w:lineRule="auto"/>
              <w:ind w:left="-108" w:right="-108"/>
              <w:outlineLvl w:val="0"/>
              <w:rPr>
                <w:rFonts w:ascii="Arial" w:eastAsia="Times New Roman" w:hAnsi="Arial" w:cs="Arial"/>
                <w:sz w:val="20"/>
                <w:szCs w:val="20"/>
                <w:lang w:val="ru-RU" w:eastAsia="ru-RU"/>
              </w:rPr>
            </w:pPr>
            <w:r w:rsidRPr="00BE0C8F">
              <w:rPr>
                <w:rFonts w:ascii="Arial" w:eastAsia="Times New Roman" w:hAnsi="Arial" w:cs="Arial"/>
                <w:sz w:val="19"/>
                <w:szCs w:val="19"/>
                <w:lang w:val="ru-RU" w:eastAsia="ru-RU"/>
              </w:rPr>
              <w:t xml:space="preserve">Раздел подлежит обязательному заполнению юридическими лицами, действующими в качестве Клиента или Выгодоприобретателя </w:t>
            </w:r>
            <w:r w:rsidRPr="00BE0C8F">
              <w:rPr>
                <w:rFonts w:ascii="Arial" w:eastAsia="Times New Roman" w:hAnsi="Arial" w:cs="Arial"/>
                <w:sz w:val="16"/>
                <w:szCs w:val="16"/>
                <w:lang w:val="ru-RU" w:eastAsia="ru-RU"/>
              </w:rPr>
              <w:t>(на основании устного опроса)</w:t>
            </w:r>
          </w:p>
        </w:tc>
      </w:tr>
      <w:tr w:rsidTr="004B4A93">
        <w:tblPrEx>
          <w:tblW w:w="5000" w:type="pct"/>
          <w:tblLook w:val="04A0"/>
        </w:tblPrEx>
        <w:trPr>
          <w:trHeight w:val="680"/>
        </w:trPr>
        <w:tc>
          <w:tcPr>
            <w:tcW w:w="3580" w:type="pct"/>
            <w:gridSpan w:val="10"/>
            <w:vMerge w:val="restart"/>
            <w:tcBorders>
              <w:right w:val="single" w:sz="4" w:space="0" w:color="D5D6D7"/>
            </w:tcBorders>
            <w:vAlign w:val="center"/>
          </w:tcPr>
          <w:p w:rsidR="00500A86" w:rsidRPr="00AE2473" w:rsidP="009A3C10">
            <w:pPr>
              <w:keepNext/>
              <w:tabs>
                <w:tab w:val="left" w:pos="567"/>
              </w:tabs>
              <w:jc w:val="both"/>
              <w:rPr>
                <w:rFonts w:ascii="Arial" w:eastAsia="Times New Roman" w:hAnsi="Arial" w:cs="Arial"/>
                <w:sz w:val="19"/>
                <w:szCs w:val="19"/>
                <w:lang w:val="ru-RU"/>
              </w:rPr>
            </w:pPr>
            <w:r w:rsidRPr="00160F55">
              <w:rPr>
                <w:rFonts w:ascii="Arial" w:eastAsia="Times New Roman" w:hAnsi="Arial" w:cs="Arial"/>
                <w:sz w:val="20"/>
                <w:szCs w:val="20"/>
                <w:lang w:val="ru-RU"/>
              </w:rPr>
              <w:t xml:space="preserve">6.1. </w:t>
            </w:r>
            <w:r w:rsidRPr="00AE2473">
              <w:rPr>
                <w:rFonts w:ascii="Arial" w:eastAsia="Times New Roman" w:hAnsi="Arial" w:cs="Arial"/>
                <w:sz w:val="19"/>
                <w:szCs w:val="19"/>
                <w:lang w:val="ru-RU"/>
              </w:rPr>
              <w:t>Имеет ли Ваша организация иностранное налоговое резидентство?</w:t>
            </w:r>
          </w:p>
          <w:p w:rsidR="00500A86" w:rsidRPr="00AE2473" w:rsidP="009A3C10">
            <w:pPr>
              <w:spacing w:before="60" w:after="0" w:line="240" w:lineRule="auto"/>
              <w:ind w:left="-74" w:right="-85" w:hanging="11"/>
              <w:rPr>
                <w:sz w:val="16"/>
                <w:szCs w:val="16"/>
                <w:lang w:val="ru-RU"/>
              </w:rPr>
            </w:pPr>
            <w:r w:rsidRPr="00160F55">
              <w:rPr>
                <w:rFonts w:ascii="Arial" w:eastAsia="Times New Roman" w:hAnsi="Arial" w:cs="Arial"/>
                <w:sz w:val="19"/>
                <w:szCs w:val="19"/>
                <w:lang w:val="ru-RU"/>
              </w:rPr>
              <w:t xml:space="preserve"> </w:t>
            </w:r>
            <w:r w:rsidRPr="00160F55">
              <w:rPr>
                <w:rFonts w:ascii="Arial" w:eastAsia="Times New Roman" w:hAnsi="Arial" w:cs="Arial"/>
                <w:sz w:val="16"/>
                <w:szCs w:val="16"/>
                <w:lang w:val="ru-RU"/>
              </w:rPr>
              <w:t>(в случае ответа ДА, пожалуйста, заполните п.6.2.)</w:t>
            </w:r>
            <w:r w:rsidRPr="00AE2473">
              <w:rPr>
                <w:sz w:val="16"/>
                <w:szCs w:val="16"/>
                <w:lang w:val="ru-RU"/>
              </w:rPr>
              <w:t xml:space="preserve"> </w:t>
            </w:r>
          </w:p>
          <w:p w:rsidR="00500A86" w:rsidRPr="00160F55" w:rsidP="009A3C10">
            <w:pPr>
              <w:spacing w:before="60" w:after="0" w:line="240" w:lineRule="auto"/>
              <w:ind w:left="-74" w:right="-85" w:hanging="11"/>
              <w:rPr>
                <w:rFonts w:ascii="Arial" w:eastAsia="Times New Roman" w:hAnsi="Arial" w:cs="Arial"/>
                <w:sz w:val="20"/>
                <w:szCs w:val="20"/>
                <w:lang w:val="ru-RU"/>
              </w:rPr>
            </w:pPr>
            <w:r w:rsidRPr="00AE2473">
              <w:rPr>
                <w:rFonts w:ascii="Arial" w:eastAsia="Times New Roman" w:hAnsi="Arial" w:cs="Arial"/>
                <w:sz w:val="16"/>
                <w:szCs w:val="16"/>
                <w:lang w:val="ru-RU"/>
              </w:rPr>
              <w:t>При указании «НЕТ» данный пункт является формой самостоятельной сертификации, подтверждающей отсутствие у организации налогового резиденства иностранного государства</w:t>
            </w:r>
          </w:p>
        </w:tc>
        <w:tc>
          <w:tcPr>
            <w:tcW w:w="1415" w:type="pct"/>
            <w:gridSpan w:val="2"/>
            <w:tcBorders>
              <w:left w:val="single" w:sz="4" w:space="0" w:color="D5D6D7"/>
              <w:bottom w:val="single" w:sz="4" w:space="0" w:color="D5D6D7"/>
            </w:tcBorders>
            <w:vAlign w:val="center"/>
          </w:tcPr>
          <w:p w:rsidR="00500A86" w:rsidRPr="00160F55" w:rsidP="001A5A57">
            <w:pPr>
              <w:spacing w:before="60" w:after="0" w:line="240" w:lineRule="auto"/>
              <w:ind w:left="11" w:right="-85" w:hanging="11"/>
              <w:rPr>
                <w:rFonts w:ascii="Arial" w:eastAsia="Times New Roman" w:hAnsi="Arial" w:cs="Arial"/>
                <w:sz w:val="20"/>
                <w:lang w:val="ru-RU"/>
              </w:rPr>
            </w:pPr>
            <w:r w:rsidRPr="00EB54C4">
              <w:rPr>
                <w:rFonts w:ascii="Arial" w:eastAsia="Times New Roman" w:hAnsi="Arial" w:cs="Arial"/>
                <w:sz w:val="20"/>
                <w:lang w:val="ru-RU"/>
              </w:rPr>
              <w:fldChar w:fldCharType="begin">
                <w:ffData>
                  <w:name w:val=""/>
                  <w:enabled w:val="0"/>
                  <w:calcOnExit w:val="0"/>
                  <w:checkBox>
                    <w:sizeAuto/>
                    <w:default w:val="0"/>
                  </w:checkBox>
                </w:ffData>
              </w:fldChar>
            </w:r>
            <w:r w:rsidRPr="00160F55">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EB54C4">
              <w:rPr>
                <w:rFonts w:ascii="Arial" w:eastAsia="Times New Roman" w:hAnsi="Arial" w:cs="Arial"/>
                <w:sz w:val="20"/>
                <w:lang w:val="ru-RU"/>
              </w:rPr>
              <w:fldChar w:fldCharType="end"/>
            </w:r>
            <w:r w:rsidRPr="00160F55">
              <w:rPr>
                <w:rFonts w:ascii="Arial" w:eastAsia="Times New Roman" w:hAnsi="Arial" w:cs="Arial"/>
                <w:sz w:val="20"/>
                <w:lang w:val="ru-RU"/>
              </w:rPr>
              <w:t xml:space="preserve"> ДА</w:t>
            </w:r>
          </w:p>
        </w:tc>
      </w:tr>
      <w:tr w:rsidTr="004B4A93">
        <w:tblPrEx>
          <w:tblW w:w="5000" w:type="pct"/>
          <w:tblLook w:val="04A0"/>
        </w:tblPrEx>
        <w:trPr>
          <w:trHeight w:val="584"/>
        </w:trPr>
        <w:tc>
          <w:tcPr>
            <w:tcW w:w="3580" w:type="pct"/>
            <w:gridSpan w:val="10"/>
            <w:vMerge/>
            <w:tcBorders>
              <w:bottom w:val="single" w:sz="4" w:space="0" w:color="D5D6D7"/>
              <w:right w:val="single" w:sz="4" w:space="0" w:color="D5D6D7"/>
            </w:tcBorders>
            <w:vAlign w:val="center"/>
          </w:tcPr>
          <w:p w:rsidR="00500A86" w:rsidP="001A5A57">
            <w:pPr>
              <w:spacing w:before="60" w:after="0" w:line="240" w:lineRule="auto"/>
              <w:ind w:left="-74" w:right="-85" w:hanging="11"/>
              <w:rPr>
                <w:rFonts w:ascii="Arial" w:eastAsia="Times New Roman" w:hAnsi="Arial" w:cs="Arial"/>
                <w:sz w:val="19"/>
                <w:szCs w:val="19"/>
                <w:lang w:val="ru-RU"/>
              </w:rPr>
            </w:pPr>
          </w:p>
        </w:tc>
        <w:tc>
          <w:tcPr>
            <w:tcW w:w="1415" w:type="pct"/>
            <w:gridSpan w:val="2"/>
            <w:tcBorders>
              <w:left w:val="single" w:sz="4" w:space="0" w:color="D5D6D7"/>
              <w:bottom w:val="single" w:sz="4" w:space="0" w:color="D5D6D7"/>
            </w:tcBorders>
            <w:vAlign w:val="center"/>
          </w:tcPr>
          <w:p w:rsidR="00500A86" w:rsidRPr="00BE0C8F" w:rsidP="001A5A57">
            <w:pPr>
              <w:spacing w:before="60" w:after="0" w:line="240" w:lineRule="auto"/>
              <w:ind w:left="11" w:right="-85" w:hanging="11"/>
              <w:rPr>
                <w:rFonts w:ascii="Arial" w:eastAsia="Times New Roman" w:hAnsi="Arial" w:cs="Arial"/>
                <w:sz w:val="20"/>
                <w:lang w:val="ru-RU"/>
              </w:rPr>
            </w:pPr>
            <w:r w:rsidRPr="00BE0C8F">
              <w:rPr>
                <w:rFonts w:ascii="Arial" w:eastAsia="Times New Roman" w:hAnsi="Arial" w:cs="Arial"/>
                <w:sz w:val="20"/>
                <w:lang w:val="ru-RU"/>
              </w:rPr>
              <w:fldChar w:fldCharType="begin">
                <w:ffData>
                  <w:name w:val=""/>
                  <w:enabled w:val="0"/>
                  <w:calcOnExit w:val="0"/>
                  <w:checkBox>
                    <w:sizeAuto/>
                    <w:default w:val="0"/>
                  </w:checkBox>
                </w:ffData>
              </w:fldChar>
            </w:r>
            <w:r w:rsidRPr="00BE0C8F">
              <w:rPr>
                <w:rFonts w:ascii="Arial" w:eastAsia="Times New Roman" w:hAnsi="Arial" w:cs="Arial"/>
                <w:sz w:val="20"/>
                <w:lang w:val="ru-RU"/>
              </w:rPr>
              <w:instrText xml:space="preserve"> FORMCHECKBOX </w:instrText>
            </w:r>
            <w:r w:rsidR="00075B3D">
              <w:rPr>
                <w:rFonts w:ascii="Arial" w:eastAsia="Times New Roman" w:hAnsi="Arial" w:cs="Arial"/>
                <w:sz w:val="20"/>
                <w:lang w:val="ru-RU"/>
              </w:rPr>
              <w:fldChar w:fldCharType="separate"/>
            </w:r>
            <w:r w:rsidRPr="00BE0C8F">
              <w:rPr>
                <w:rFonts w:ascii="Arial" w:eastAsia="Times New Roman" w:hAnsi="Arial" w:cs="Arial"/>
                <w:sz w:val="20"/>
                <w:lang w:val="ru-RU"/>
              </w:rPr>
              <w:fldChar w:fldCharType="end"/>
            </w:r>
            <w:r w:rsidRPr="00BE0C8F">
              <w:rPr>
                <w:rFonts w:ascii="Arial" w:eastAsia="Times New Roman" w:hAnsi="Arial" w:cs="Arial"/>
                <w:sz w:val="20"/>
                <w:lang w:val="ru-RU"/>
              </w:rPr>
              <w:t xml:space="preserve"> НЕТ</w:t>
            </w:r>
          </w:p>
        </w:tc>
      </w:tr>
      <w:tr w:rsidTr="004B4A93">
        <w:tblPrEx>
          <w:tblW w:w="5000" w:type="pct"/>
          <w:tblLook w:val="04A0"/>
        </w:tblPrEx>
        <w:trPr>
          <w:trHeight w:val="680"/>
        </w:trPr>
        <w:tc>
          <w:tcPr>
            <w:tcW w:w="4995" w:type="pct"/>
            <w:gridSpan w:val="12"/>
            <w:tcBorders>
              <w:bottom w:val="single" w:sz="4" w:space="0" w:color="D5D6D7"/>
            </w:tcBorders>
            <w:vAlign w:val="center"/>
          </w:tcPr>
          <w:p w:rsidR="00500A86" w:rsidP="00AE2473">
            <w:pPr>
              <w:spacing w:before="60" w:after="0" w:line="240" w:lineRule="auto"/>
              <w:ind w:left="-74" w:right="-85" w:hanging="11"/>
              <w:rPr>
                <w:rFonts w:ascii="Arial" w:eastAsia="Times New Roman" w:hAnsi="Arial" w:cs="Arial"/>
                <w:sz w:val="19"/>
                <w:szCs w:val="19"/>
                <w:lang w:val="ru-RU"/>
              </w:rPr>
            </w:pPr>
            <w:r>
              <w:rPr>
                <w:rFonts w:ascii="Arial" w:eastAsia="Times New Roman" w:hAnsi="Arial" w:cs="Arial"/>
                <w:sz w:val="20"/>
                <w:szCs w:val="20"/>
                <w:lang w:val="ru-RU"/>
              </w:rPr>
              <w:t xml:space="preserve">6.2. </w:t>
            </w:r>
            <w:r>
              <w:rPr>
                <w:rFonts w:ascii="Arial" w:eastAsia="Times New Roman" w:hAnsi="Arial" w:cs="Arial"/>
                <w:sz w:val="19"/>
                <w:szCs w:val="19"/>
                <w:lang w:val="ru-RU"/>
              </w:rPr>
              <w:t xml:space="preserve">Укажите </w:t>
            </w:r>
            <w:r w:rsidRPr="005648B1">
              <w:rPr>
                <w:rFonts w:ascii="Arial" w:eastAsia="Times New Roman" w:hAnsi="Arial" w:cs="Arial"/>
                <w:sz w:val="19"/>
                <w:szCs w:val="19"/>
                <w:lang w:val="ru-RU"/>
              </w:rPr>
              <w:t>страны иностранного налогового резидентства и код налогоплательщика (TIN)</w:t>
            </w:r>
          </w:p>
          <w:p w:rsidR="00500A86" w:rsidRPr="00623A96" w:rsidP="001A5A57">
            <w:pPr>
              <w:spacing w:before="60" w:after="0" w:line="240" w:lineRule="auto"/>
              <w:ind w:left="11" w:right="-85" w:hanging="11"/>
              <w:rPr>
                <w:rFonts w:ascii="Arial" w:eastAsia="Times New Roman" w:hAnsi="Arial" w:cs="Arial"/>
                <w:sz w:val="16"/>
                <w:szCs w:val="16"/>
                <w:lang w:val="ru-RU"/>
              </w:rPr>
            </w:pPr>
            <w:r>
              <w:rPr>
                <w:rFonts w:ascii="Arial" w:eastAsia="Times New Roman" w:hAnsi="Arial" w:cs="Arial"/>
                <w:sz w:val="16"/>
                <w:szCs w:val="16"/>
                <w:lang w:val="ru-RU"/>
              </w:rPr>
              <w:t>(е</w:t>
            </w:r>
            <w:r w:rsidRPr="00623A96">
              <w:rPr>
                <w:rFonts w:ascii="Arial" w:eastAsia="Times New Roman" w:hAnsi="Arial" w:cs="Arial"/>
                <w:sz w:val="16"/>
                <w:szCs w:val="16"/>
                <w:lang w:val="ru-RU"/>
              </w:rPr>
              <w:t>сли Вы отметили, что Ваша организация является налоговым резидентом США, укажите EIN и предоставьте форму W-9</w:t>
            </w:r>
            <w:r>
              <w:rPr>
                <w:rFonts w:ascii="Arial" w:eastAsia="Times New Roman" w:hAnsi="Arial" w:cs="Arial"/>
                <w:sz w:val="16"/>
                <w:szCs w:val="16"/>
                <w:lang w:val="ru-RU"/>
              </w:rPr>
              <w:t>)</w:t>
            </w:r>
          </w:p>
        </w:tc>
      </w:tr>
      <w:tr w:rsidTr="004B4A93">
        <w:tblPrEx>
          <w:tblW w:w="5000" w:type="pct"/>
          <w:tblLook w:val="04A0"/>
        </w:tblPrEx>
        <w:trPr>
          <w:trHeight w:val="323"/>
        </w:trPr>
        <w:tc>
          <w:tcPr>
            <w:tcW w:w="3133" w:type="pct"/>
            <w:gridSpan w:val="9"/>
            <w:tcBorders>
              <w:top w:val="single" w:sz="4" w:space="0" w:color="D5D6D7"/>
              <w:bottom w:val="single" w:sz="4" w:space="0" w:color="D5D6D7"/>
            </w:tcBorders>
            <w:vAlign w:val="center"/>
          </w:tcPr>
          <w:p w:rsidR="00500A86" w:rsidP="001A5A57">
            <w:pPr>
              <w:spacing w:before="60" w:after="0" w:line="240" w:lineRule="auto"/>
              <w:ind w:left="-74" w:right="-85" w:hanging="11"/>
              <w:jc w:val="center"/>
              <w:rPr>
                <w:rFonts w:ascii="Arial" w:eastAsia="Times New Roman" w:hAnsi="Arial" w:cs="Arial"/>
                <w:sz w:val="19"/>
                <w:szCs w:val="19"/>
                <w:lang w:val="ru-RU"/>
              </w:rPr>
            </w:pPr>
            <w:r>
              <w:rPr>
                <w:rFonts w:ascii="Arial" w:eastAsia="Times New Roman" w:hAnsi="Arial" w:cs="Arial"/>
                <w:sz w:val="19"/>
                <w:szCs w:val="19"/>
                <w:lang w:val="ru-RU"/>
              </w:rPr>
              <w:t>Страна</w:t>
            </w:r>
          </w:p>
        </w:tc>
        <w:tc>
          <w:tcPr>
            <w:tcW w:w="1862" w:type="pct"/>
            <w:gridSpan w:val="3"/>
            <w:tcBorders>
              <w:top w:val="single" w:sz="4" w:space="0" w:color="D5D6D7"/>
              <w:bottom w:val="single" w:sz="4" w:space="0" w:color="D5D6D7"/>
            </w:tcBorders>
            <w:vAlign w:val="center"/>
          </w:tcPr>
          <w:p w:rsidR="00500A86" w:rsidRPr="00BE0C8F" w:rsidP="001A5A57">
            <w:pPr>
              <w:spacing w:before="60" w:after="0" w:line="240" w:lineRule="auto"/>
              <w:ind w:left="11" w:right="-85" w:hanging="11"/>
              <w:jc w:val="center"/>
              <w:rPr>
                <w:rFonts w:ascii="Arial" w:eastAsia="Times New Roman" w:hAnsi="Arial" w:cs="Arial"/>
                <w:sz w:val="20"/>
                <w:lang w:val="ru-RU"/>
              </w:rPr>
            </w:pPr>
            <w:r w:rsidRPr="005648B1">
              <w:rPr>
                <w:rFonts w:ascii="Arial" w:eastAsia="Times New Roman" w:hAnsi="Arial" w:cs="Arial"/>
                <w:sz w:val="19"/>
                <w:szCs w:val="19"/>
                <w:lang w:val="ru-RU"/>
              </w:rPr>
              <w:t>TIN</w:t>
            </w:r>
            <w:r>
              <w:rPr>
                <w:rFonts w:ascii="Arial" w:eastAsia="Times New Roman" w:hAnsi="Arial" w:cs="Arial"/>
                <w:sz w:val="19"/>
                <w:szCs w:val="19"/>
                <w:lang w:val="ru-RU"/>
              </w:rPr>
              <w:t xml:space="preserve"> (или аналог)</w:t>
            </w:r>
          </w:p>
        </w:tc>
      </w:tr>
      <w:tr w:rsidTr="004B4A93">
        <w:tblPrEx>
          <w:tblW w:w="5000" w:type="pct"/>
          <w:tblLook w:val="04A0"/>
        </w:tblPrEx>
        <w:trPr>
          <w:trHeight w:val="251"/>
        </w:trPr>
        <w:tc>
          <w:tcPr>
            <w:tcW w:w="3133" w:type="pct"/>
            <w:gridSpan w:val="9"/>
            <w:tcBorders>
              <w:top w:val="single" w:sz="4" w:space="0" w:color="D5D6D7"/>
              <w:bottom w:val="single" w:sz="4" w:space="0" w:color="D5D6D7"/>
            </w:tcBorders>
            <w:vAlign w:val="center"/>
          </w:tcPr>
          <w:p w:rsidR="00500A86" w:rsidP="001A5A57">
            <w:pPr>
              <w:spacing w:before="60" w:after="0" w:line="240" w:lineRule="auto"/>
              <w:ind w:left="-74" w:right="-85" w:hanging="11"/>
              <w:rPr>
                <w:rFonts w:ascii="Arial" w:eastAsia="Times New Roman" w:hAnsi="Arial" w:cs="Arial"/>
                <w:sz w:val="19"/>
                <w:szCs w:val="19"/>
                <w:lang w:val="ru-RU"/>
              </w:rPr>
            </w:pPr>
          </w:p>
        </w:tc>
        <w:tc>
          <w:tcPr>
            <w:tcW w:w="1862" w:type="pct"/>
            <w:gridSpan w:val="3"/>
            <w:tcBorders>
              <w:top w:val="single" w:sz="4" w:space="0" w:color="D5D6D7"/>
              <w:bottom w:val="single" w:sz="4" w:space="0" w:color="D5D6D7"/>
            </w:tcBorders>
            <w:vAlign w:val="center"/>
          </w:tcPr>
          <w:p w:rsidR="00500A86" w:rsidRPr="00BE0C8F" w:rsidP="001A5A57">
            <w:pPr>
              <w:spacing w:before="60" w:after="0" w:line="240" w:lineRule="auto"/>
              <w:ind w:left="11" w:right="-85" w:hanging="11"/>
              <w:rPr>
                <w:rFonts w:ascii="Arial" w:eastAsia="Times New Roman" w:hAnsi="Arial" w:cs="Arial"/>
                <w:sz w:val="20"/>
                <w:lang w:val="ru-RU"/>
              </w:rPr>
            </w:pPr>
          </w:p>
        </w:tc>
      </w:tr>
      <w:tr w:rsidTr="004B4A93">
        <w:tblPrEx>
          <w:tblW w:w="5000" w:type="pct"/>
          <w:tblLook w:val="04A0"/>
        </w:tblPrEx>
        <w:trPr>
          <w:trHeight w:val="251"/>
        </w:trPr>
        <w:tc>
          <w:tcPr>
            <w:tcW w:w="3133" w:type="pct"/>
            <w:gridSpan w:val="9"/>
            <w:tcBorders>
              <w:top w:val="single" w:sz="4" w:space="0" w:color="D5D6D7"/>
              <w:bottom w:val="single" w:sz="4" w:space="0" w:color="D5D6D7"/>
            </w:tcBorders>
            <w:vAlign w:val="center"/>
          </w:tcPr>
          <w:p w:rsidR="00500A86" w:rsidP="001A5A57">
            <w:pPr>
              <w:spacing w:before="60" w:after="0" w:line="240" w:lineRule="auto"/>
              <w:ind w:left="-74" w:right="-85" w:hanging="11"/>
              <w:rPr>
                <w:rFonts w:ascii="Arial" w:eastAsia="Times New Roman" w:hAnsi="Arial" w:cs="Arial"/>
                <w:sz w:val="19"/>
                <w:szCs w:val="19"/>
                <w:lang w:val="ru-RU"/>
              </w:rPr>
            </w:pPr>
          </w:p>
        </w:tc>
        <w:tc>
          <w:tcPr>
            <w:tcW w:w="1862" w:type="pct"/>
            <w:gridSpan w:val="3"/>
            <w:tcBorders>
              <w:top w:val="single" w:sz="4" w:space="0" w:color="D5D6D7"/>
              <w:bottom w:val="single" w:sz="4" w:space="0" w:color="D5D6D7"/>
            </w:tcBorders>
            <w:vAlign w:val="center"/>
          </w:tcPr>
          <w:p w:rsidR="00500A86" w:rsidRPr="00BE0C8F" w:rsidP="001A5A57">
            <w:pPr>
              <w:spacing w:before="60" w:after="0" w:line="240" w:lineRule="auto"/>
              <w:ind w:left="11" w:right="-85" w:hanging="11"/>
              <w:rPr>
                <w:rFonts w:ascii="Arial" w:eastAsia="Times New Roman" w:hAnsi="Arial" w:cs="Arial"/>
                <w:sz w:val="20"/>
                <w:lang w:val="ru-RU"/>
              </w:rPr>
            </w:pPr>
          </w:p>
        </w:tc>
      </w:tr>
      <w:tr w:rsidTr="004B4A93">
        <w:tblPrEx>
          <w:tblW w:w="5000" w:type="pct"/>
          <w:tblLook w:val="04A0"/>
        </w:tblPrEx>
        <w:trPr>
          <w:trHeight w:val="467"/>
        </w:trPr>
        <w:tc>
          <w:tcPr>
            <w:tcW w:w="4995" w:type="pct"/>
            <w:gridSpan w:val="12"/>
            <w:vAlign w:val="center"/>
          </w:tcPr>
          <w:p w:rsidR="00500A86" w:rsidP="00AE2473">
            <w:pPr>
              <w:spacing w:before="60" w:after="0" w:line="240" w:lineRule="auto"/>
              <w:ind w:left="-74" w:right="-85" w:hanging="11"/>
              <w:rPr>
                <w:rFonts w:ascii="Arial" w:eastAsia="Times New Roman" w:hAnsi="Arial" w:cs="Arial"/>
                <w:sz w:val="20"/>
                <w:szCs w:val="20"/>
                <w:lang w:val="ru-RU"/>
              </w:rPr>
            </w:pPr>
            <w:r>
              <w:rPr>
                <w:rFonts w:ascii="Arial" w:eastAsia="Times New Roman" w:hAnsi="Arial" w:cs="Arial"/>
                <w:sz w:val="20"/>
                <w:szCs w:val="20"/>
                <w:lang w:val="ru-RU"/>
              </w:rPr>
              <w:t>6.3. Укажите страну инкорпорации (учреждения) организации ______________________________</w:t>
            </w:r>
          </w:p>
        </w:tc>
      </w:tr>
      <w:tr w:rsidTr="004B4A93">
        <w:tblPrEx>
          <w:tblW w:w="5000" w:type="pct"/>
          <w:tblLook w:val="04A0"/>
        </w:tblPrEx>
        <w:trPr>
          <w:trHeight w:val="680"/>
        </w:trPr>
        <w:tc>
          <w:tcPr>
            <w:tcW w:w="4995" w:type="pct"/>
            <w:gridSpan w:val="12"/>
            <w:vAlign w:val="center"/>
          </w:tcPr>
          <w:p w:rsidR="00500A86" w:rsidRPr="005648B1" w:rsidP="00AE2473">
            <w:pPr>
              <w:spacing w:before="60" w:after="0" w:line="240" w:lineRule="auto"/>
              <w:ind w:left="-74" w:right="-85" w:hanging="11"/>
              <w:rPr>
                <w:rFonts w:ascii="Arial" w:eastAsia="Times New Roman" w:hAnsi="Arial" w:cs="Arial"/>
                <w:sz w:val="20"/>
                <w:lang w:val="ru-RU"/>
              </w:rPr>
            </w:pPr>
            <w:r>
              <w:rPr>
                <w:rFonts w:ascii="Arial" w:eastAsia="Times New Roman" w:hAnsi="Arial" w:cs="Arial"/>
                <w:sz w:val="20"/>
                <w:szCs w:val="20"/>
                <w:lang w:val="ru-RU"/>
              </w:rPr>
              <w:t xml:space="preserve">6.4. </w:t>
            </w:r>
            <w:r w:rsidRPr="005648B1">
              <w:rPr>
                <w:rFonts w:ascii="Arial" w:eastAsia="Times New Roman" w:hAnsi="Arial" w:cs="Arial"/>
                <w:sz w:val="19"/>
                <w:szCs w:val="19"/>
                <w:lang w:val="ru-RU"/>
              </w:rPr>
              <w:t>Укажите бизнес-статус организации (выберите один из нижеуказанных статусов)</w:t>
            </w:r>
          </w:p>
        </w:tc>
      </w:tr>
      <w:tr w:rsidTr="004B4A93">
        <w:tblPrEx>
          <w:tblW w:w="5000" w:type="pct"/>
          <w:tblLook w:val="04A0"/>
        </w:tblPrEx>
        <w:trPr>
          <w:trHeight w:val="251"/>
        </w:trPr>
        <w:tc>
          <w:tcPr>
            <w:tcW w:w="3133" w:type="pct"/>
            <w:gridSpan w:val="9"/>
            <w:tcBorders>
              <w:top w:val="single" w:sz="4" w:space="0" w:color="D5D6D7"/>
            </w:tcBorders>
            <w:vAlign w:val="center"/>
          </w:tcPr>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fldChar w:fldCharType="begin">
                <w:ffData>
                  <w:name w:val=""/>
                  <w:enabled w:val="0"/>
                  <w:calcOnExit w:val="0"/>
                  <w:checkBox>
                    <w:sizeAuto/>
                    <w:default w:val="0"/>
                  </w:checkBox>
                </w:ffData>
              </w:fldChar>
            </w:r>
            <w:r w:rsidRPr="005648B1">
              <w:rPr>
                <w:rFonts w:ascii="Arial" w:eastAsia="Times New Roman" w:hAnsi="Arial" w:cs="Arial"/>
                <w:sz w:val="16"/>
                <w:szCs w:val="16"/>
                <w:lang w:val="ru-RU"/>
              </w:rPr>
              <w:instrText xml:space="preserve"> FORMCHECKBOX </w:instrText>
            </w:r>
            <w:r w:rsidR="00075B3D">
              <w:rPr>
                <w:rFonts w:ascii="Arial" w:eastAsia="Times New Roman" w:hAnsi="Arial" w:cs="Arial"/>
                <w:sz w:val="16"/>
                <w:szCs w:val="16"/>
                <w:lang w:val="ru-RU"/>
              </w:rPr>
              <w:fldChar w:fldCharType="separate"/>
            </w:r>
            <w:r w:rsidRPr="005648B1">
              <w:rPr>
                <w:rFonts w:ascii="Arial" w:eastAsia="Times New Roman" w:hAnsi="Arial" w:cs="Arial"/>
                <w:sz w:val="16"/>
                <w:szCs w:val="16"/>
                <w:lang w:val="ru-RU"/>
              </w:rPr>
              <w:fldChar w:fldCharType="end"/>
            </w:r>
            <w:r w:rsidRPr="005648B1">
              <w:rPr>
                <w:rFonts w:ascii="Arial" w:eastAsia="Times New Roman" w:hAnsi="Arial" w:cs="Arial"/>
                <w:sz w:val="16"/>
                <w:szCs w:val="16"/>
                <w:lang w:val="ru-RU"/>
              </w:rPr>
              <w:t xml:space="preserve"> </w:t>
            </w:r>
            <w:r w:rsidRPr="009217E6">
              <w:rPr>
                <w:rFonts w:ascii="Arial" w:eastAsia="Times New Roman" w:hAnsi="Arial" w:cs="Arial"/>
                <w:b/>
                <w:sz w:val="19"/>
                <w:szCs w:val="19"/>
                <w:lang w:val="ru-RU"/>
              </w:rPr>
              <w:t>Финансовый институт</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Кредитная организация;</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 xml:space="preserve">профессиональный участник рынка ценных бумаг, осуществляющий брокерскую деятельность, и (или) деятельность по управлению ценными </w:t>
            </w:r>
            <w:r w:rsidRPr="005648B1">
              <w:rPr>
                <w:rFonts w:ascii="Arial" w:eastAsia="Times New Roman" w:hAnsi="Arial" w:cs="Arial"/>
                <w:sz w:val="16"/>
                <w:szCs w:val="16"/>
                <w:lang w:val="ru-RU"/>
              </w:rPr>
              <w:t>бумагами, и (или) депозитарную деятельность, или деятельность форекс-дилера</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 xml:space="preserve">Управляющий по договору доверительного управления имуществом; </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 xml:space="preserve">Негосударственный пенсионный фонд; </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Акционерный инвестиционный фонд;</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Управляющая компания инвестиционного фонда, паевого инвестиционного фонда и негосударственного пенсионного фонда;</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Специализированный депозитарий инвестиционного фонда, паевого инвестиционного фонда и негосударственного пенсионного фонда</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 xml:space="preserve">Клиринговая организация (в отношении сделок, осуществляемых в интересах клиента либо прямо или косвенно за счет клиента) </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Центральный контрагент;</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Центральный депозитарий</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Страховщик, осуществляющий деятельность по добровольному страхованию жизни</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Страховщик, осуществлявший деятельность по страхованию за исключением добровольного страхования жизни</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Микрофинансовая организация</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Кредитный потребительский кооператив</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Жилищный накопительный кооператив</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Сельскохозяйственный кредитный потребительский кооператив</w:t>
            </w:r>
          </w:p>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Оператор электронных денежных средств</w:t>
            </w:r>
          </w:p>
          <w:p w:rsidR="00500A86" w:rsidRPr="00AE2473">
            <w:pPr>
              <w:spacing w:before="60" w:after="0" w:line="240" w:lineRule="auto"/>
              <w:ind w:left="-74" w:right="-85" w:hanging="11"/>
              <w:jc w:val="both"/>
              <w:rPr>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Управляющий товарищ инвестиционного товарищества;</w:t>
            </w:r>
          </w:p>
          <w:p w:rsidR="00500A86" w:rsidRPr="00BE0C8F" w:rsidP="00AE2473">
            <w:pPr>
              <w:spacing w:before="60" w:after="0" w:line="240" w:lineRule="auto"/>
              <w:ind w:left="-74" w:right="-85" w:hanging="11"/>
              <w:jc w:val="both"/>
              <w:rPr>
                <w:rFonts w:ascii="Arial" w:eastAsia="Times New Roman" w:hAnsi="Arial" w:cs="Arial"/>
                <w:sz w:val="20"/>
                <w:lang w:val="ru-RU"/>
              </w:rPr>
            </w:pPr>
            <w:r w:rsidRPr="005648B1">
              <w:rPr>
                <w:rFonts w:ascii="Arial" w:eastAsia="Times New Roman" w:hAnsi="Arial" w:cs="Arial"/>
                <w:sz w:val="16"/>
                <w:szCs w:val="16"/>
                <w:lang w:val="ru-RU"/>
              </w:rPr>
              <w:t>•</w:t>
            </w:r>
            <w:r w:rsidRPr="005648B1">
              <w:rPr>
                <w:rFonts w:ascii="Arial" w:eastAsia="Times New Roman" w:hAnsi="Arial" w:cs="Arial"/>
                <w:sz w:val="16"/>
                <w:szCs w:val="16"/>
                <w:lang w:val="ru-RU"/>
              </w:rPr>
              <w:tab/>
              <w:t>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tc>
        <w:tc>
          <w:tcPr>
            <w:tcW w:w="1862" w:type="pct"/>
            <w:gridSpan w:val="3"/>
            <w:tcBorders>
              <w:top w:val="single" w:sz="4" w:space="0" w:color="D5D6D7"/>
              <w:bottom w:val="nil"/>
            </w:tcBorders>
          </w:tcPr>
          <w:p w:rsidR="00500A86" w:rsidRPr="009217E6" w:rsidP="001A5A57">
            <w:pPr>
              <w:spacing w:before="60" w:after="0" w:line="240" w:lineRule="auto"/>
              <w:ind w:left="11" w:right="-85" w:hanging="11"/>
              <w:jc w:val="both"/>
              <w:rPr>
                <w:rFonts w:ascii="Arial" w:eastAsia="Times New Roman" w:hAnsi="Arial" w:cs="Arial"/>
                <w:sz w:val="16"/>
                <w:szCs w:val="19"/>
                <w:lang w:val="ru-RU"/>
              </w:rPr>
            </w:pPr>
            <w:r w:rsidRPr="009217E6">
              <w:rPr>
                <w:rFonts w:ascii="Arial" w:eastAsia="Times New Roman" w:hAnsi="Arial" w:cs="Arial"/>
                <w:sz w:val="16"/>
                <w:szCs w:val="19"/>
                <w:lang w:val="ru-RU"/>
              </w:rPr>
              <w:fldChar w:fldCharType="begin">
                <w:ffData>
                  <w:name w:val=""/>
                  <w:enabled w:val="0"/>
                  <w:calcOnExit w:val="0"/>
                  <w:checkBox>
                    <w:sizeAuto/>
                    <w:default w:val="0"/>
                  </w:checkBox>
                </w:ffData>
              </w:fldChar>
            </w:r>
            <w:r w:rsidRPr="009217E6">
              <w:rPr>
                <w:rFonts w:ascii="Arial" w:eastAsia="Times New Roman" w:hAnsi="Arial" w:cs="Arial"/>
                <w:sz w:val="16"/>
                <w:szCs w:val="19"/>
                <w:lang w:val="ru-RU"/>
              </w:rPr>
              <w:instrText xml:space="preserve"> FORMCHECKBOX </w:instrText>
            </w:r>
            <w:r w:rsidR="00075B3D">
              <w:rPr>
                <w:rFonts w:ascii="Arial" w:eastAsia="Times New Roman" w:hAnsi="Arial" w:cs="Arial"/>
                <w:sz w:val="16"/>
                <w:szCs w:val="19"/>
                <w:lang w:val="ru-RU"/>
              </w:rPr>
              <w:fldChar w:fldCharType="separate"/>
            </w:r>
            <w:r w:rsidRPr="009217E6">
              <w:rPr>
                <w:rFonts w:ascii="Arial" w:eastAsia="Times New Roman" w:hAnsi="Arial" w:cs="Arial"/>
                <w:sz w:val="16"/>
                <w:szCs w:val="19"/>
                <w:lang w:val="ru-RU"/>
              </w:rPr>
              <w:fldChar w:fldCharType="end"/>
            </w:r>
            <w:r w:rsidRPr="009217E6">
              <w:rPr>
                <w:rFonts w:ascii="Arial" w:eastAsia="Times New Roman" w:hAnsi="Arial" w:cs="Arial"/>
                <w:sz w:val="16"/>
                <w:szCs w:val="19"/>
                <w:lang w:val="ru-RU"/>
              </w:rPr>
              <w:t xml:space="preserve"> Участвующий в FATCA финансовый институт (укажите GIIN</w:t>
            </w:r>
            <w:r>
              <w:rPr>
                <w:rStyle w:val="FootnoteReference"/>
                <w:rFonts w:ascii="Arial" w:eastAsia="Times New Roman" w:hAnsi="Arial" w:cs="Arial"/>
                <w:sz w:val="16"/>
                <w:szCs w:val="19"/>
                <w:lang w:val="ru-RU"/>
              </w:rPr>
              <w:footnoteReference w:id="12"/>
            </w:r>
            <w:r>
              <w:rPr>
                <w:rFonts w:ascii="Arial" w:eastAsia="Times New Roman" w:hAnsi="Arial" w:cs="Arial"/>
                <w:sz w:val="16"/>
                <w:szCs w:val="19"/>
                <w:lang w:val="ru-RU"/>
              </w:rPr>
              <w:t xml:space="preserve"> </w:t>
            </w:r>
            <w:r w:rsidRPr="00623A96">
              <w:rPr>
                <w:rFonts w:ascii="Arial" w:eastAsia="Times New Roman" w:hAnsi="Arial" w:cs="Arial"/>
                <w:sz w:val="16"/>
                <w:szCs w:val="19"/>
                <w:lang w:val="ru-RU"/>
              </w:rPr>
              <w:t>(либо GIIN спонсирующей организации Sponsoring Entity)</w:t>
            </w:r>
            <w:r w:rsidRPr="009217E6">
              <w:rPr>
                <w:rFonts w:ascii="Arial" w:eastAsia="Times New Roman" w:hAnsi="Arial" w:cs="Arial"/>
                <w:sz w:val="16"/>
                <w:szCs w:val="19"/>
                <w:lang w:val="ru-RU"/>
              </w:rPr>
              <w:t xml:space="preserve"> при наличии, в случае отсутствия GIIN, укажите причину отсутствия):</w:t>
            </w:r>
          </w:p>
          <w:p w:rsidR="00500A86" w:rsidRPr="009217E6" w:rsidP="001A5A57">
            <w:pPr>
              <w:spacing w:before="60" w:after="0" w:line="240" w:lineRule="auto"/>
              <w:ind w:left="11" w:right="-85" w:hanging="11"/>
              <w:jc w:val="both"/>
              <w:rPr>
                <w:rFonts w:ascii="Arial" w:eastAsia="Times New Roman" w:hAnsi="Arial" w:cs="Arial"/>
                <w:sz w:val="16"/>
                <w:szCs w:val="19"/>
                <w:lang w:val="ru-RU"/>
              </w:rPr>
            </w:pPr>
            <w:r w:rsidRPr="009217E6">
              <w:rPr>
                <w:rFonts w:ascii="Arial" w:eastAsia="Times New Roman" w:hAnsi="Arial" w:cs="Arial"/>
                <w:sz w:val="16"/>
                <w:szCs w:val="19"/>
                <w:lang w:val="ru-RU"/>
              </w:rPr>
              <w:t>_____________________________________</w:t>
            </w:r>
          </w:p>
          <w:p w:rsidR="00500A86" w:rsidRPr="009217E6" w:rsidP="001A5A57">
            <w:pPr>
              <w:spacing w:before="60" w:after="0" w:line="240" w:lineRule="auto"/>
              <w:ind w:left="11" w:right="-85" w:hanging="11"/>
              <w:jc w:val="both"/>
              <w:rPr>
                <w:rFonts w:ascii="Arial" w:eastAsia="Times New Roman" w:hAnsi="Arial" w:cs="Arial"/>
                <w:sz w:val="16"/>
                <w:szCs w:val="19"/>
                <w:lang w:val="ru-RU"/>
              </w:rPr>
            </w:pPr>
          </w:p>
          <w:p w:rsidR="00500A86" w:rsidRPr="00BE0C8F" w:rsidP="001A5A57">
            <w:pPr>
              <w:spacing w:before="60" w:after="0" w:line="240" w:lineRule="auto"/>
              <w:ind w:right="-85"/>
              <w:jc w:val="both"/>
              <w:rPr>
                <w:rFonts w:ascii="Arial" w:eastAsia="Times New Roman" w:hAnsi="Arial" w:cs="Arial"/>
                <w:sz w:val="20"/>
                <w:lang w:val="ru-RU"/>
              </w:rPr>
            </w:pPr>
            <w:r w:rsidRPr="009217E6">
              <w:rPr>
                <w:rFonts w:ascii="Arial" w:eastAsia="Times New Roman" w:hAnsi="Arial" w:cs="Arial"/>
                <w:sz w:val="16"/>
                <w:szCs w:val="19"/>
                <w:lang w:val="ru-RU"/>
              </w:rPr>
              <w:fldChar w:fldCharType="begin">
                <w:ffData>
                  <w:name w:val=""/>
                  <w:enabled w:val="0"/>
                  <w:calcOnExit w:val="0"/>
                  <w:checkBox>
                    <w:sizeAuto/>
                    <w:default w:val="0"/>
                  </w:checkBox>
                </w:ffData>
              </w:fldChar>
            </w:r>
            <w:r w:rsidRPr="009217E6">
              <w:rPr>
                <w:rFonts w:ascii="Arial" w:eastAsia="Times New Roman" w:hAnsi="Arial" w:cs="Arial"/>
                <w:sz w:val="16"/>
                <w:szCs w:val="19"/>
                <w:lang w:val="ru-RU"/>
              </w:rPr>
              <w:instrText xml:space="preserve"> FORMCHECKBOX </w:instrText>
            </w:r>
            <w:r w:rsidR="00075B3D">
              <w:rPr>
                <w:rFonts w:ascii="Arial" w:eastAsia="Times New Roman" w:hAnsi="Arial" w:cs="Arial"/>
                <w:sz w:val="16"/>
                <w:szCs w:val="19"/>
                <w:lang w:val="ru-RU"/>
              </w:rPr>
              <w:fldChar w:fldCharType="separate"/>
            </w:r>
            <w:r w:rsidRPr="009217E6">
              <w:rPr>
                <w:rFonts w:ascii="Arial" w:eastAsia="Times New Roman" w:hAnsi="Arial" w:cs="Arial"/>
                <w:sz w:val="16"/>
                <w:szCs w:val="19"/>
                <w:lang w:val="ru-RU"/>
              </w:rPr>
              <w:fldChar w:fldCharType="end"/>
            </w:r>
            <w:r w:rsidRPr="009217E6">
              <w:rPr>
                <w:rFonts w:ascii="Arial" w:eastAsia="Times New Roman" w:hAnsi="Arial" w:cs="Arial"/>
                <w:sz w:val="16"/>
                <w:szCs w:val="19"/>
                <w:lang w:val="ru-RU"/>
              </w:rPr>
              <w:t xml:space="preserve">  Неучаствующий в FATCA финансовый институт</w:t>
            </w:r>
          </w:p>
        </w:tc>
      </w:tr>
      <w:tr w:rsidTr="004B4A93">
        <w:tblPrEx>
          <w:tblW w:w="5000" w:type="pct"/>
          <w:tblLook w:val="04A0"/>
        </w:tblPrEx>
        <w:trPr>
          <w:trHeight w:val="251"/>
        </w:trPr>
        <w:tc>
          <w:tcPr>
            <w:tcW w:w="4995" w:type="pct"/>
            <w:gridSpan w:val="12"/>
            <w:tcBorders>
              <w:top w:val="single" w:sz="4" w:space="0" w:color="D5D6D7"/>
            </w:tcBorders>
            <w:vAlign w:val="center"/>
          </w:tcPr>
          <w:p w:rsidR="00500A86" w:rsidRPr="005648B1" w:rsidP="001A5A57">
            <w:pPr>
              <w:spacing w:before="60" w:after="0" w:line="240" w:lineRule="auto"/>
              <w:ind w:left="-74" w:right="-85" w:hanging="11"/>
              <w:jc w:val="both"/>
              <w:rPr>
                <w:rFonts w:ascii="Arial" w:eastAsia="Times New Roman" w:hAnsi="Arial" w:cs="Arial"/>
                <w:sz w:val="16"/>
                <w:szCs w:val="16"/>
                <w:lang w:val="ru-RU"/>
              </w:rPr>
            </w:pPr>
            <w:r w:rsidRPr="005648B1">
              <w:rPr>
                <w:rFonts w:ascii="Arial" w:eastAsia="Times New Roman" w:hAnsi="Arial" w:cs="Arial"/>
                <w:sz w:val="16"/>
                <w:szCs w:val="16"/>
                <w:lang w:val="ru-RU"/>
              </w:rPr>
              <w:fldChar w:fldCharType="begin">
                <w:ffData>
                  <w:name w:val=""/>
                  <w:enabled w:val="0"/>
                  <w:calcOnExit w:val="0"/>
                  <w:checkBox>
                    <w:sizeAuto/>
                    <w:default w:val="0"/>
                  </w:checkBox>
                </w:ffData>
              </w:fldChar>
            </w:r>
            <w:r w:rsidRPr="005648B1">
              <w:rPr>
                <w:rFonts w:ascii="Arial" w:eastAsia="Times New Roman" w:hAnsi="Arial" w:cs="Arial"/>
                <w:sz w:val="16"/>
                <w:szCs w:val="16"/>
                <w:lang w:val="ru-RU"/>
              </w:rPr>
              <w:instrText xml:space="preserve"> FORMCHECKBOX </w:instrText>
            </w:r>
            <w:r w:rsidR="00075B3D">
              <w:rPr>
                <w:rFonts w:ascii="Arial" w:eastAsia="Times New Roman" w:hAnsi="Arial" w:cs="Arial"/>
                <w:sz w:val="16"/>
                <w:szCs w:val="16"/>
                <w:lang w:val="ru-RU"/>
              </w:rPr>
              <w:fldChar w:fldCharType="separate"/>
            </w:r>
            <w:r w:rsidRPr="005648B1">
              <w:rPr>
                <w:rFonts w:ascii="Arial" w:eastAsia="Times New Roman" w:hAnsi="Arial" w:cs="Arial"/>
                <w:sz w:val="16"/>
                <w:szCs w:val="16"/>
                <w:lang w:val="ru-RU"/>
              </w:rPr>
              <w:fldChar w:fldCharType="end"/>
            </w:r>
            <w:r w:rsidRPr="005648B1">
              <w:rPr>
                <w:rFonts w:ascii="Arial" w:eastAsia="Times New Roman" w:hAnsi="Arial" w:cs="Arial"/>
                <w:sz w:val="16"/>
                <w:szCs w:val="16"/>
                <w:lang w:val="ru-RU"/>
              </w:rPr>
              <w:t xml:space="preserve"> </w:t>
            </w:r>
            <w:r w:rsidRPr="009217E6">
              <w:rPr>
                <w:rFonts w:ascii="Arial" w:eastAsia="Times New Roman" w:hAnsi="Arial" w:cs="Arial"/>
                <w:b/>
                <w:sz w:val="19"/>
                <w:szCs w:val="19"/>
                <w:lang w:val="ru-RU"/>
              </w:rPr>
              <w:t>Активная нефинансовая организация</w:t>
            </w:r>
            <w:r w:rsidRPr="009217E6">
              <w:rPr>
                <w:rFonts w:ascii="Arial" w:eastAsia="Times New Roman" w:hAnsi="Arial" w:cs="Arial"/>
                <w:sz w:val="19"/>
                <w:szCs w:val="19"/>
                <w:lang w:val="ru-RU"/>
              </w:rPr>
              <w:t xml:space="preserve"> – юридическое лицо, которое соответствует одному из следующих признаков:</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За календарный год, предшествующий отчетному периоду, менее 50% доходов организации составляют доходы от пассивной деятельности*</w:t>
            </w:r>
            <w:r>
              <w:rPr>
                <w:rStyle w:val="FootnoteReference"/>
                <w:rFonts w:ascii="Arial" w:eastAsia="Times New Roman" w:hAnsi="Arial" w:cs="Arial"/>
                <w:sz w:val="16"/>
                <w:szCs w:val="16"/>
                <w:lang w:val="ru-RU"/>
              </w:rPr>
              <w:footnoteReference w:id="13"/>
            </w:r>
            <w:r w:rsidRPr="009217E6">
              <w:rPr>
                <w:rFonts w:ascii="Arial" w:eastAsia="Times New Roman" w:hAnsi="Arial" w:cs="Arial"/>
                <w:sz w:val="16"/>
                <w:szCs w:val="16"/>
                <w:lang w:val="ru-RU"/>
              </w:rPr>
              <w:t>, и менее 50% активов организации, (оцениваемых по рыночной или балансовой стоимости) относятся к активам, используемым для извлечения доходов от пассивной деятельности;</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акции (доли) организации обращаются на организованных торгах в Российской Федерации или на иностранной бирже;</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акции (доли) организации, которая прямо или косвенно контролируется клиентом</w:t>
            </w:r>
            <w:r>
              <w:rPr>
                <w:rFonts w:ascii="Arial" w:eastAsia="Times New Roman" w:hAnsi="Arial" w:cs="Arial"/>
                <w:sz w:val="16"/>
                <w:szCs w:val="16"/>
                <w:lang w:val="ru-RU"/>
              </w:rPr>
              <w:t>,</w:t>
            </w:r>
            <w:r w:rsidRPr="009217E6">
              <w:rPr>
                <w:rFonts w:ascii="Arial" w:eastAsia="Times New Roman" w:hAnsi="Arial" w:cs="Arial"/>
                <w:sz w:val="16"/>
                <w:szCs w:val="16"/>
                <w:lang w:val="ru-RU"/>
              </w:rPr>
              <w:t xml:space="preserve"> или прямо или косвенно контролирует такого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акций (долей) в уставном (складочном) капитале);</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акции (доли) организации (или структуры без образования юридического лица), которая прямо или косвенно контролируется другой организацией, одновременно прямо или косвенно контролирующей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акций (долей) в уставном (складочном) капитале);</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Организация исполняет функции центрального банка, является государственным учреждением, международной организацией или 100% долей (акций) участия в уставном (складочном) капитале организации принадлежит одному или нескольким из перечисленных организаций;</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Организация создана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организаций, владеющих или осуществляющих финансирование таких организаций исключительно в инвестиционных целях;</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Организация является вновь созданным лицом</w:t>
            </w:r>
            <w:r>
              <w:rPr>
                <w:rStyle w:val="FootnoteReference"/>
                <w:rFonts w:ascii="Arial" w:eastAsia="Times New Roman" w:hAnsi="Arial" w:cs="Arial"/>
                <w:sz w:val="16"/>
                <w:szCs w:val="16"/>
                <w:lang w:val="ru-RU"/>
              </w:rPr>
              <w:footnoteReference w:id="14"/>
            </w:r>
            <w:r w:rsidRPr="009217E6">
              <w:rPr>
                <w:rFonts w:ascii="Arial" w:eastAsia="Times New Roman" w:hAnsi="Arial" w:cs="Arial"/>
                <w:sz w:val="16"/>
                <w:szCs w:val="16"/>
                <w:lang w:val="ru-RU"/>
              </w:rPr>
              <w:t xml:space="preserve"> </w:t>
            </w:r>
          </w:p>
          <w:p w:rsidR="00500A86" w:rsidRPr="009217E6"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Организация не является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500A86" w:rsidRPr="00D03B25" w:rsidP="001A5A57">
            <w:pPr>
              <w:spacing w:before="60" w:after="0" w:line="240" w:lineRule="auto"/>
              <w:ind w:left="-74"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Организация являе</w:t>
            </w:r>
            <w:r>
              <w:rPr>
                <w:rFonts w:ascii="Arial" w:eastAsia="Times New Roman" w:hAnsi="Arial" w:cs="Arial"/>
                <w:sz w:val="16"/>
                <w:szCs w:val="16"/>
                <w:lang w:val="ru-RU"/>
              </w:rPr>
              <w:t>тся некоммерческой организацией</w:t>
            </w:r>
            <w:r w:rsidRPr="009217E6">
              <w:rPr>
                <w:rFonts w:ascii="Arial" w:eastAsia="Times New Roman" w:hAnsi="Arial" w:cs="Arial"/>
                <w:sz w:val="16"/>
                <w:szCs w:val="16"/>
                <w:lang w:val="ru-RU"/>
              </w:rPr>
              <w:t>, доходы которой не являются объектом налогообложени</w:t>
            </w:r>
            <w:r>
              <w:rPr>
                <w:rFonts w:ascii="Arial" w:eastAsia="Times New Roman" w:hAnsi="Arial" w:cs="Arial"/>
                <w:sz w:val="16"/>
                <w:szCs w:val="16"/>
                <w:lang w:val="ru-RU"/>
              </w:rPr>
              <w:t>я или освобождаются от налогов</w:t>
            </w:r>
            <w:r>
              <w:rPr>
                <w:rStyle w:val="FootnoteReference"/>
                <w:rFonts w:ascii="Arial" w:eastAsia="Times New Roman" w:hAnsi="Arial" w:cs="Arial"/>
                <w:sz w:val="16"/>
                <w:szCs w:val="16"/>
                <w:lang w:val="ru-RU"/>
              </w:rPr>
              <w:footnoteReference w:id="15"/>
            </w:r>
            <w:r>
              <w:rPr>
                <w:rFonts w:ascii="Arial" w:eastAsia="Times New Roman" w:hAnsi="Arial" w:cs="Arial"/>
                <w:sz w:val="16"/>
                <w:szCs w:val="16"/>
                <w:lang w:val="ru-RU"/>
              </w:rPr>
              <w:t>.</w:t>
            </w:r>
          </w:p>
        </w:tc>
      </w:tr>
      <w:tr w:rsidTr="004B4A93">
        <w:tblPrEx>
          <w:tblW w:w="5000" w:type="pct"/>
          <w:tblLook w:val="04A0"/>
        </w:tblPrEx>
        <w:trPr>
          <w:trHeight w:val="134"/>
        </w:trPr>
        <w:tc>
          <w:tcPr>
            <w:tcW w:w="4995" w:type="pct"/>
            <w:gridSpan w:val="12"/>
            <w:tcBorders>
              <w:top w:val="single" w:sz="4" w:space="0" w:color="D5D6D7"/>
            </w:tcBorders>
            <w:vAlign w:val="center"/>
          </w:tcPr>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fldChar w:fldCharType="begin">
                <w:ffData>
                  <w:name w:val=""/>
                  <w:enabled w:val="0"/>
                  <w:calcOnExit w:val="0"/>
                  <w:checkBox>
                    <w:sizeAuto/>
                    <w:default w:val="0"/>
                  </w:checkBox>
                </w:ffData>
              </w:fldChar>
            </w:r>
            <w:r w:rsidRPr="009217E6">
              <w:rPr>
                <w:rFonts w:ascii="Arial" w:eastAsia="Times New Roman" w:hAnsi="Arial" w:cs="Arial"/>
                <w:sz w:val="16"/>
                <w:szCs w:val="16"/>
                <w:lang w:val="ru-RU"/>
              </w:rPr>
              <w:instrText xml:space="preserve"> FORMCHECKBOX </w:instrText>
            </w:r>
            <w:r w:rsidR="00075B3D">
              <w:rPr>
                <w:rFonts w:ascii="Arial" w:eastAsia="Times New Roman" w:hAnsi="Arial" w:cs="Arial"/>
                <w:sz w:val="16"/>
                <w:szCs w:val="16"/>
                <w:lang w:val="ru-RU"/>
              </w:rPr>
              <w:fldChar w:fldCharType="separate"/>
            </w:r>
            <w:r w:rsidRPr="009217E6">
              <w:rPr>
                <w:rFonts w:ascii="Arial" w:eastAsia="Times New Roman" w:hAnsi="Arial" w:cs="Arial"/>
                <w:sz w:val="16"/>
                <w:szCs w:val="16"/>
                <w:lang w:val="ru-RU"/>
              </w:rPr>
              <w:fldChar w:fldCharType="end"/>
            </w:r>
            <w:r w:rsidRPr="009217E6">
              <w:rPr>
                <w:rFonts w:ascii="Arial" w:eastAsia="Times New Roman" w:hAnsi="Arial" w:cs="Arial"/>
                <w:sz w:val="16"/>
                <w:szCs w:val="16"/>
                <w:lang w:val="ru-RU"/>
              </w:rPr>
              <w:t xml:space="preserve"> </w:t>
            </w:r>
            <w:r w:rsidRPr="009217E6">
              <w:rPr>
                <w:rFonts w:ascii="Arial" w:eastAsia="Times New Roman" w:hAnsi="Arial" w:cs="Arial"/>
                <w:b/>
                <w:sz w:val="19"/>
                <w:szCs w:val="19"/>
                <w:lang w:val="ru-RU"/>
              </w:rPr>
              <w:t>Пассивная нефинансовая организация</w:t>
            </w:r>
            <w:r w:rsidRPr="009217E6">
              <w:rPr>
                <w:rFonts w:ascii="Arial" w:eastAsia="Times New Roman" w:hAnsi="Arial" w:cs="Arial"/>
                <w:sz w:val="16"/>
                <w:szCs w:val="16"/>
                <w:lang w:val="ru-RU"/>
              </w:rPr>
              <w:t xml:space="preserve"> (если Вы отметили этот пункт заполните Форму самосертификации на выгодоприобретателей и (или) лиц, прямо или косвенно их контролирующих, либо, в случае их отсутствия, на ЕИО по форме </w:t>
            </w:r>
            <w:r>
              <w:rPr>
                <w:rFonts w:ascii="Arial" w:eastAsia="Times New Roman" w:hAnsi="Arial" w:cs="Arial"/>
                <w:sz w:val="16"/>
                <w:szCs w:val="16"/>
                <w:lang w:val="ru-RU"/>
              </w:rPr>
              <w:t>Общества</w:t>
            </w:r>
            <w:r w:rsidRPr="009217E6">
              <w:rPr>
                <w:rFonts w:ascii="Arial" w:eastAsia="Times New Roman" w:hAnsi="Arial" w:cs="Arial"/>
                <w:sz w:val="16"/>
                <w:szCs w:val="16"/>
                <w:lang w:val="ru-RU"/>
              </w:rPr>
              <w:t xml:space="preserve"> – </w:t>
            </w:r>
            <w:r w:rsidRPr="00160F55">
              <w:rPr>
                <w:rFonts w:ascii="Arial" w:eastAsia="Times New Roman" w:hAnsi="Arial" w:cs="Arial"/>
                <w:sz w:val="16"/>
                <w:szCs w:val="16"/>
                <w:lang w:val="ru-RU"/>
              </w:rPr>
              <w:t>Приложение 1</w:t>
            </w:r>
            <w:r w:rsidRPr="009217E6">
              <w:rPr>
                <w:rFonts w:ascii="Arial" w:eastAsia="Times New Roman" w:hAnsi="Arial" w:cs="Arial"/>
                <w:sz w:val="16"/>
                <w:szCs w:val="16"/>
                <w:lang w:val="ru-RU"/>
              </w:rPr>
              <w:t xml:space="preserve"> к Анкете). </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Организация, не являющаяся организацией финансового рынка и не соответствующая признакам организации, осуществляющ</w:t>
            </w:r>
            <w:r w:rsidRPr="00AE2473">
              <w:rPr>
                <w:rFonts w:ascii="Arial" w:eastAsia="Times New Roman" w:hAnsi="Arial" w:cs="Arial"/>
                <w:sz w:val="16"/>
                <w:szCs w:val="16"/>
                <w:lang w:val="ru-RU"/>
              </w:rPr>
              <w:t xml:space="preserve">ей </w:t>
            </w:r>
            <w:r w:rsidRPr="009217E6">
              <w:rPr>
                <w:rFonts w:ascii="Arial" w:eastAsia="Times New Roman" w:hAnsi="Arial" w:cs="Arial"/>
                <w:sz w:val="16"/>
                <w:szCs w:val="16"/>
                <w:lang w:val="ru-RU"/>
              </w:rPr>
              <w:t xml:space="preserve">активную деятельность </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Организация финансового рынка и (или) финансовое учреждение, зарегистрированные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информационно-телекоммуникационной сети "Интернет", в том числе организация финансового рынка и (или) 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основной доход которых происходит от инвестиций или торговли финансовыми активами и которые управляются иной организацией финансового рынка или финансовым учреждением. В целях настоящего пункта под финансовым учреждением понимается организация, зарегистрированная в иностранном государстве (территории), осуществляющая операции (сделки) с денежными средствами или иным имуществом, являющаяся таковой согласно определению, закрепленному рекомендациями Группы разработки финансовых мер борьбы с отмыванием денег (ФАТФ). При этом финансовое учреждение не является организацией финансового рынка или организацией финансового рынка, зарегистрированной в иностранном государстве (территории). Организация финансового рынка и (или) финансовое учреждение управляется иной организацией финансового рынка или финансовым учреждением, если одна или несколько организаций финансового рынка или финансовых учреждений в ходе своей деятельности осуществляют прямо или косвенно от лица управляемой организации финансового рынка и (или) финансового учреждения: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 xml:space="preserve">                а) операции, связанные одновременно или по отдельности с:</w:t>
            </w:r>
          </w:p>
          <w:p w:rsidR="00500A86" w:rsidRPr="009217E6" w:rsidP="001A5A57">
            <w:pPr>
              <w:pStyle w:val="ListParagraph"/>
              <w:numPr>
                <w:ilvl w:val="0"/>
                <w:numId w:val="43"/>
              </w:numPr>
              <w:spacing w:before="60"/>
              <w:ind w:right="-85"/>
              <w:rPr>
                <w:rFonts w:ascii="Arial" w:eastAsia="Times New Roman" w:hAnsi="Arial" w:cs="Arial"/>
                <w:sz w:val="16"/>
                <w:szCs w:val="16"/>
              </w:rPr>
            </w:pPr>
            <w:r w:rsidRPr="009217E6">
              <w:rPr>
                <w:rFonts w:ascii="Arial" w:eastAsia="Times New Roman" w:hAnsi="Arial" w:cs="Arial"/>
                <w:sz w:val="16"/>
                <w:szCs w:val="16"/>
              </w:rPr>
              <w:t>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форекс),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 w:rsidR="00500A86" w:rsidRPr="009217E6" w:rsidP="001A5A57">
            <w:pPr>
              <w:pStyle w:val="ListParagraph"/>
              <w:numPr>
                <w:ilvl w:val="0"/>
                <w:numId w:val="43"/>
              </w:numPr>
              <w:spacing w:before="60"/>
              <w:ind w:right="-85"/>
              <w:rPr>
                <w:rFonts w:ascii="Arial" w:eastAsia="Times New Roman" w:hAnsi="Arial" w:cs="Arial"/>
                <w:sz w:val="16"/>
                <w:szCs w:val="16"/>
              </w:rPr>
            </w:pPr>
            <w:r w:rsidRPr="009217E6">
              <w:rPr>
                <w:rFonts w:ascii="Arial" w:eastAsia="Times New Roman" w:hAnsi="Arial" w:cs="Arial"/>
                <w:sz w:val="16"/>
                <w:szCs w:val="16"/>
              </w:rPr>
              <w:t>управлением индивидуальными и коллективными инвестиционными портфелями;</w:t>
            </w:r>
          </w:p>
          <w:p w:rsidR="00500A86" w:rsidRPr="009217E6" w:rsidP="001A5A57">
            <w:pPr>
              <w:pStyle w:val="ListParagraph"/>
              <w:numPr>
                <w:ilvl w:val="0"/>
                <w:numId w:val="43"/>
              </w:numPr>
              <w:spacing w:before="60"/>
              <w:ind w:right="-85"/>
              <w:rPr>
                <w:rFonts w:ascii="Arial" w:eastAsia="Times New Roman" w:hAnsi="Arial" w:cs="Arial"/>
                <w:sz w:val="16"/>
                <w:szCs w:val="16"/>
              </w:rPr>
            </w:pPr>
            <w:r w:rsidRPr="009217E6">
              <w:rPr>
                <w:rFonts w:ascii="Arial" w:eastAsia="Times New Roman" w:hAnsi="Arial" w:cs="Arial"/>
                <w:sz w:val="16"/>
                <w:szCs w:val="16"/>
              </w:rPr>
              <w:t>иным инвестированием, администрированием или управлением финансовыми активами или денежными средствами от лица иной организации финансового рынка и (или) финансового учреждения;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 xml:space="preserve">                б) инвестирование или торговлю финансовыми активами (самостоятельно или через                    </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 xml:space="preserve">                посредников) от имени управляемой организации финансового рынка и (или)             </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 xml:space="preserve">                финансового учреждения, а также вправе полностью или частично распоряжаться </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 xml:space="preserve">                активами такой организации финансового рынка</w:t>
            </w:r>
            <w:r>
              <w:rPr>
                <w:rFonts w:ascii="Arial" w:eastAsia="Times New Roman" w:hAnsi="Arial" w:cs="Arial"/>
                <w:sz w:val="16"/>
                <w:szCs w:val="16"/>
                <w:lang w:val="ru-RU"/>
              </w:rPr>
              <w:t xml:space="preserve"> и (или) финансового учреждения.</w:t>
            </w:r>
          </w:p>
        </w:tc>
      </w:tr>
      <w:tr w:rsidTr="004B4A93">
        <w:tblPrEx>
          <w:tblW w:w="5000" w:type="pct"/>
          <w:tblLook w:val="04A0"/>
        </w:tblPrEx>
        <w:trPr>
          <w:trHeight w:val="134"/>
        </w:trPr>
        <w:tc>
          <w:tcPr>
            <w:tcW w:w="4995" w:type="pct"/>
            <w:gridSpan w:val="12"/>
            <w:tcBorders>
              <w:top w:val="single" w:sz="4" w:space="0" w:color="D5D6D7"/>
            </w:tcBorders>
            <w:vAlign w:val="center"/>
          </w:tcPr>
          <w:p w:rsidR="00500A8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fldChar w:fldCharType="begin">
                <w:ffData>
                  <w:name w:val=""/>
                  <w:enabled w:val="0"/>
                  <w:calcOnExit w:val="0"/>
                  <w:checkBox>
                    <w:sizeAuto/>
                    <w:default w:val="0"/>
                  </w:checkBox>
                </w:ffData>
              </w:fldChar>
            </w:r>
            <w:r w:rsidRPr="009217E6">
              <w:rPr>
                <w:rFonts w:ascii="Arial" w:eastAsia="Times New Roman" w:hAnsi="Arial" w:cs="Arial"/>
                <w:sz w:val="16"/>
                <w:szCs w:val="16"/>
                <w:lang w:val="ru-RU"/>
              </w:rPr>
              <w:instrText xml:space="preserve"> FORMCHECKBOX </w:instrText>
            </w:r>
            <w:r w:rsidR="00075B3D">
              <w:rPr>
                <w:rFonts w:ascii="Arial" w:eastAsia="Times New Roman" w:hAnsi="Arial" w:cs="Arial"/>
                <w:sz w:val="16"/>
                <w:szCs w:val="16"/>
                <w:lang w:val="ru-RU"/>
              </w:rPr>
              <w:fldChar w:fldCharType="separate"/>
            </w:r>
            <w:r w:rsidRPr="009217E6">
              <w:rPr>
                <w:rFonts w:ascii="Arial" w:eastAsia="Times New Roman" w:hAnsi="Arial" w:cs="Arial"/>
                <w:sz w:val="16"/>
                <w:szCs w:val="16"/>
                <w:lang w:val="ru-RU"/>
              </w:rPr>
              <w:fldChar w:fldCharType="end"/>
            </w:r>
            <w:r w:rsidRPr="009217E6">
              <w:rPr>
                <w:rFonts w:ascii="Arial" w:eastAsia="Times New Roman" w:hAnsi="Arial" w:cs="Arial"/>
                <w:sz w:val="16"/>
                <w:szCs w:val="16"/>
                <w:lang w:val="ru-RU"/>
              </w:rPr>
              <w:t xml:space="preserve"> </w:t>
            </w:r>
            <w:r w:rsidRPr="009217E6">
              <w:rPr>
                <w:rFonts w:ascii="Arial" w:eastAsia="Times New Roman" w:hAnsi="Arial" w:cs="Arial"/>
                <w:b/>
                <w:sz w:val="19"/>
                <w:szCs w:val="19"/>
                <w:lang w:val="ru-RU"/>
              </w:rPr>
              <w:t>Государственное учреждение/ организация финансового рынка, в отношении которой не применяются требования главы 20.1 Налогового Кодекса Российской Федерации</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Центральный банк Российской Федерации (Банк России)</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Пенсионный Фонд РФ;</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Фонд обязательного медицинского страхования;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Фонд социального страхования Российской Федерации;</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Иное государственное учреждение Российской Федерации или иностранных государств;</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Органы государственной власти Российской Федерации или иностранных государств;</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Центральный банк иностранного государства;</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Международная финансовая корпорация;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Международный банк реконструкции и развития;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Евразийский банк развития;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Международная ассоциация развития;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Европейский банк реконструкции и развития;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Межгосударственный банк;</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Международный инвестиционный банк;</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Международный банк экономического сотрудничества;</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Многосторонне агентство по гарантиям инвестиций;</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Черноморский банк торговли и развития;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Европейский инвестиционный банк;</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Северный инвестиционный банк;</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Международный валютный фонд</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w:t>
            </w:r>
            <w:r w:rsidRPr="009217E6">
              <w:rPr>
                <w:rFonts w:ascii="Arial" w:eastAsia="Times New Roman" w:hAnsi="Arial" w:cs="Arial"/>
                <w:sz w:val="16"/>
                <w:szCs w:val="16"/>
                <w:lang w:val="ru-RU"/>
              </w:rPr>
              <w:tab/>
              <w:t>100% долей (акций) участия в уставном (складочном) капитале клиента принадлежит одному или нескольким из указанных организаций</w:t>
            </w:r>
          </w:p>
        </w:tc>
      </w:tr>
      <w:tr w:rsidTr="004B4A93">
        <w:tblPrEx>
          <w:tblW w:w="5000" w:type="pct"/>
          <w:tblLook w:val="04A0"/>
        </w:tblPrEx>
        <w:trPr>
          <w:trHeight w:val="134"/>
        </w:trPr>
        <w:tc>
          <w:tcPr>
            <w:tcW w:w="4995" w:type="pct"/>
            <w:gridSpan w:val="12"/>
            <w:tcBorders>
              <w:top w:val="single" w:sz="4" w:space="0" w:color="D5D6D7"/>
            </w:tcBorders>
            <w:vAlign w:val="center"/>
          </w:tcPr>
          <w:p w:rsidR="00500A8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fldChar w:fldCharType="begin">
                <w:ffData>
                  <w:name w:val=""/>
                  <w:enabled w:val="0"/>
                  <w:calcOnExit w:val="0"/>
                  <w:checkBox>
                    <w:sizeAuto/>
                    <w:default w:val="0"/>
                  </w:checkBox>
                </w:ffData>
              </w:fldChar>
            </w:r>
            <w:r w:rsidRPr="009217E6">
              <w:rPr>
                <w:rFonts w:ascii="Arial" w:eastAsia="Times New Roman" w:hAnsi="Arial" w:cs="Arial"/>
                <w:sz w:val="16"/>
                <w:szCs w:val="16"/>
                <w:lang w:val="ru-RU"/>
              </w:rPr>
              <w:instrText xml:space="preserve"> FORMCHECKBOX </w:instrText>
            </w:r>
            <w:r w:rsidR="00075B3D">
              <w:rPr>
                <w:rFonts w:ascii="Arial" w:eastAsia="Times New Roman" w:hAnsi="Arial" w:cs="Arial"/>
                <w:sz w:val="16"/>
                <w:szCs w:val="16"/>
                <w:lang w:val="ru-RU"/>
              </w:rPr>
              <w:fldChar w:fldCharType="separate"/>
            </w:r>
            <w:r w:rsidRPr="009217E6">
              <w:rPr>
                <w:rFonts w:ascii="Arial" w:eastAsia="Times New Roman" w:hAnsi="Arial" w:cs="Arial"/>
                <w:sz w:val="16"/>
                <w:szCs w:val="16"/>
                <w:lang w:val="ru-RU"/>
              </w:rPr>
              <w:fldChar w:fldCharType="end"/>
            </w:r>
            <w:r w:rsidRPr="009217E6">
              <w:rPr>
                <w:rFonts w:ascii="Arial" w:eastAsia="Times New Roman" w:hAnsi="Arial" w:cs="Arial"/>
                <w:sz w:val="16"/>
                <w:szCs w:val="16"/>
                <w:lang w:val="ru-RU"/>
              </w:rPr>
              <w:t xml:space="preserve"> </w:t>
            </w:r>
            <w:r w:rsidRPr="009217E6">
              <w:rPr>
                <w:rFonts w:ascii="Arial" w:eastAsia="Times New Roman" w:hAnsi="Arial" w:cs="Arial"/>
                <w:b/>
                <w:sz w:val="19"/>
                <w:szCs w:val="19"/>
                <w:lang w:val="ru-RU"/>
              </w:rPr>
              <w:t>Международная организация</w:t>
            </w:r>
          </w:p>
          <w:p w:rsidR="00500A86" w:rsidRPr="009217E6" w:rsidP="001A5A57">
            <w:pPr>
              <w:spacing w:before="60" w:after="0" w:line="240" w:lineRule="auto"/>
              <w:ind w:left="11" w:right="-85" w:hanging="11"/>
              <w:rPr>
                <w:rFonts w:ascii="Arial" w:eastAsia="Times New Roman" w:hAnsi="Arial" w:cs="Arial"/>
                <w:sz w:val="16"/>
                <w:szCs w:val="16"/>
                <w:lang w:val="ru-RU"/>
              </w:rPr>
            </w:pPr>
            <w:r w:rsidRPr="009217E6">
              <w:rPr>
                <w:rFonts w:ascii="Arial" w:eastAsia="Times New Roman" w:hAnsi="Arial" w:cs="Arial"/>
                <w:sz w:val="16"/>
                <w:szCs w:val="16"/>
                <w:lang w:val="ru-RU"/>
              </w:rPr>
              <w:t>Объединение межправительственного или неправительственного характера, созданное на основе международного соглашения в целях содействия решению оговоренных в соглашении международных проблем (например: Красный Крест, Организация Объединенных Наций).</w:t>
            </w:r>
          </w:p>
        </w:tc>
      </w:tr>
      <w:tr w:rsidTr="004B4A93">
        <w:tblPrEx>
          <w:tblW w:w="5000" w:type="pct"/>
          <w:tblLook w:val="04A0"/>
        </w:tblPrEx>
        <w:tc>
          <w:tcPr>
            <w:tcW w:w="4995" w:type="pct"/>
            <w:gridSpan w:val="12"/>
            <w:tcBorders>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4B4A93">
        <w:tblPrEx>
          <w:tblW w:w="5000" w:type="pct"/>
          <w:tblLook w:val="04A0"/>
        </w:tblPrEx>
        <w:tc>
          <w:tcPr>
            <w:tcW w:w="4995" w:type="pct"/>
            <w:gridSpan w:val="12"/>
            <w:shd w:val="clear" w:color="auto" w:fill="D5D6D7"/>
            <w:vAlign w:val="center"/>
          </w:tcPr>
          <w:p w:rsidR="00500A86" w:rsidRPr="00BE0C8F" w:rsidP="00D93362">
            <w:pPr>
              <w:keepNext/>
              <w:spacing w:after="284" w:line="240" w:lineRule="auto"/>
              <w:ind w:left="-108" w:right="-108"/>
              <w:outlineLvl w:val="0"/>
              <w:rPr>
                <w:rFonts w:ascii="Arial" w:eastAsia="Times New Roman" w:hAnsi="Arial" w:cs="Arial"/>
                <w:sz w:val="19"/>
                <w:szCs w:val="19"/>
                <w:lang w:val="ru-RU" w:eastAsia="ru-RU"/>
              </w:rPr>
            </w:pPr>
            <w:r>
              <w:rPr>
                <w:rFonts w:ascii="Arial" w:eastAsia="Times New Roman" w:hAnsi="Arial" w:cs="Arial"/>
                <w:sz w:val="19"/>
                <w:szCs w:val="19"/>
                <w:lang w:val="ru-RU" w:eastAsia="ru-RU"/>
              </w:rPr>
              <w:t>7</w:t>
            </w:r>
            <w:r w:rsidRPr="00BE0C8F">
              <w:rPr>
                <w:rFonts w:ascii="Arial" w:eastAsia="Times New Roman" w:hAnsi="Arial" w:cs="Arial"/>
                <w:sz w:val="19"/>
                <w:szCs w:val="19"/>
                <w:lang w:val="ru-RU" w:eastAsia="ru-RU"/>
              </w:rPr>
              <w:t xml:space="preserve">. Сведения о целях установления и предполагаемом характере деловых отношений Клиента с </w:t>
            </w:r>
            <w:r w:rsidR="00D93362">
              <w:rPr>
                <w:rFonts w:ascii="Arial" w:eastAsia="Times New Roman" w:hAnsi="Arial" w:cs="Arial"/>
                <w:sz w:val="19"/>
                <w:szCs w:val="19"/>
                <w:lang w:val="ru-RU" w:eastAsia="ru-RU"/>
              </w:rPr>
              <w:t>Банком</w:t>
            </w:r>
            <w:r w:rsidRPr="00BE0C8F">
              <w:rPr>
                <w:rFonts w:ascii="Arial" w:eastAsia="Times New Roman" w:hAnsi="Arial" w:cs="Arial"/>
                <w:sz w:val="19"/>
                <w:szCs w:val="19"/>
                <w:lang w:val="ru-RU" w:eastAsia="ru-RU"/>
              </w:rPr>
              <w:t>, а также сведения об источниках происхождения денежных средств и (или) иного имущества Клиента</w:t>
            </w:r>
            <w:r w:rsidR="00D93362">
              <w:rPr>
                <w:rFonts w:ascii="Arial" w:eastAsia="Times New Roman" w:hAnsi="Arial" w:cs="Arial"/>
                <w:sz w:val="19"/>
                <w:szCs w:val="19"/>
                <w:lang w:val="ru-RU" w:eastAsia="ru-RU"/>
              </w:rPr>
              <w:t xml:space="preserve"> </w:t>
            </w:r>
            <w:r w:rsidRPr="00BE0C8F" w:rsidR="00CF3B50">
              <w:rPr>
                <w:rFonts w:ascii="Arial" w:eastAsia="Times New Roman" w:hAnsi="Arial" w:cs="Arial"/>
                <w:sz w:val="16"/>
                <w:szCs w:val="16"/>
                <w:lang w:val="ru-RU" w:eastAsia="ru-RU"/>
              </w:rPr>
              <w:t>(на основании устного опроса)</w:t>
            </w:r>
          </w:p>
        </w:tc>
      </w:tr>
      <w:tr w:rsidTr="004B4A93">
        <w:tblPrEx>
          <w:tblW w:w="5000" w:type="pct"/>
          <w:tblLook w:val="04A0"/>
        </w:tblPrEx>
        <w:trPr>
          <w:trHeight w:val="66"/>
        </w:trPr>
        <w:tc>
          <w:tcPr>
            <w:tcW w:w="1748" w:type="pct"/>
            <w:gridSpan w:val="4"/>
            <w:vMerge w:val="restart"/>
          </w:tcPr>
          <w:p w:rsidR="00500A86" w:rsidRPr="00BE0C8F" w:rsidP="00CD7EDE">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7</w:t>
            </w:r>
            <w:r w:rsidRPr="00BE0C8F">
              <w:rPr>
                <w:rFonts w:ascii="Arial" w:eastAsia="Times New Roman" w:hAnsi="Arial" w:cs="Arial"/>
                <w:sz w:val="19"/>
                <w:szCs w:val="19"/>
                <w:lang w:val="ru-RU"/>
              </w:rPr>
              <w:t>.1. Сведения о целях установления и предполагаемом характере деловых отношений, сведения о целях финансово-хозяйственной деятельности</w:t>
            </w:r>
            <w:r>
              <w:rPr>
                <w:rFonts w:ascii="Arial" w:eastAsia="Times New Roman" w:hAnsi="Arial" w:cs="Arial"/>
                <w:sz w:val="19"/>
                <w:szCs w:val="19"/>
                <w:lang w:val="ru-RU"/>
              </w:rPr>
              <w:t>:</w:t>
            </w:r>
          </w:p>
        </w:tc>
        <w:tc>
          <w:tcPr>
            <w:tcW w:w="3246" w:type="pct"/>
            <w:gridSpan w:val="8"/>
            <w:vAlign w:val="bottom"/>
          </w:tcPr>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075B3D">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Конверсионные (валютообменные сделки), а именно:</w:t>
            </w:r>
          </w:p>
        </w:tc>
      </w:tr>
      <w:tr w:rsidTr="004B4A93">
        <w:tblPrEx>
          <w:tblW w:w="5000" w:type="pct"/>
          <w:tblLook w:val="04A0"/>
        </w:tblPrEx>
        <w:trPr>
          <w:trHeight w:val="68"/>
        </w:trPr>
        <w:tc>
          <w:tcPr>
            <w:tcW w:w="1748"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3246" w:type="pct"/>
            <w:gridSpan w:val="8"/>
            <w:tcBorders>
              <w:bottom w:val="single" w:sz="4" w:space="0" w:color="auto"/>
            </w:tcBorders>
            <w:vAlign w:val="bottom"/>
          </w:tcPr>
          <w:p w:rsidR="00500A86" w:rsidRPr="00BE0C8F" w:rsidP="001A5A57">
            <w:pPr>
              <w:spacing w:before="60" w:after="0" w:line="240" w:lineRule="auto"/>
              <w:ind w:left="-50" w:right="-85"/>
              <w:rPr>
                <w:rFonts w:ascii="Arial" w:eastAsia="Times New Roman" w:hAnsi="Arial" w:cs="Arial"/>
                <w:sz w:val="19"/>
                <w:szCs w:val="19"/>
                <w:lang w:val="ru-RU"/>
              </w:rPr>
            </w:pPr>
          </w:p>
        </w:tc>
      </w:tr>
      <w:tr w:rsidTr="004B4A93">
        <w:tblPrEx>
          <w:tblW w:w="5000" w:type="pct"/>
          <w:tblLook w:val="04A0"/>
        </w:tblPrEx>
        <w:trPr>
          <w:trHeight w:val="66"/>
        </w:trPr>
        <w:tc>
          <w:tcPr>
            <w:tcW w:w="1748"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3246" w:type="pct"/>
            <w:gridSpan w:val="8"/>
            <w:tcBorders>
              <w:top w:val="single" w:sz="4" w:space="0" w:color="auto"/>
            </w:tcBorders>
            <w:vAlign w:val="bottom"/>
          </w:tcPr>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075B3D">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Разовые целевые операции с одним или несколькими инструментами, а именно:</w:t>
            </w:r>
          </w:p>
        </w:tc>
      </w:tr>
      <w:tr w:rsidTr="004B4A93">
        <w:tblPrEx>
          <w:tblW w:w="5000" w:type="pct"/>
          <w:tblLook w:val="04A0"/>
        </w:tblPrEx>
        <w:trPr>
          <w:trHeight w:val="68"/>
        </w:trPr>
        <w:tc>
          <w:tcPr>
            <w:tcW w:w="1748"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3246" w:type="pct"/>
            <w:gridSpan w:val="8"/>
            <w:tcBorders>
              <w:bottom w:val="single" w:sz="4" w:space="0" w:color="auto"/>
            </w:tcBorders>
            <w:vAlign w:val="bottom"/>
          </w:tcPr>
          <w:p w:rsidR="00500A86" w:rsidRPr="00BE0C8F" w:rsidP="001A5A57">
            <w:pPr>
              <w:spacing w:before="60" w:after="0" w:line="240" w:lineRule="auto"/>
              <w:ind w:left="-50" w:right="-85"/>
              <w:rPr>
                <w:rFonts w:ascii="Arial" w:eastAsia="Times New Roman" w:hAnsi="Arial" w:cs="Arial"/>
                <w:sz w:val="19"/>
                <w:szCs w:val="19"/>
                <w:lang w:val="ru-RU"/>
              </w:rPr>
            </w:pPr>
          </w:p>
        </w:tc>
      </w:tr>
      <w:tr w:rsidTr="004B4A93">
        <w:tblPrEx>
          <w:tblW w:w="5000" w:type="pct"/>
          <w:tblLook w:val="04A0"/>
        </w:tblPrEx>
        <w:trPr>
          <w:trHeight w:val="53"/>
        </w:trPr>
        <w:tc>
          <w:tcPr>
            <w:tcW w:w="1748"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3246" w:type="pct"/>
            <w:gridSpan w:val="8"/>
            <w:tcBorders>
              <w:top w:val="single" w:sz="4" w:space="0" w:color="auto"/>
              <w:bottom w:val="nil"/>
            </w:tcBorders>
            <w:vAlign w:val="bottom"/>
          </w:tcPr>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075B3D">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Tr="004B4A93">
        <w:tblPrEx>
          <w:tblW w:w="5000" w:type="pct"/>
          <w:tblLook w:val="04A0"/>
        </w:tblPrEx>
        <w:trPr>
          <w:trHeight w:val="233"/>
        </w:trPr>
        <w:tc>
          <w:tcPr>
            <w:tcW w:w="1748"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1384" w:type="pct"/>
            <w:gridSpan w:val="5"/>
            <w:tcBorders>
              <w:bottom w:val="nil"/>
            </w:tcBorders>
            <w:vAlign w:val="bottom"/>
          </w:tcPr>
          <w:p w:rsidR="00500A86" w:rsidRPr="00BE0C8F" w:rsidP="001A5A57">
            <w:pPr>
              <w:spacing w:before="20" w:after="0" w:line="240" w:lineRule="auto"/>
              <w:ind w:left="34" w:right="-85"/>
              <w:rPr>
                <w:rFonts w:ascii="Arial" w:eastAsia="Times New Roman" w:hAnsi="Arial" w:cs="Arial"/>
                <w:sz w:val="20"/>
                <w:szCs w:val="20"/>
                <w:lang w:val="ru-RU"/>
              </w:rPr>
            </w:pPr>
            <w:r w:rsidRPr="00BE0C8F">
              <w:rPr>
                <w:rFonts w:ascii="Arial" w:eastAsia="Times New Roman" w:hAnsi="Arial" w:cs="Arial"/>
                <w:sz w:val="16"/>
                <w:szCs w:val="16"/>
                <w:lang w:val="ru-RU"/>
              </w:rPr>
              <w:fldChar w:fldCharType="begin">
                <w:ffData>
                  <w:name w:val=""/>
                  <w:enabled w:val="0"/>
                  <w:calcOnExit w:val="0"/>
                  <w:checkBox>
                    <w:sizeAuto/>
                    <w:default w:val="0"/>
                  </w:checkBox>
                </w:ffData>
              </w:fldChar>
            </w:r>
            <w:r w:rsidRPr="00BE0C8F">
              <w:rPr>
                <w:rFonts w:ascii="Arial" w:eastAsia="Times New Roman" w:hAnsi="Arial" w:cs="Arial"/>
                <w:sz w:val="16"/>
                <w:szCs w:val="16"/>
                <w:lang w:val="ru-RU"/>
              </w:rPr>
              <w:instrText xml:space="preserve"> FORMCHECKBOX </w:instrText>
            </w:r>
            <w:r w:rsidR="00075B3D">
              <w:rPr>
                <w:rFonts w:ascii="Arial" w:eastAsia="Times New Roman" w:hAnsi="Arial" w:cs="Arial"/>
                <w:sz w:val="16"/>
                <w:szCs w:val="16"/>
                <w:lang w:val="ru-RU"/>
              </w:rPr>
              <w:fldChar w:fldCharType="separate"/>
            </w:r>
            <w:r w:rsidRPr="00BE0C8F">
              <w:rPr>
                <w:rFonts w:ascii="Arial" w:eastAsia="Times New Roman" w:hAnsi="Arial" w:cs="Arial"/>
                <w:sz w:val="16"/>
                <w:szCs w:val="16"/>
                <w:lang w:val="ru-RU"/>
              </w:rPr>
              <w:fldChar w:fldCharType="end"/>
            </w:r>
            <w:r w:rsidRPr="00BE0C8F">
              <w:rPr>
                <w:rFonts w:ascii="Arial" w:eastAsia="Times New Roman" w:hAnsi="Arial" w:cs="Arial"/>
                <w:sz w:val="16"/>
                <w:szCs w:val="16"/>
                <w:lang w:val="ru-RU"/>
              </w:rPr>
              <w:t xml:space="preserve"> от 1 до 3 месяцев</w:t>
            </w:r>
          </w:p>
        </w:tc>
        <w:tc>
          <w:tcPr>
            <w:tcW w:w="463" w:type="pct"/>
            <w:gridSpan w:val="2"/>
            <w:tcBorders>
              <w:bottom w:val="nil"/>
            </w:tcBorders>
            <w:vAlign w:val="bottom"/>
          </w:tcPr>
          <w:p w:rsidR="00500A86" w:rsidRPr="00BE0C8F" w:rsidP="001A5A57">
            <w:pPr>
              <w:spacing w:before="20" w:after="0" w:line="240" w:lineRule="auto"/>
              <w:ind w:left="34" w:right="-85"/>
              <w:rPr>
                <w:rFonts w:ascii="Arial" w:eastAsia="Times New Roman" w:hAnsi="Arial" w:cs="Arial"/>
                <w:sz w:val="20"/>
                <w:szCs w:val="20"/>
                <w:lang w:val="ru-RU"/>
              </w:rPr>
            </w:pPr>
            <w:r w:rsidRPr="00BE0C8F">
              <w:rPr>
                <w:rFonts w:ascii="Arial" w:eastAsia="Times New Roman" w:hAnsi="Arial" w:cs="Arial"/>
                <w:sz w:val="16"/>
                <w:szCs w:val="16"/>
                <w:lang w:val="ru-RU"/>
              </w:rPr>
              <w:fldChar w:fldCharType="begin">
                <w:ffData>
                  <w:name w:val=""/>
                  <w:enabled w:val="0"/>
                  <w:calcOnExit w:val="0"/>
                  <w:checkBox>
                    <w:sizeAuto/>
                    <w:default w:val="0"/>
                  </w:checkBox>
                </w:ffData>
              </w:fldChar>
            </w:r>
            <w:r w:rsidRPr="00BE0C8F">
              <w:rPr>
                <w:rFonts w:ascii="Arial" w:eastAsia="Times New Roman" w:hAnsi="Arial" w:cs="Arial"/>
                <w:sz w:val="16"/>
                <w:szCs w:val="16"/>
                <w:lang w:val="ru-RU"/>
              </w:rPr>
              <w:instrText xml:space="preserve"> FORMCHECKBOX </w:instrText>
            </w:r>
            <w:r w:rsidR="00075B3D">
              <w:rPr>
                <w:rFonts w:ascii="Arial" w:eastAsia="Times New Roman" w:hAnsi="Arial" w:cs="Arial"/>
                <w:sz w:val="16"/>
                <w:szCs w:val="16"/>
                <w:lang w:val="ru-RU"/>
              </w:rPr>
              <w:fldChar w:fldCharType="separate"/>
            </w:r>
            <w:r w:rsidRPr="00BE0C8F">
              <w:rPr>
                <w:rFonts w:ascii="Arial" w:eastAsia="Times New Roman" w:hAnsi="Arial" w:cs="Arial"/>
                <w:sz w:val="16"/>
                <w:szCs w:val="16"/>
                <w:lang w:val="ru-RU"/>
              </w:rPr>
              <w:fldChar w:fldCharType="end"/>
            </w:r>
            <w:r w:rsidRPr="00BE0C8F">
              <w:rPr>
                <w:rFonts w:ascii="Arial" w:eastAsia="Times New Roman" w:hAnsi="Arial" w:cs="Arial"/>
                <w:sz w:val="16"/>
                <w:szCs w:val="16"/>
                <w:lang w:val="ru-RU"/>
              </w:rPr>
              <w:t xml:space="preserve"> от 3 до 6 месяцев</w:t>
            </w:r>
          </w:p>
        </w:tc>
        <w:tc>
          <w:tcPr>
            <w:tcW w:w="1399" w:type="pct"/>
            <w:tcBorders>
              <w:bottom w:val="nil"/>
            </w:tcBorders>
            <w:vAlign w:val="bottom"/>
          </w:tcPr>
          <w:p w:rsidR="00500A86" w:rsidRPr="00BE0C8F" w:rsidP="001A5A57">
            <w:pPr>
              <w:spacing w:before="20" w:after="0" w:line="240" w:lineRule="auto"/>
              <w:ind w:left="34" w:right="-85"/>
              <w:rPr>
                <w:rFonts w:ascii="Arial" w:eastAsia="Times New Roman" w:hAnsi="Arial" w:cs="Arial"/>
                <w:sz w:val="20"/>
                <w:szCs w:val="20"/>
                <w:lang w:val="ru-RU"/>
              </w:rPr>
            </w:pPr>
            <w:r w:rsidRPr="00BE0C8F">
              <w:rPr>
                <w:rFonts w:ascii="Arial" w:eastAsia="Times New Roman" w:hAnsi="Arial" w:cs="Arial"/>
                <w:sz w:val="16"/>
                <w:szCs w:val="16"/>
                <w:lang w:val="ru-RU"/>
              </w:rPr>
              <w:fldChar w:fldCharType="begin">
                <w:ffData>
                  <w:name w:val=""/>
                  <w:enabled w:val="0"/>
                  <w:calcOnExit w:val="0"/>
                  <w:checkBox>
                    <w:sizeAuto/>
                    <w:default w:val="0"/>
                  </w:checkBox>
                </w:ffData>
              </w:fldChar>
            </w:r>
            <w:r w:rsidRPr="00BE0C8F">
              <w:rPr>
                <w:rFonts w:ascii="Arial" w:eastAsia="Times New Roman" w:hAnsi="Arial" w:cs="Arial"/>
                <w:sz w:val="16"/>
                <w:szCs w:val="16"/>
                <w:lang w:val="ru-RU"/>
              </w:rPr>
              <w:instrText xml:space="preserve"> FORMCHECKBOX </w:instrText>
            </w:r>
            <w:r w:rsidR="00075B3D">
              <w:rPr>
                <w:rFonts w:ascii="Arial" w:eastAsia="Times New Roman" w:hAnsi="Arial" w:cs="Arial"/>
                <w:sz w:val="16"/>
                <w:szCs w:val="16"/>
                <w:lang w:val="ru-RU"/>
              </w:rPr>
              <w:fldChar w:fldCharType="separate"/>
            </w:r>
            <w:r w:rsidRPr="00BE0C8F">
              <w:rPr>
                <w:rFonts w:ascii="Arial" w:eastAsia="Times New Roman" w:hAnsi="Arial" w:cs="Arial"/>
                <w:sz w:val="16"/>
                <w:szCs w:val="16"/>
                <w:lang w:val="ru-RU"/>
              </w:rPr>
              <w:fldChar w:fldCharType="end"/>
            </w:r>
            <w:r w:rsidRPr="00BE0C8F">
              <w:rPr>
                <w:rFonts w:ascii="Arial" w:eastAsia="Times New Roman" w:hAnsi="Arial" w:cs="Arial"/>
                <w:sz w:val="16"/>
                <w:szCs w:val="16"/>
                <w:lang w:val="ru-RU"/>
              </w:rPr>
              <w:t xml:space="preserve"> от 6 месяцев</w:t>
            </w:r>
          </w:p>
        </w:tc>
      </w:tr>
      <w:tr w:rsidTr="004B4A93">
        <w:tblPrEx>
          <w:tblW w:w="5000" w:type="pct"/>
          <w:tblLook w:val="04A0"/>
        </w:tblPrEx>
        <w:trPr>
          <w:trHeight w:val="66"/>
        </w:trPr>
        <w:tc>
          <w:tcPr>
            <w:tcW w:w="1748"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3246" w:type="pct"/>
            <w:gridSpan w:val="8"/>
            <w:vAlign w:val="bottom"/>
          </w:tcPr>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075B3D">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Tr="004B4A93">
        <w:tblPrEx>
          <w:tblW w:w="5000" w:type="pct"/>
          <w:tblLook w:val="04A0"/>
        </w:tblPrEx>
        <w:trPr>
          <w:trHeight w:val="66"/>
        </w:trPr>
        <w:tc>
          <w:tcPr>
            <w:tcW w:w="1748"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3246" w:type="pct"/>
            <w:gridSpan w:val="8"/>
            <w:vAlign w:val="bottom"/>
          </w:tcPr>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075B3D">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Иное (указать):</w:t>
            </w:r>
          </w:p>
        </w:tc>
      </w:tr>
      <w:tr w:rsidTr="004B4A93">
        <w:tblPrEx>
          <w:tblW w:w="5000" w:type="pct"/>
          <w:tblLook w:val="04A0"/>
        </w:tblPrEx>
        <w:trPr>
          <w:trHeight w:val="68"/>
        </w:trPr>
        <w:tc>
          <w:tcPr>
            <w:tcW w:w="1748" w:type="pct"/>
            <w:gridSpan w:val="4"/>
            <w:vMerge/>
          </w:tcPr>
          <w:p w:rsidR="00500A86" w:rsidRPr="00BE0C8F" w:rsidP="001A5A57">
            <w:pPr>
              <w:spacing w:before="60" w:after="0" w:line="240" w:lineRule="auto"/>
              <w:ind w:left="-85" w:right="-85"/>
              <w:rPr>
                <w:rFonts w:ascii="Arial" w:eastAsia="Times New Roman" w:hAnsi="Arial" w:cs="Arial"/>
                <w:sz w:val="19"/>
                <w:szCs w:val="19"/>
                <w:lang w:val="ru-RU"/>
              </w:rPr>
            </w:pPr>
          </w:p>
        </w:tc>
        <w:tc>
          <w:tcPr>
            <w:tcW w:w="3246" w:type="pct"/>
            <w:gridSpan w:val="8"/>
            <w:tcBorders>
              <w:bottom w:val="single" w:sz="4" w:space="0" w:color="auto"/>
            </w:tcBorders>
            <w:vAlign w:val="bottom"/>
          </w:tcPr>
          <w:p w:rsidR="00500A86" w:rsidRPr="00BE0C8F" w:rsidP="001A5A57">
            <w:pPr>
              <w:spacing w:before="60" w:after="0" w:line="240" w:lineRule="auto"/>
              <w:ind w:left="-50" w:right="-85"/>
              <w:rPr>
                <w:rFonts w:ascii="Arial" w:eastAsia="Times New Roman" w:hAnsi="Arial" w:cs="Arial"/>
                <w:sz w:val="19"/>
                <w:szCs w:val="19"/>
                <w:lang w:val="ru-RU"/>
              </w:rPr>
            </w:pPr>
          </w:p>
        </w:tc>
      </w:tr>
      <w:tr w:rsidTr="004B4A93">
        <w:tblPrEx>
          <w:tblW w:w="5000" w:type="pct"/>
          <w:tblLook w:val="04A0"/>
        </w:tblPrEx>
        <w:trPr>
          <w:trHeight w:val="60"/>
        </w:trPr>
        <w:tc>
          <w:tcPr>
            <w:tcW w:w="1748" w:type="pct"/>
            <w:gridSpan w:val="4"/>
            <w:vMerge w:val="restart"/>
          </w:tcPr>
          <w:p w:rsidR="00500A86" w:rsidP="007A0838">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7</w:t>
            </w:r>
            <w:r w:rsidRPr="00BE0C8F">
              <w:rPr>
                <w:rFonts w:ascii="Arial" w:eastAsia="Times New Roman" w:hAnsi="Arial" w:cs="Arial"/>
                <w:sz w:val="19"/>
                <w:szCs w:val="19"/>
                <w:lang w:val="ru-RU"/>
              </w:rPr>
              <w:t>.</w:t>
            </w:r>
            <w:r>
              <w:rPr>
                <w:rFonts w:ascii="Arial" w:eastAsia="Times New Roman" w:hAnsi="Arial" w:cs="Arial"/>
                <w:sz w:val="19"/>
                <w:szCs w:val="19"/>
                <w:lang w:val="ru-RU"/>
              </w:rPr>
              <w:t xml:space="preserve">2. Сведения </w:t>
            </w:r>
            <w:r w:rsidRPr="00BE0C8F">
              <w:rPr>
                <w:rFonts w:ascii="Arial" w:eastAsia="Times New Roman" w:hAnsi="Arial" w:cs="Arial"/>
                <w:sz w:val="19"/>
                <w:szCs w:val="19"/>
                <w:lang w:val="ru-RU"/>
              </w:rPr>
              <w:t>о</w:t>
            </w:r>
            <w:r>
              <w:rPr>
                <w:rFonts w:ascii="Arial" w:eastAsia="Times New Roman" w:hAnsi="Arial" w:cs="Arial"/>
                <w:sz w:val="19"/>
                <w:szCs w:val="19"/>
                <w:lang w:val="ru-RU"/>
              </w:rPr>
              <w:t xml:space="preserve"> планируемых операциях по счету в течение определенного периода</w:t>
            </w:r>
            <w:r w:rsidRPr="00BE0C8F">
              <w:rPr>
                <w:rFonts w:ascii="Arial" w:eastAsia="Times New Roman" w:hAnsi="Arial" w:cs="Arial"/>
                <w:sz w:val="19"/>
                <w:szCs w:val="19"/>
                <w:lang w:val="ru-RU"/>
              </w:rPr>
              <w:t>:</w:t>
            </w:r>
          </w:p>
        </w:tc>
        <w:tc>
          <w:tcPr>
            <w:tcW w:w="630" w:type="pct"/>
            <w:gridSpan w:val="4"/>
            <w:vAlign w:val="bottom"/>
          </w:tcPr>
          <w:p w:rsidR="00500A86" w:rsidP="007A0838">
            <w:pPr>
              <w:spacing w:before="60" w:after="0" w:line="240" w:lineRule="auto"/>
              <w:ind w:left="-50" w:right="-85"/>
              <w:rPr>
                <w:rFonts w:ascii="Arial" w:eastAsia="Times New Roman" w:hAnsi="Arial" w:cs="Arial"/>
                <w:sz w:val="19"/>
                <w:szCs w:val="19"/>
                <w:lang w:val="ru-RU"/>
              </w:rPr>
            </w:pPr>
            <w:r>
              <w:rPr>
                <w:rFonts w:ascii="Arial" w:eastAsia="Times New Roman" w:hAnsi="Arial" w:cs="Arial"/>
                <w:sz w:val="19"/>
                <w:szCs w:val="19"/>
                <w:lang w:val="ru-RU"/>
              </w:rPr>
              <w:t>Период</w:t>
            </w:r>
          </w:p>
        </w:tc>
        <w:tc>
          <w:tcPr>
            <w:tcW w:w="1201" w:type="pct"/>
            <w:gridSpan w:val="2"/>
          </w:tcPr>
          <w:p w:rsidR="00500A86" w:rsidP="007A0838">
            <w:pPr>
              <w:spacing w:before="60" w:after="0" w:line="240" w:lineRule="auto"/>
              <w:ind w:left="-50" w:right="-85"/>
              <w:rPr>
                <w:rFonts w:ascii="Arial" w:eastAsia="Times New Roman" w:hAnsi="Arial" w:cs="Arial"/>
                <w:sz w:val="19"/>
                <w:szCs w:val="19"/>
                <w:lang w:val="ru-RU"/>
              </w:rPr>
            </w:pPr>
            <w:r>
              <w:rPr>
                <w:rFonts w:ascii="Arial" w:eastAsia="Times New Roman" w:hAnsi="Arial" w:cs="Arial"/>
                <w:sz w:val="19"/>
                <w:szCs w:val="19"/>
                <w:lang w:val="ru-RU"/>
              </w:rPr>
              <w:t>Количество операций</w:t>
            </w:r>
          </w:p>
        </w:tc>
        <w:tc>
          <w:tcPr>
            <w:tcW w:w="1415" w:type="pct"/>
            <w:gridSpan w:val="2"/>
          </w:tcPr>
          <w:p w:rsidR="00500A86" w:rsidP="007A0838">
            <w:pPr>
              <w:spacing w:before="60" w:after="0" w:line="240" w:lineRule="auto"/>
              <w:ind w:left="-50" w:right="-85"/>
              <w:rPr>
                <w:rFonts w:ascii="Arial" w:eastAsia="Times New Roman" w:hAnsi="Arial" w:cs="Arial"/>
                <w:sz w:val="19"/>
                <w:szCs w:val="19"/>
                <w:lang w:val="ru-RU"/>
              </w:rPr>
            </w:pPr>
            <w:r>
              <w:rPr>
                <w:rFonts w:ascii="Arial" w:eastAsia="Times New Roman" w:hAnsi="Arial" w:cs="Arial"/>
                <w:sz w:val="19"/>
                <w:szCs w:val="19"/>
                <w:lang w:val="ru-RU"/>
              </w:rPr>
              <w:t>Сумма операций</w:t>
            </w:r>
          </w:p>
        </w:tc>
      </w:tr>
      <w:tr w:rsidTr="004B4A93">
        <w:tblPrEx>
          <w:tblW w:w="5000" w:type="pct"/>
          <w:tblLook w:val="04A0"/>
        </w:tblPrEx>
        <w:trPr>
          <w:trHeight w:val="60"/>
        </w:trPr>
        <w:tc>
          <w:tcPr>
            <w:tcW w:w="1748" w:type="pct"/>
            <w:gridSpan w:val="4"/>
            <w:vMerge/>
          </w:tcPr>
          <w:p w:rsidR="00500A86" w:rsidP="007A0838">
            <w:pPr>
              <w:spacing w:before="60" w:after="0" w:line="240" w:lineRule="auto"/>
              <w:ind w:left="-85" w:right="-85"/>
              <w:rPr>
                <w:rFonts w:ascii="Arial" w:eastAsia="Times New Roman" w:hAnsi="Arial" w:cs="Arial"/>
                <w:sz w:val="19"/>
                <w:szCs w:val="19"/>
                <w:lang w:val="ru-RU"/>
              </w:rPr>
            </w:pPr>
          </w:p>
        </w:tc>
        <w:tc>
          <w:tcPr>
            <w:tcW w:w="630" w:type="pct"/>
            <w:gridSpan w:val="4"/>
            <w:vAlign w:val="bottom"/>
          </w:tcPr>
          <w:p w:rsidR="00500A86" w:rsidRPr="00BE0C8F" w:rsidP="007E203C">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075B3D">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Pr>
                <w:rFonts w:ascii="Arial" w:eastAsia="Times New Roman" w:hAnsi="Arial" w:cs="Arial"/>
                <w:sz w:val="19"/>
                <w:szCs w:val="19"/>
                <w:lang w:val="ru-RU"/>
              </w:rPr>
              <w:t xml:space="preserve"> Неделю:</w:t>
            </w:r>
          </w:p>
        </w:tc>
        <w:tc>
          <w:tcPr>
            <w:tcW w:w="1201" w:type="pct"/>
            <w:gridSpan w:val="2"/>
          </w:tcPr>
          <w:p w:rsidR="00500A86" w:rsidP="007A0838">
            <w:pPr>
              <w:spacing w:before="60" w:after="0" w:line="240" w:lineRule="auto"/>
              <w:ind w:left="-50" w:right="-85"/>
              <w:rPr>
                <w:rFonts w:ascii="Arial" w:eastAsia="Times New Roman" w:hAnsi="Arial" w:cs="Arial"/>
                <w:sz w:val="19"/>
                <w:szCs w:val="19"/>
                <w:lang w:val="ru-RU"/>
              </w:rPr>
            </w:pPr>
          </w:p>
        </w:tc>
        <w:tc>
          <w:tcPr>
            <w:tcW w:w="1415" w:type="pct"/>
            <w:gridSpan w:val="2"/>
          </w:tcPr>
          <w:p w:rsidR="00500A86" w:rsidP="007A0838">
            <w:pPr>
              <w:spacing w:before="60" w:after="0" w:line="240" w:lineRule="auto"/>
              <w:ind w:left="-50" w:right="-85"/>
              <w:rPr>
                <w:rFonts w:ascii="Arial" w:eastAsia="Times New Roman" w:hAnsi="Arial" w:cs="Arial"/>
                <w:sz w:val="19"/>
                <w:szCs w:val="19"/>
                <w:lang w:val="ru-RU"/>
              </w:rPr>
            </w:pPr>
          </w:p>
        </w:tc>
      </w:tr>
      <w:tr w:rsidTr="004B4A93">
        <w:tblPrEx>
          <w:tblW w:w="5000" w:type="pct"/>
          <w:tblLook w:val="04A0"/>
        </w:tblPrEx>
        <w:trPr>
          <w:trHeight w:val="60"/>
        </w:trPr>
        <w:tc>
          <w:tcPr>
            <w:tcW w:w="1748" w:type="pct"/>
            <w:gridSpan w:val="4"/>
            <w:vMerge/>
          </w:tcPr>
          <w:p w:rsidR="00500A86" w:rsidP="007A0838">
            <w:pPr>
              <w:spacing w:before="60" w:after="0" w:line="240" w:lineRule="auto"/>
              <w:ind w:left="-85" w:right="-85"/>
              <w:rPr>
                <w:rFonts w:ascii="Arial" w:eastAsia="Times New Roman" w:hAnsi="Arial" w:cs="Arial"/>
                <w:sz w:val="19"/>
                <w:szCs w:val="19"/>
                <w:lang w:val="ru-RU"/>
              </w:rPr>
            </w:pPr>
          </w:p>
        </w:tc>
        <w:tc>
          <w:tcPr>
            <w:tcW w:w="630" w:type="pct"/>
            <w:gridSpan w:val="4"/>
            <w:vAlign w:val="bottom"/>
          </w:tcPr>
          <w:p w:rsidR="00500A86" w:rsidRPr="00BE0C8F" w:rsidP="007A0838">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075B3D">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Pr>
                <w:rFonts w:ascii="Arial" w:eastAsia="Times New Roman" w:hAnsi="Arial" w:cs="Arial"/>
                <w:sz w:val="19"/>
                <w:szCs w:val="19"/>
                <w:lang w:val="ru-RU"/>
              </w:rPr>
              <w:t xml:space="preserve"> Месяц:</w:t>
            </w:r>
          </w:p>
        </w:tc>
        <w:tc>
          <w:tcPr>
            <w:tcW w:w="1201" w:type="pct"/>
            <w:gridSpan w:val="2"/>
          </w:tcPr>
          <w:p w:rsidR="00500A86" w:rsidP="007A0838">
            <w:pPr>
              <w:spacing w:before="60" w:after="0" w:line="240" w:lineRule="auto"/>
              <w:ind w:left="-50" w:right="-85"/>
              <w:rPr>
                <w:rFonts w:ascii="Arial" w:eastAsia="Times New Roman" w:hAnsi="Arial" w:cs="Arial"/>
                <w:sz w:val="19"/>
                <w:szCs w:val="19"/>
                <w:lang w:val="ru-RU"/>
              </w:rPr>
            </w:pPr>
          </w:p>
        </w:tc>
        <w:tc>
          <w:tcPr>
            <w:tcW w:w="1415" w:type="pct"/>
            <w:gridSpan w:val="2"/>
          </w:tcPr>
          <w:p w:rsidR="00500A86" w:rsidP="007A0838">
            <w:pPr>
              <w:spacing w:before="60" w:after="0" w:line="240" w:lineRule="auto"/>
              <w:ind w:left="-50" w:right="-85"/>
              <w:rPr>
                <w:rFonts w:ascii="Arial" w:eastAsia="Times New Roman" w:hAnsi="Arial" w:cs="Arial"/>
                <w:sz w:val="19"/>
                <w:szCs w:val="19"/>
                <w:lang w:val="ru-RU"/>
              </w:rPr>
            </w:pPr>
          </w:p>
        </w:tc>
      </w:tr>
      <w:tr w:rsidTr="004B4A93">
        <w:tblPrEx>
          <w:tblW w:w="5000" w:type="pct"/>
          <w:tblLook w:val="04A0"/>
        </w:tblPrEx>
        <w:trPr>
          <w:trHeight w:val="60"/>
        </w:trPr>
        <w:tc>
          <w:tcPr>
            <w:tcW w:w="1748" w:type="pct"/>
            <w:gridSpan w:val="4"/>
            <w:vMerge/>
          </w:tcPr>
          <w:p w:rsidR="00500A86" w:rsidP="007A0838">
            <w:pPr>
              <w:spacing w:before="60" w:after="0" w:line="240" w:lineRule="auto"/>
              <w:ind w:left="-85" w:right="-85"/>
              <w:rPr>
                <w:rFonts w:ascii="Arial" w:eastAsia="Times New Roman" w:hAnsi="Arial" w:cs="Arial"/>
                <w:sz w:val="19"/>
                <w:szCs w:val="19"/>
                <w:lang w:val="ru-RU"/>
              </w:rPr>
            </w:pPr>
          </w:p>
        </w:tc>
        <w:tc>
          <w:tcPr>
            <w:tcW w:w="630" w:type="pct"/>
            <w:gridSpan w:val="4"/>
            <w:vAlign w:val="bottom"/>
          </w:tcPr>
          <w:p w:rsidR="00500A86" w:rsidRPr="00BE0C8F" w:rsidP="007A0838">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075B3D">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Pr>
                <w:rFonts w:ascii="Arial" w:eastAsia="Times New Roman" w:hAnsi="Arial" w:cs="Arial"/>
                <w:sz w:val="19"/>
                <w:szCs w:val="19"/>
                <w:lang w:val="ru-RU"/>
              </w:rPr>
              <w:t xml:space="preserve"> Квартал:</w:t>
            </w:r>
          </w:p>
        </w:tc>
        <w:tc>
          <w:tcPr>
            <w:tcW w:w="1201" w:type="pct"/>
            <w:gridSpan w:val="2"/>
          </w:tcPr>
          <w:p w:rsidR="00500A86" w:rsidP="007A0838">
            <w:pPr>
              <w:spacing w:before="60" w:after="0" w:line="240" w:lineRule="auto"/>
              <w:ind w:left="-50" w:right="-85"/>
              <w:rPr>
                <w:rFonts w:ascii="Arial" w:eastAsia="Times New Roman" w:hAnsi="Arial" w:cs="Arial"/>
                <w:sz w:val="19"/>
                <w:szCs w:val="19"/>
                <w:lang w:val="ru-RU"/>
              </w:rPr>
            </w:pPr>
          </w:p>
        </w:tc>
        <w:tc>
          <w:tcPr>
            <w:tcW w:w="1415" w:type="pct"/>
            <w:gridSpan w:val="2"/>
          </w:tcPr>
          <w:p w:rsidR="00500A86" w:rsidP="007A0838">
            <w:pPr>
              <w:spacing w:before="60" w:after="0" w:line="240" w:lineRule="auto"/>
              <w:ind w:left="-50" w:right="-85"/>
              <w:rPr>
                <w:rFonts w:ascii="Arial" w:eastAsia="Times New Roman" w:hAnsi="Arial" w:cs="Arial"/>
                <w:sz w:val="19"/>
                <w:szCs w:val="19"/>
                <w:lang w:val="ru-RU"/>
              </w:rPr>
            </w:pPr>
          </w:p>
        </w:tc>
      </w:tr>
      <w:tr w:rsidTr="004B4A93">
        <w:tblPrEx>
          <w:tblW w:w="5000" w:type="pct"/>
          <w:tblLook w:val="04A0"/>
        </w:tblPrEx>
        <w:trPr>
          <w:trHeight w:val="60"/>
        </w:trPr>
        <w:tc>
          <w:tcPr>
            <w:tcW w:w="1748" w:type="pct"/>
            <w:gridSpan w:val="4"/>
            <w:vMerge/>
          </w:tcPr>
          <w:p w:rsidR="00500A86" w:rsidP="007A0838">
            <w:pPr>
              <w:spacing w:before="60" w:after="0" w:line="240" w:lineRule="auto"/>
              <w:ind w:left="-85" w:right="-85"/>
              <w:rPr>
                <w:rFonts w:ascii="Arial" w:eastAsia="Times New Roman" w:hAnsi="Arial" w:cs="Arial"/>
                <w:sz w:val="19"/>
                <w:szCs w:val="19"/>
                <w:lang w:val="ru-RU"/>
              </w:rPr>
            </w:pPr>
          </w:p>
        </w:tc>
        <w:tc>
          <w:tcPr>
            <w:tcW w:w="630" w:type="pct"/>
            <w:gridSpan w:val="4"/>
            <w:vAlign w:val="bottom"/>
          </w:tcPr>
          <w:p w:rsidR="00500A86" w:rsidRPr="00BE0C8F" w:rsidP="007A0838">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075B3D">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Pr>
                <w:rFonts w:ascii="Arial" w:eastAsia="Times New Roman" w:hAnsi="Arial" w:cs="Arial"/>
                <w:sz w:val="19"/>
                <w:szCs w:val="19"/>
                <w:lang w:val="ru-RU"/>
              </w:rPr>
              <w:t xml:space="preserve"> Год:</w:t>
            </w:r>
          </w:p>
        </w:tc>
        <w:tc>
          <w:tcPr>
            <w:tcW w:w="1201" w:type="pct"/>
            <w:gridSpan w:val="2"/>
          </w:tcPr>
          <w:p w:rsidR="00500A86" w:rsidP="007A0838">
            <w:pPr>
              <w:spacing w:before="60" w:after="0" w:line="240" w:lineRule="auto"/>
              <w:ind w:left="-50" w:right="-85"/>
              <w:rPr>
                <w:rFonts w:ascii="Arial" w:eastAsia="Times New Roman" w:hAnsi="Arial" w:cs="Arial"/>
                <w:sz w:val="19"/>
                <w:szCs w:val="19"/>
                <w:lang w:val="ru-RU"/>
              </w:rPr>
            </w:pPr>
          </w:p>
        </w:tc>
        <w:tc>
          <w:tcPr>
            <w:tcW w:w="1415" w:type="pct"/>
            <w:gridSpan w:val="2"/>
          </w:tcPr>
          <w:p w:rsidR="00500A86" w:rsidP="007A0838">
            <w:pPr>
              <w:spacing w:before="60" w:after="0" w:line="240" w:lineRule="auto"/>
              <w:ind w:left="-50" w:right="-85"/>
              <w:rPr>
                <w:rFonts w:ascii="Arial" w:eastAsia="Times New Roman" w:hAnsi="Arial" w:cs="Arial"/>
                <w:sz w:val="19"/>
                <w:szCs w:val="19"/>
                <w:lang w:val="ru-RU"/>
              </w:rPr>
            </w:pPr>
          </w:p>
        </w:tc>
      </w:tr>
      <w:tr w:rsidTr="004B4A93">
        <w:tblPrEx>
          <w:tblW w:w="5000" w:type="pct"/>
          <w:tblLook w:val="04A0"/>
        </w:tblPrEx>
        <w:trPr>
          <w:trHeight w:val="389"/>
        </w:trPr>
        <w:tc>
          <w:tcPr>
            <w:tcW w:w="1748" w:type="pct"/>
            <w:gridSpan w:val="4"/>
            <w:vMerge w:val="restart"/>
          </w:tcPr>
          <w:p w:rsidR="00500A86" w:rsidRPr="00BE0C8F"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7</w:t>
            </w:r>
            <w:r w:rsidRPr="00BE0C8F">
              <w:rPr>
                <w:rFonts w:ascii="Arial" w:eastAsia="Times New Roman" w:hAnsi="Arial" w:cs="Arial"/>
                <w:sz w:val="19"/>
                <w:szCs w:val="19"/>
                <w:lang w:val="ru-RU"/>
              </w:rPr>
              <w:t>.</w:t>
            </w:r>
            <w:r>
              <w:rPr>
                <w:rFonts w:ascii="Arial" w:eastAsia="Times New Roman" w:hAnsi="Arial" w:cs="Arial"/>
                <w:sz w:val="19"/>
                <w:szCs w:val="19"/>
                <w:lang w:val="ru-RU"/>
              </w:rPr>
              <w:t>3</w:t>
            </w:r>
            <w:r w:rsidRPr="00BE0C8F">
              <w:rPr>
                <w:rFonts w:ascii="Arial" w:eastAsia="Times New Roman" w:hAnsi="Arial" w:cs="Arial"/>
                <w:sz w:val="19"/>
                <w:szCs w:val="19"/>
                <w:lang w:val="ru-RU"/>
              </w:rPr>
              <w:t>.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3246" w:type="pct"/>
            <w:gridSpan w:val="8"/>
            <w:tcBorders>
              <w:top w:val="single" w:sz="4" w:space="0" w:color="auto"/>
              <w:bottom w:val="nil"/>
            </w:tcBorders>
          </w:tcPr>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075B3D">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Прибыль</w:t>
            </w:r>
          </w:p>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075B3D">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Заем/Кредит</w:t>
            </w:r>
          </w:p>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075B3D">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Поступления от внешнеэкономической деятельности</w:t>
            </w:r>
          </w:p>
          <w:p w:rsidR="00500A86" w:rsidRPr="00BE0C8F" w:rsidP="001A5A57">
            <w:pPr>
              <w:spacing w:before="60" w:after="0" w:line="240" w:lineRule="auto"/>
              <w:ind w:left="-50" w:right="-85"/>
              <w:rPr>
                <w:rFonts w:ascii="Arial" w:eastAsia="Times New Roman" w:hAnsi="Arial" w:cs="Arial"/>
                <w:sz w:val="19"/>
                <w:szCs w:val="19"/>
                <w:lang w:val="ru-RU"/>
              </w:rPr>
            </w:pPr>
            <w:r w:rsidRPr="00BE0C8F">
              <w:rPr>
                <w:rFonts w:ascii="Arial" w:eastAsia="Times New Roman" w:hAnsi="Arial" w:cs="Arial"/>
                <w:sz w:val="19"/>
                <w:szCs w:val="19"/>
                <w:lang w:val="ru-RU"/>
              </w:rPr>
              <w:fldChar w:fldCharType="begin">
                <w:ffData>
                  <w:name w:val=""/>
                  <w:enabled w:val="0"/>
                  <w:calcOnExit w:val="0"/>
                  <w:checkBox>
                    <w:sizeAuto/>
                    <w:default w:val="0"/>
                  </w:checkBox>
                </w:ffData>
              </w:fldChar>
            </w:r>
            <w:r w:rsidRPr="00BE0C8F">
              <w:rPr>
                <w:rFonts w:ascii="Arial" w:eastAsia="Times New Roman" w:hAnsi="Arial" w:cs="Arial"/>
                <w:sz w:val="19"/>
                <w:szCs w:val="19"/>
                <w:lang w:val="ru-RU"/>
              </w:rPr>
              <w:instrText xml:space="preserve"> FORMCHECKBOX </w:instrText>
            </w:r>
            <w:r w:rsidR="00075B3D">
              <w:rPr>
                <w:rFonts w:ascii="Arial" w:eastAsia="Times New Roman" w:hAnsi="Arial" w:cs="Arial"/>
                <w:sz w:val="19"/>
                <w:szCs w:val="19"/>
                <w:lang w:val="ru-RU"/>
              </w:rPr>
              <w:fldChar w:fldCharType="separate"/>
            </w:r>
            <w:r w:rsidRPr="00BE0C8F">
              <w:rPr>
                <w:rFonts w:ascii="Arial" w:eastAsia="Times New Roman" w:hAnsi="Arial" w:cs="Arial"/>
                <w:sz w:val="19"/>
                <w:szCs w:val="19"/>
                <w:lang w:val="ru-RU"/>
              </w:rPr>
              <w:fldChar w:fldCharType="end"/>
            </w:r>
            <w:r w:rsidRPr="00BE0C8F">
              <w:rPr>
                <w:rFonts w:ascii="Arial" w:eastAsia="Times New Roman" w:hAnsi="Arial" w:cs="Arial"/>
                <w:sz w:val="19"/>
                <w:szCs w:val="19"/>
                <w:lang w:val="ru-RU"/>
              </w:rPr>
              <w:t xml:space="preserve"> Иное:</w:t>
            </w:r>
          </w:p>
        </w:tc>
      </w:tr>
      <w:tr w:rsidTr="004B4A93">
        <w:tblPrEx>
          <w:tblW w:w="5000" w:type="pct"/>
          <w:tblLook w:val="04A0"/>
        </w:tblPrEx>
        <w:trPr>
          <w:trHeight w:val="68"/>
        </w:trPr>
        <w:tc>
          <w:tcPr>
            <w:tcW w:w="1748" w:type="pct"/>
            <w:gridSpan w:val="4"/>
            <w:vMerge/>
            <w:tcBorders>
              <w:top w:val="single" w:sz="4" w:space="0" w:color="auto"/>
            </w:tcBorders>
            <w:vAlign w:val="bottom"/>
          </w:tcPr>
          <w:p w:rsidR="00500A86" w:rsidRPr="00BE0C8F" w:rsidP="001A5A57">
            <w:pPr>
              <w:spacing w:before="60" w:after="0" w:line="240" w:lineRule="auto"/>
              <w:ind w:left="-85" w:right="-85"/>
              <w:rPr>
                <w:rFonts w:ascii="Arial" w:eastAsia="Times New Roman" w:hAnsi="Arial" w:cs="Arial"/>
                <w:sz w:val="19"/>
                <w:szCs w:val="19"/>
                <w:lang w:val="ru-RU"/>
              </w:rPr>
            </w:pPr>
          </w:p>
        </w:tc>
        <w:tc>
          <w:tcPr>
            <w:tcW w:w="3246" w:type="pct"/>
            <w:gridSpan w:val="8"/>
            <w:tcBorders>
              <w:top w:val="nil"/>
              <w:bottom w:val="single" w:sz="4" w:space="0" w:color="auto"/>
            </w:tcBorders>
            <w:vAlign w:val="bottom"/>
          </w:tcPr>
          <w:p w:rsidR="00500A86" w:rsidRPr="00BE0C8F" w:rsidP="001A5A57">
            <w:pPr>
              <w:spacing w:before="60" w:after="0" w:line="240" w:lineRule="auto"/>
              <w:ind w:left="-50" w:right="-85"/>
              <w:rPr>
                <w:rFonts w:ascii="Arial" w:eastAsia="Times New Roman" w:hAnsi="Arial" w:cs="Arial"/>
                <w:sz w:val="19"/>
                <w:szCs w:val="19"/>
                <w:lang w:val="ru-RU"/>
              </w:rPr>
            </w:pPr>
          </w:p>
        </w:tc>
      </w:tr>
      <w:tr w:rsidTr="004B4A93">
        <w:tblPrEx>
          <w:tblW w:w="5000" w:type="pct"/>
          <w:tblLook w:val="04A0"/>
        </w:tblPrEx>
        <w:trPr>
          <w:trHeight w:val="204"/>
        </w:trPr>
        <w:tc>
          <w:tcPr>
            <w:tcW w:w="3133" w:type="pct"/>
            <w:gridSpan w:val="9"/>
            <w:vAlign w:val="center"/>
          </w:tcPr>
          <w:p w:rsidR="00500A86"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7.4. Объем и вид планируемых к зачислению активов (денежные средства и/или ценные бумаги)</w:t>
            </w:r>
          </w:p>
        </w:tc>
        <w:tc>
          <w:tcPr>
            <w:tcW w:w="447" w:type="pct"/>
            <w:tcBorders>
              <w:bottom w:val="single" w:sz="4" w:space="0" w:color="auto"/>
              <w:right w:val="nil"/>
            </w:tcBorders>
            <w:vAlign w:val="bottom"/>
          </w:tcPr>
          <w:p w:rsidR="00500A86" w:rsidRPr="00BE0C8F" w:rsidP="001A5A57">
            <w:pPr>
              <w:spacing w:before="60" w:after="0" w:line="240" w:lineRule="auto"/>
              <w:ind w:left="34" w:right="-85"/>
              <w:rPr>
                <w:rFonts w:ascii="Arial" w:eastAsia="Times New Roman" w:hAnsi="Arial" w:cs="Arial"/>
                <w:sz w:val="20"/>
                <w:lang w:val="ru-RU"/>
              </w:rPr>
            </w:pPr>
          </w:p>
        </w:tc>
        <w:tc>
          <w:tcPr>
            <w:tcW w:w="1415" w:type="pct"/>
            <w:gridSpan w:val="2"/>
            <w:tcBorders>
              <w:left w:val="nil"/>
              <w:bottom w:val="single" w:sz="4" w:space="0" w:color="D5D6D7"/>
            </w:tcBorders>
            <w:vAlign w:val="bottom"/>
          </w:tcPr>
          <w:p w:rsidR="00500A86" w:rsidRPr="00BE0C8F" w:rsidP="001A5A57">
            <w:pPr>
              <w:spacing w:before="60" w:after="0" w:line="240" w:lineRule="auto"/>
              <w:ind w:right="-85"/>
              <w:rPr>
                <w:rFonts w:ascii="Arial" w:eastAsia="Times New Roman" w:hAnsi="Arial" w:cs="Arial"/>
                <w:sz w:val="20"/>
                <w:lang w:val="ru-RU"/>
              </w:rPr>
            </w:pPr>
          </w:p>
        </w:tc>
      </w:tr>
      <w:tr w:rsidTr="004B4A93">
        <w:tblPrEx>
          <w:tblW w:w="5000" w:type="pct"/>
          <w:tblLook w:val="04A0"/>
        </w:tblPrEx>
        <w:tc>
          <w:tcPr>
            <w:tcW w:w="4995" w:type="pct"/>
            <w:gridSpan w:val="12"/>
            <w:tcBorders>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4B4A93">
        <w:tblPrEx>
          <w:tblW w:w="5000" w:type="pct"/>
          <w:tblLook w:val="04A0"/>
        </w:tblPrEx>
        <w:tc>
          <w:tcPr>
            <w:tcW w:w="4995" w:type="pct"/>
            <w:gridSpan w:val="12"/>
            <w:tcBorders>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4B4A93">
        <w:tblPrEx>
          <w:tblW w:w="5000" w:type="pct"/>
          <w:tblLook w:val="04A0"/>
        </w:tblPrEx>
        <w:tc>
          <w:tcPr>
            <w:tcW w:w="4995" w:type="pct"/>
            <w:gridSpan w:val="12"/>
            <w:shd w:val="clear" w:color="auto" w:fill="D5D6D7"/>
            <w:vAlign w:val="center"/>
          </w:tcPr>
          <w:p w:rsidR="00500A86" w:rsidRPr="00BE0C8F" w:rsidP="001A5A57">
            <w:pPr>
              <w:spacing w:after="284" w:line="240" w:lineRule="auto"/>
              <w:ind w:left="-108" w:right="-108"/>
              <w:jc w:val="center"/>
              <w:outlineLvl w:val="0"/>
              <w:rPr>
                <w:rFonts w:ascii="Arial" w:eastAsia="Times New Roman" w:hAnsi="Arial" w:cs="Arial"/>
                <w:b/>
                <w:sz w:val="19"/>
                <w:szCs w:val="19"/>
                <w:lang w:val="ru-RU" w:eastAsia="ru-RU"/>
              </w:rPr>
            </w:pPr>
            <w:r w:rsidRPr="00BE0C8F">
              <w:rPr>
                <w:rFonts w:ascii="Arial" w:eastAsia="Times New Roman" w:hAnsi="Arial" w:cs="Arial"/>
                <w:b/>
                <w:sz w:val="19"/>
                <w:szCs w:val="19"/>
                <w:lang w:val="ru-RU" w:eastAsia="ru-RU"/>
              </w:rPr>
              <w:t>СОГЛАСИЕ НА ОБРАБОТКУ ПЕРСОНАЛЬНЫХ ДАННЫХ</w:t>
            </w:r>
          </w:p>
        </w:tc>
      </w:tr>
      <w:tr w:rsidTr="004B4A93">
        <w:tblPrEx>
          <w:tblW w:w="5000" w:type="pct"/>
          <w:tblLook w:val="04A0"/>
        </w:tblPrEx>
        <w:trPr>
          <w:trHeight w:val="204"/>
        </w:trPr>
        <w:tc>
          <w:tcPr>
            <w:tcW w:w="4995" w:type="pct"/>
            <w:gridSpan w:val="12"/>
            <w:vAlign w:val="center"/>
          </w:tcPr>
          <w:p w:rsidR="00500A86" w:rsidRPr="00092707" w:rsidP="008F303A">
            <w:pPr>
              <w:spacing w:before="60" w:after="0" w:line="240" w:lineRule="auto"/>
              <w:ind w:left="-85"/>
              <w:rPr>
                <w:rFonts w:ascii="Arial" w:eastAsia="Times New Roman" w:hAnsi="Arial" w:cs="Arial"/>
                <w:sz w:val="17"/>
                <w:szCs w:val="17"/>
                <w:highlight w:val="yellow"/>
                <w:lang w:val="ru-RU"/>
              </w:rPr>
            </w:pPr>
            <w:r w:rsidRPr="00EF0741">
              <w:rPr>
                <w:rFonts w:ascii="Arial" w:eastAsia="Times New Roman" w:hAnsi="Arial" w:cs="Arial"/>
                <w:sz w:val="17"/>
                <w:szCs w:val="17"/>
                <w:lang w:val="ru-RU"/>
              </w:rPr>
              <w:t xml:space="preserve">Настоящим юридическое лицо (далее – </w:t>
            </w:r>
            <w:r>
              <w:rPr>
                <w:rFonts w:ascii="Arial" w:eastAsia="Times New Roman" w:hAnsi="Arial" w:cs="Arial"/>
                <w:sz w:val="17"/>
                <w:szCs w:val="17"/>
                <w:lang w:val="ru-RU"/>
              </w:rPr>
              <w:t>О</w:t>
            </w:r>
            <w:r w:rsidRPr="00EF0741">
              <w:rPr>
                <w:rFonts w:ascii="Arial" w:eastAsia="Times New Roman" w:hAnsi="Arial" w:cs="Arial"/>
                <w:sz w:val="17"/>
                <w:szCs w:val="17"/>
                <w:lang w:val="ru-RU"/>
              </w:rPr>
              <w:t>бщество)</w:t>
            </w:r>
            <w:r>
              <w:rPr>
                <w:rFonts w:ascii="Arial" w:eastAsia="Times New Roman" w:hAnsi="Arial" w:cs="Arial"/>
                <w:sz w:val="17"/>
                <w:szCs w:val="17"/>
                <w:lang w:val="ru-RU"/>
              </w:rPr>
              <w:t xml:space="preserve">гарантирует и </w:t>
            </w:r>
            <w:r w:rsidRPr="00EF0741">
              <w:rPr>
                <w:rFonts w:ascii="Arial" w:eastAsia="Times New Roman" w:hAnsi="Arial" w:cs="Arial"/>
                <w:sz w:val="17"/>
                <w:szCs w:val="17"/>
                <w:lang w:val="ru-RU"/>
              </w:rPr>
              <w:t>подтверждает</w:t>
            </w:r>
            <w:r>
              <w:rPr>
                <w:rFonts w:ascii="Arial" w:eastAsia="Times New Roman" w:hAnsi="Arial" w:cs="Arial"/>
                <w:sz w:val="17"/>
                <w:szCs w:val="17"/>
                <w:lang w:val="ru-RU"/>
              </w:rPr>
              <w:t>, что оно получило</w:t>
            </w:r>
            <w:r w:rsidRPr="00EF0741">
              <w:rPr>
                <w:rFonts w:ascii="Arial" w:eastAsia="Times New Roman" w:hAnsi="Arial" w:cs="Arial"/>
                <w:sz w:val="17"/>
                <w:szCs w:val="17"/>
                <w:lang w:val="ru-RU"/>
              </w:rPr>
              <w:t xml:space="preserve"> согласие на обработку</w:t>
            </w:r>
            <w:r w:rsidRPr="00CF2751">
              <w:rPr>
                <w:rFonts w:ascii="Arial" w:eastAsia="Times New Roman" w:hAnsi="Arial" w:cs="Arial"/>
                <w:sz w:val="17"/>
                <w:szCs w:val="17"/>
                <w:lang w:val="ru-RU"/>
              </w:rPr>
              <w:t xml:space="preserve"> ПАО </w:t>
            </w:r>
            <w:r w:rsidR="008F303A">
              <w:rPr>
                <w:rFonts w:ascii="Arial" w:eastAsia="Times New Roman" w:hAnsi="Arial" w:cs="Arial"/>
                <w:sz w:val="17"/>
                <w:szCs w:val="17"/>
                <w:lang w:val="ru-RU"/>
              </w:rPr>
              <w:t>Банк Синара</w:t>
            </w:r>
            <w:r w:rsidRPr="00CF2751">
              <w:rPr>
                <w:rFonts w:ascii="Arial" w:eastAsia="Times New Roman" w:hAnsi="Arial" w:cs="Arial"/>
                <w:sz w:val="17"/>
                <w:szCs w:val="17"/>
                <w:lang w:val="ru-RU"/>
              </w:rPr>
              <w:t xml:space="preserve"> (местонахождение: 620026, г.  Екатеринбург, ул. Куйбышева, д. 75)</w:t>
            </w:r>
            <w:r>
              <w:rPr>
                <w:rFonts w:ascii="Arial" w:eastAsia="Times New Roman" w:hAnsi="Arial" w:cs="Arial"/>
                <w:sz w:val="17"/>
                <w:szCs w:val="17"/>
                <w:lang w:val="ru-RU"/>
              </w:rPr>
              <w:t xml:space="preserve"> (далее – Банк)</w:t>
            </w:r>
            <w:r w:rsidRPr="00EF0741">
              <w:rPr>
                <w:rFonts w:ascii="Arial" w:eastAsia="Times New Roman" w:hAnsi="Arial" w:cs="Arial"/>
                <w:sz w:val="17"/>
                <w:szCs w:val="17"/>
                <w:lang w:val="ru-RU"/>
              </w:rPr>
              <w:t xml:space="preserve"> всех персональных данных, как это определено Ф</w:t>
            </w:r>
            <w:r>
              <w:rPr>
                <w:rFonts w:ascii="Arial" w:eastAsia="Times New Roman" w:hAnsi="Arial" w:cs="Arial"/>
                <w:sz w:val="17"/>
                <w:szCs w:val="17"/>
                <w:lang w:val="ru-RU"/>
              </w:rPr>
              <w:t>едеральным законом</w:t>
            </w:r>
            <w:r w:rsidRPr="00EF0741">
              <w:rPr>
                <w:rFonts w:ascii="Arial" w:eastAsia="Times New Roman" w:hAnsi="Arial" w:cs="Arial"/>
                <w:sz w:val="17"/>
                <w:szCs w:val="17"/>
                <w:lang w:val="ru-RU"/>
              </w:rPr>
              <w:t xml:space="preserve"> «О персональных данных» № 152-ФЗ от 27.07.2006 года, </w:t>
            </w:r>
            <w:r>
              <w:rPr>
                <w:rFonts w:ascii="Arial" w:eastAsia="Times New Roman" w:hAnsi="Arial" w:cs="Arial"/>
                <w:sz w:val="17"/>
                <w:szCs w:val="17"/>
                <w:lang w:val="ru-RU"/>
              </w:rPr>
              <w:t>физических лиц, указанных в настоящей Анкете</w:t>
            </w:r>
            <w:r w:rsidRPr="00AE2473">
              <w:rPr>
                <w:rFonts w:ascii="Arial" w:eastAsia="Times New Roman" w:hAnsi="Arial" w:cs="Arial"/>
                <w:sz w:val="17"/>
                <w:szCs w:val="17"/>
                <w:lang w:val="ru-RU"/>
              </w:rPr>
              <w:t xml:space="preserve"> </w:t>
            </w:r>
            <w:r>
              <w:rPr>
                <w:rFonts w:ascii="Arial" w:eastAsia="Times New Roman" w:hAnsi="Arial" w:cs="Arial"/>
                <w:sz w:val="17"/>
                <w:szCs w:val="17"/>
                <w:lang w:val="ru-RU"/>
              </w:rPr>
              <w:t xml:space="preserve">и ирложении к ней (далее – Субъекты </w:t>
            </w:r>
            <w:r>
              <w:rPr>
                <w:rFonts w:ascii="Arial" w:eastAsia="Times New Roman" w:hAnsi="Arial" w:cs="Arial"/>
                <w:sz w:val="17"/>
                <w:szCs w:val="17"/>
                <w:lang w:val="ru-RU"/>
              </w:rPr>
              <w:t xml:space="preserve">персональных данных), </w:t>
            </w:r>
            <w:r w:rsidRPr="00EF0741">
              <w:rPr>
                <w:rFonts w:ascii="Arial" w:eastAsia="Times New Roman" w:hAnsi="Arial" w:cs="Arial"/>
                <w:sz w:val="17"/>
                <w:szCs w:val="17"/>
                <w:lang w:val="ru-RU"/>
              </w:rPr>
              <w:t xml:space="preserve">передаваемых </w:t>
            </w:r>
            <w:r>
              <w:rPr>
                <w:rFonts w:ascii="Arial" w:eastAsia="Times New Roman" w:hAnsi="Arial" w:cs="Arial"/>
                <w:sz w:val="17"/>
                <w:szCs w:val="17"/>
                <w:lang w:val="ru-RU"/>
              </w:rPr>
              <w:t>Банку , а также что все Субъекты персональных данных</w:t>
            </w:r>
            <w:r w:rsidRPr="00EF0741">
              <w:rPr>
                <w:rFonts w:ascii="Arial" w:eastAsia="Times New Roman" w:hAnsi="Arial" w:cs="Arial"/>
                <w:sz w:val="17"/>
                <w:szCs w:val="17"/>
                <w:lang w:val="ru-RU"/>
              </w:rPr>
              <w:t xml:space="preserve"> проинформированы об обработке их персональных данных </w:t>
            </w:r>
            <w:r>
              <w:rPr>
                <w:rFonts w:ascii="Arial" w:eastAsia="Times New Roman" w:hAnsi="Arial" w:cs="Arial"/>
                <w:sz w:val="17"/>
                <w:szCs w:val="17"/>
                <w:lang w:val="ru-RU"/>
              </w:rPr>
              <w:t>Банком</w:t>
            </w:r>
            <w:r w:rsidRPr="00EF0741">
              <w:rPr>
                <w:rFonts w:ascii="Arial" w:eastAsia="Times New Roman" w:hAnsi="Arial" w:cs="Arial"/>
                <w:sz w:val="17"/>
                <w:szCs w:val="17"/>
                <w:lang w:val="ru-RU"/>
              </w:rPr>
              <w:t>.</w:t>
            </w:r>
          </w:p>
        </w:tc>
      </w:tr>
      <w:tr w:rsidTr="004B4A93">
        <w:tblPrEx>
          <w:tblW w:w="5000" w:type="pct"/>
          <w:tblLook w:val="04A0"/>
        </w:tblPrEx>
        <w:trPr>
          <w:trHeight w:val="204"/>
        </w:trPr>
        <w:tc>
          <w:tcPr>
            <w:tcW w:w="4995" w:type="pct"/>
            <w:gridSpan w:val="12"/>
            <w:vAlign w:val="center"/>
          </w:tcPr>
          <w:p w:rsidR="00500A86" w:rsidRPr="00BE0C8F" w:rsidP="001A5A57">
            <w:pPr>
              <w:spacing w:before="60" w:after="0" w:line="240" w:lineRule="auto"/>
              <w:ind w:left="-85"/>
              <w:rPr>
                <w:rFonts w:ascii="Arial" w:eastAsia="Times New Roman" w:hAnsi="Arial" w:cs="Arial"/>
                <w:sz w:val="17"/>
                <w:szCs w:val="17"/>
                <w:lang w:val="ru-RU"/>
              </w:rPr>
            </w:pPr>
            <w:r w:rsidRPr="009D0C01">
              <w:rPr>
                <w:rFonts w:ascii="Arial" w:eastAsia="Times New Roman" w:hAnsi="Arial" w:cs="Arial"/>
                <w:sz w:val="17"/>
                <w:szCs w:val="17"/>
                <w:lang w:val="ru-RU"/>
              </w:rPr>
              <w:t xml:space="preserve">Настоящим </w:t>
            </w:r>
            <w:r>
              <w:rPr>
                <w:rFonts w:ascii="Arial" w:eastAsia="Times New Roman" w:hAnsi="Arial" w:cs="Arial"/>
                <w:sz w:val="17"/>
                <w:szCs w:val="17"/>
                <w:lang w:val="ru-RU"/>
              </w:rPr>
              <w:t>О</w:t>
            </w:r>
            <w:r w:rsidRPr="009D0C01">
              <w:rPr>
                <w:rFonts w:ascii="Arial" w:eastAsia="Times New Roman" w:hAnsi="Arial" w:cs="Arial"/>
                <w:sz w:val="17"/>
                <w:szCs w:val="17"/>
                <w:lang w:val="ru-RU"/>
              </w:rPr>
              <w:t xml:space="preserve">бщество выражает свое полное и безоговорочное согласие на использование своих контактных данных </w:t>
            </w:r>
            <w:r w:rsidRPr="00CF2751" w:rsidR="008F303A">
              <w:rPr>
                <w:rFonts w:ascii="Arial" w:eastAsia="Times New Roman" w:hAnsi="Arial" w:cs="Arial"/>
                <w:sz w:val="17"/>
                <w:szCs w:val="17"/>
                <w:lang w:val="ru-RU"/>
              </w:rPr>
              <w:t xml:space="preserve">ПАО </w:t>
            </w:r>
            <w:r w:rsidR="008F303A">
              <w:rPr>
                <w:rFonts w:ascii="Arial" w:eastAsia="Times New Roman" w:hAnsi="Arial" w:cs="Arial"/>
                <w:sz w:val="17"/>
                <w:szCs w:val="17"/>
                <w:lang w:val="ru-RU"/>
              </w:rPr>
              <w:t>Банк Синара</w:t>
            </w:r>
            <w:r w:rsidRPr="009D0C01">
              <w:rPr>
                <w:rFonts w:ascii="Arial" w:eastAsia="Times New Roman" w:hAnsi="Arial" w:cs="Arial"/>
                <w:sz w:val="17"/>
                <w:szCs w:val="17"/>
                <w:lang w:val="ru-RU"/>
              </w:rPr>
              <w:t xml:space="preserve"> для поддержания связи с </w:t>
            </w:r>
            <w:r>
              <w:rPr>
                <w:rFonts w:ascii="Arial" w:eastAsia="Times New Roman" w:hAnsi="Arial" w:cs="Arial"/>
                <w:sz w:val="17"/>
                <w:szCs w:val="17"/>
                <w:lang w:val="ru-RU"/>
              </w:rPr>
              <w:t>О</w:t>
            </w:r>
            <w:r w:rsidRPr="009D0C01">
              <w:rPr>
                <w:rFonts w:ascii="Arial" w:eastAsia="Times New Roman" w:hAnsi="Arial" w:cs="Arial"/>
                <w:sz w:val="17"/>
                <w:szCs w:val="17"/>
                <w:lang w:val="ru-RU"/>
              </w:rPr>
              <w:t xml:space="preserve">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 отношении предоставляемых услуг, как в отдельности, так и совместно, а также приглашения на </w:t>
            </w:r>
            <w:r>
              <w:rPr>
                <w:rFonts w:ascii="Arial" w:eastAsia="Times New Roman" w:hAnsi="Arial" w:cs="Arial"/>
                <w:sz w:val="17"/>
                <w:szCs w:val="17"/>
                <w:lang w:val="ru-RU"/>
              </w:rPr>
              <w:t>мероприятия</w:t>
            </w:r>
            <w:r w:rsidRPr="009D0C01">
              <w:rPr>
                <w:rFonts w:ascii="Arial" w:eastAsia="Times New Roman" w:hAnsi="Arial" w:cs="Arial"/>
                <w:sz w:val="17"/>
                <w:szCs w:val="17"/>
                <w:lang w:val="ru-RU"/>
              </w:rPr>
              <w:t>.</w:t>
            </w:r>
          </w:p>
        </w:tc>
      </w:tr>
      <w:tr w:rsidTr="004B4A93">
        <w:tblPrEx>
          <w:tblW w:w="5000" w:type="pct"/>
          <w:tblLook w:val="04A0"/>
        </w:tblPrEx>
        <w:trPr>
          <w:trHeight w:val="204"/>
        </w:trPr>
        <w:tc>
          <w:tcPr>
            <w:tcW w:w="4995" w:type="pct"/>
            <w:gridSpan w:val="12"/>
            <w:vAlign w:val="center"/>
          </w:tcPr>
          <w:p w:rsidR="00500A86" w:rsidRPr="009D0C01" w:rsidP="001A5A57">
            <w:pPr>
              <w:spacing w:before="60" w:after="0" w:line="240" w:lineRule="auto"/>
              <w:ind w:left="-85"/>
              <w:rPr>
                <w:rFonts w:ascii="Arial" w:eastAsia="Times New Roman" w:hAnsi="Arial" w:cs="Arial"/>
                <w:sz w:val="17"/>
                <w:szCs w:val="17"/>
                <w:lang w:val="ru-RU"/>
              </w:rPr>
            </w:pPr>
          </w:p>
        </w:tc>
      </w:tr>
      <w:tr w:rsidTr="004B4A93">
        <w:tblPrEx>
          <w:tblW w:w="5000" w:type="pct"/>
          <w:tblLook w:val="04A0"/>
        </w:tblPrEx>
        <w:trPr>
          <w:trHeight w:val="204"/>
        </w:trPr>
        <w:tc>
          <w:tcPr>
            <w:tcW w:w="4995" w:type="pct"/>
            <w:gridSpan w:val="12"/>
            <w:vAlign w:val="center"/>
          </w:tcPr>
          <w:p w:rsidR="00500A86" w:rsidRPr="00160F55" w:rsidP="00AE2473">
            <w:pPr>
              <w:spacing w:before="60" w:after="0" w:line="240" w:lineRule="auto"/>
              <w:ind w:left="-85"/>
              <w:jc w:val="center"/>
              <w:rPr>
                <w:rFonts w:ascii="Arial" w:eastAsia="Times New Roman" w:hAnsi="Arial" w:cs="Arial"/>
                <w:sz w:val="17"/>
                <w:szCs w:val="17"/>
                <w:lang w:val="ru-RU"/>
              </w:rPr>
            </w:pPr>
            <w:r w:rsidRPr="00AE2473">
              <w:rPr>
                <w:rFonts w:ascii="Arial" w:eastAsia="Times New Roman" w:hAnsi="Arial" w:cs="Arial"/>
                <w:b/>
                <w:sz w:val="19"/>
                <w:szCs w:val="19"/>
                <w:lang w:val="ru-RU" w:eastAsia="ru-RU"/>
              </w:rPr>
              <w:t>ПОДТВЕРЖДЕНИЕ И ПОДПИСЬ</w:t>
            </w:r>
          </w:p>
        </w:tc>
      </w:tr>
      <w:tr w:rsidTr="004B4A93">
        <w:tblPrEx>
          <w:tblW w:w="5000" w:type="pct"/>
          <w:tblLook w:val="04A0"/>
        </w:tblPrEx>
        <w:trPr>
          <w:trHeight w:val="204"/>
        </w:trPr>
        <w:tc>
          <w:tcPr>
            <w:tcW w:w="4995" w:type="pct"/>
            <w:gridSpan w:val="12"/>
            <w:vAlign w:val="center"/>
          </w:tcPr>
          <w:p w:rsidR="00500A86" w:rsidRPr="00160F55" w:rsidP="00AE2473">
            <w:pPr>
              <w:ind w:right="-187"/>
              <w:rPr>
                <w:rFonts w:ascii="Arial" w:eastAsia="Times New Roman" w:hAnsi="Arial" w:cs="Arial"/>
                <w:sz w:val="17"/>
                <w:szCs w:val="17"/>
                <w:lang w:val="ru-RU"/>
              </w:rPr>
            </w:pPr>
            <w:r w:rsidRPr="00AE2473">
              <w:rPr>
                <w:rFonts w:ascii="Arial" w:eastAsia="Times New Roman" w:hAnsi="Arial" w:cs="Arial"/>
                <w:sz w:val="17"/>
                <w:szCs w:val="17"/>
                <w:lang w:val="ru-RU"/>
              </w:rPr>
              <w:t>Я подтверждаю, что информация, указанная в настоящей Анкете,</w:t>
            </w:r>
            <w:r w:rsidRPr="00160F55">
              <w:rPr>
                <w:rFonts w:ascii="Arial" w:eastAsia="Times New Roman" w:hAnsi="Arial" w:cs="Arial"/>
                <w:sz w:val="17"/>
                <w:szCs w:val="17"/>
                <w:lang w:val="ru-RU"/>
              </w:rPr>
              <w:t xml:space="preserve"> является полной и достоверной.</w:t>
            </w:r>
          </w:p>
          <w:p w:rsidR="00500A86" w:rsidRPr="00160F55" w:rsidP="00AE2473">
            <w:pPr>
              <w:ind w:right="-187"/>
              <w:rPr>
                <w:rFonts w:ascii="Arial" w:eastAsia="Times New Roman" w:hAnsi="Arial" w:cs="Arial"/>
                <w:sz w:val="17"/>
                <w:szCs w:val="17"/>
                <w:lang w:val="ru-RU"/>
              </w:rPr>
            </w:pPr>
            <w:r w:rsidRPr="00AE2473">
              <w:rPr>
                <w:rFonts w:ascii="Arial" w:eastAsia="Times New Roman" w:hAnsi="Arial" w:cs="Arial"/>
                <w:sz w:val="17"/>
                <w:szCs w:val="17"/>
                <w:lang w:val="ru-RU"/>
              </w:rPr>
              <w:t>Я понимаю, что организация несет ответственность за предоставление ложных и заведомо недостоверных сведений в соответствии с действующим законодательством. В случае изменения указанных сведений обязуюсь уведомить Банк в соответствии с у</w:t>
            </w:r>
            <w:r w:rsidRPr="00160F55">
              <w:rPr>
                <w:rFonts w:ascii="Arial" w:eastAsia="Times New Roman" w:hAnsi="Arial" w:cs="Arial"/>
                <w:sz w:val="17"/>
                <w:szCs w:val="17"/>
                <w:lang w:val="ru-RU"/>
              </w:rPr>
              <w:t xml:space="preserve">словиями заключенного договора. </w:t>
            </w:r>
          </w:p>
          <w:p w:rsidR="00500A86" w:rsidRPr="00160F55" w:rsidP="00AE2473">
            <w:pPr>
              <w:ind w:right="-187"/>
              <w:rPr>
                <w:rFonts w:ascii="Arial" w:eastAsia="Times New Roman" w:hAnsi="Arial" w:cs="Arial"/>
                <w:sz w:val="17"/>
                <w:szCs w:val="17"/>
                <w:lang w:val="ru-RU"/>
              </w:rPr>
            </w:pPr>
            <w:r w:rsidRPr="00AE2473">
              <w:rPr>
                <w:rFonts w:ascii="Arial" w:eastAsia="Times New Roman" w:hAnsi="Arial" w:cs="Arial"/>
                <w:sz w:val="17"/>
                <w:szCs w:val="17"/>
                <w:lang w:val="ru-RU"/>
              </w:rPr>
              <w:t>Я осознаю и соглашаюсь с тем, что предоставленная мной информация может б</w:t>
            </w:r>
            <w:r w:rsidR="008F303A">
              <w:rPr>
                <w:rFonts w:ascii="Arial" w:eastAsia="Times New Roman" w:hAnsi="Arial" w:cs="Arial"/>
                <w:sz w:val="17"/>
                <w:szCs w:val="17"/>
                <w:lang w:val="ru-RU"/>
              </w:rPr>
              <w:t>ыть передана Банковской Группой</w:t>
            </w:r>
            <w:r w:rsidRPr="00CF2751" w:rsidR="008F303A">
              <w:rPr>
                <w:rFonts w:ascii="Arial" w:eastAsia="Times New Roman" w:hAnsi="Arial" w:cs="Arial"/>
                <w:sz w:val="17"/>
                <w:szCs w:val="17"/>
                <w:lang w:val="ru-RU"/>
              </w:rPr>
              <w:t xml:space="preserve"> </w:t>
            </w:r>
            <w:r w:rsidR="008F303A">
              <w:rPr>
                <w:rFonts w:ascii="Arial" w:eastAsia="Times New Roman" w:hAnsi="Arial" w:cs="Arial"/>
                <w:sz w:val="17"/>
                <w:szCs w:val="17"/>
                <w:lang w:val="ru-RU"/>
              </w:rPr>
              <w:t>Банка Синара</w:t>
            </w:r>
            <w:r w:rsidRPr="00AE2473" w:rsidR="008F303A">
              <w:rPr>
                <w:rFonts w:ascii="Arial" w:eastAsia="Times New Roman" w:hAnsi="Arial" w:cs="Arial"/>
                <w:sz w:val="17"/>
                <w:szCs w:val="17"/>
                <w:lang w:val="ru-RU"/>
              </w:rPr>
              <w:t xml:space="preserve"> </w:t>
            </w:r>
            <w:r w:rsidRPr="00AE2473">
              <w:rPr>
                <w:rFonts w:ascii="Arial" w:eastAsia="Times New Roman" w:hAnsi="Arial" w:cs="Arial"/>
                <w:sz w:val="17"/>
                <w:szCs w:val="17"/>
                <w:lang w:val="ru-RU"/>
              </w:rPr>
              <w:t>в федеральный орган исполнительной власти Российской Федерации, уполномоченный по контролю и надзору в области налогов и сборов, для ее последующей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w:t>
            </w:r>
            <w:r w:rsidRPr="00160F55">
              <w:rPr>
                <w:rFonts w:ascii="Arial" w:eastAsia="Times New Roman" w:hAnsi="Arial" w:cs="Arial"/>
                <w:sz w:val="17"/>
                <w:szCs w:val="17"/>
                <w:lang w:val="ru-RU"/>
              </w:rPr>
              <w:t xml:space="preserve">. </w:t>
            </w:r>
          </w:p>
          <w:p w:rsidR="00500A86" w:rsidRPr="00AE2473" w:rsidP="00AE2473">
            <w:pPr>
              <w:ind w:right="-187"/>
              <w:rPr>
                <w:rFonts w:ascii="Arial" w:eastAsia="Times New Roman" w:hAnsi="Arial" w:cs="Arial"/>
                <w:sz w:val="17"/>
                <w:szCs w:val="17"/>
                <w:lang w:val="ru-RU"/>
              </w:rPr>
            </w:pPr>
            <w:r w:rsidRPr="00AE2473">
              <w:rPr>
                <w:rFonts w:ascii="Arial" w:eastAsia="Times New Roman" w:hAnsi="Arial" w:cs="Arial"/>
                <w:sz w:val="17"/>
                <w:szCs w:val="17"/>
                <w:lang w:val="ru-RU"/>
              </w:rPr>
              <w:t>Подтверждаю, что являюсь владельцем счета, Клиентом, (или обладаю полномочиями для подписания данной Анкеты от имени владельца счета), указанным в данной Анкете (указать основание наличия полномочий)______________________________________</w:t>
            </w:r>
          </w:p>
          <w:p w:rsidR="00500A86" w:rsidRPr="00AE2473" w:rsidP="00AE2473">
            <w:pPr>
              <w:ind w:right="-187"/>
              <w:rPr>
                <w:rFonts w:ascii="Arial" w:eastAsia="Times New Roman" w:hAnsi="Arial" w:cs="Arial"/>
                <w:sz w:val="17"/>
                <w:szCs w:val="17"/>
                <w:lang w:val="ru-RU"/>
              </w:rPr>
            </w:pPr>
            <w:r w:rsidRPr="00AE2473">
              <w:rPr>
                <w:rFonts w:ascii="Arial" w:eastAsia="Times New Roman" w:hAnsi="Arial" w:cs="Arial"/>
                <w:sz w:val="17"/>
                <w:szCs w:val="17"/>
                <w:lang w:val="ru-RU"/>
              </w:rPr>
              <w:t xml:space="preserve">Обязуюсь </w:t>
            </w:r>
            <w:r w:rsidR="008F303A">
              <w:rPr>
                <w:rFonts w:ascii="Arial" w:eastAsia="Times New Roman" w:hAnsi="Arial" w:cs="Arial"/>
                <w:sz w:val="17"/>
                <w:szCs w:val="17"/>
                <w:lang w:val="ru-RU"/>
              </w:rPr>
              <w:t>информировать Банковскую Группу</w:t>
            </w:r>
            <w:r w:rsidRPr="00CF2751" w:rsidR="008F303A">
              <w:rPr>
                <w:rFonts w:ascii="Arial" w:eastAsia="Times New Roman" w:hAnsi="Arial" w:cs="Arial"/>
                <w:sz w:val="17"/>
                <w:szCs w:val="17"/>
                <w:lang w:val="ru-RU"/>
              </w:rPr>
              <w:t xml:space="preserve"> </w:t>
            </w:r>
            <w:r w:rsidR="008F303A">
              <w:rPr>
                <w:rFonts w:ascii="Arial" w:eastAsia="Times New Roman" w:hAnsi="Arial" w:cs="Arial"/>
                <w:sz w:val="17"/>
                <w:szCs w:val="17"/>
                <w:lang w:val="ru-RU"/>
              </w:rPr>
              <w:t>Банка Синара</w:t>
            </w:r>
            <w:r w:rsidRPr="00AE2473" w:rsidR="008F303A">
              <w:rPr>
                <w:rFonts w:ascii="Arial" w:eastAsia="Times New Roman" w:hAnsi="Arial" w:cs="Arial"/>
                <w:sz w:val="17"/>
                <w:szCs w:val="17"/>
                <w:lang w:val="ru-RU"/>
              </w:rPr>
              <w:t xml:space="preserve"> </w:t>
            </w:r>
            <w:r w:rsidRPr="00AE2473">
              <w:rPr>
                <w:rFonts w:ascii="Arial" w:eastAsia="Times New Roman" w:hAnsi="Arial" w:cs="Arial"/>
                <w:sz w:val="17"/>
                <w:szCs w:val="17"/>
                <w:lang w:val="ru-RU"/>
              </w:rPr>
              <w:t>в течение 15 календарных дней о смене обстоятельств, оказывающих влияние на статус налогового резидентства организации, либо выгодоприобретателях и (или) лиц, прямо или косвенно</w:t>
            </w:r>
            <w:r w:rsidRPr="00160F55">
              <w:rPr>
                <w:rFonts w:ascii="Arial" w:eastAsia="Times New Roman" w:hAnsi="Arial" w:cs="Arial"/>
                <w:sz w:val="17"/>
                <w:szCs w:val="17"/>
                <w:lang w:val="ru-RU"/>
              </w:rPr>
              <w:t xml:space="preserve"> </w:t>
            </w:r>
            <w:r w:rsidRPr="00AE2473">
              <w:rPr>
                <w:rFonts w:ascii="Arial" w:eastAsia="Times New Roman" w:hAnsi="Arial" w:cs="Arial"/>
                <w:sz w:val="17"/>
                <w:szCs w:val="17"/>
                <w:lang w:val="ru-RU"/>
              </w:rPr>
              <w:t xml:space="preserve">их контролирующих, делающих некорректной предоставленную в </w:t>
            </w:r>
            <w:r w:rsidRPr="00160F55">
              <w:rPr>
                <w:rFonts w:ascii="Arial" w:eastAsia="Times New Roman" w:hAnsi="Arial" w:cs="Arial"/>
                <w:sz w:val="17"/>
                <w:szCs w:val="17"/>
                <w:lang w:val="ru-RU"/>
              </w:rPr>
              <w:t>А</w:t>
            </w:r>
            <w:r w:rsidRPr="00AE2473">
              <w:rPr>
                <w:rFonts w:ascii="Arial" w:eastAsia="Times New Roman" w:hAnsi="Arial" w:cs="Arial"/>
                <w:sz w:val="17"/>
                <w:szCs w:val="17"/>
                <w:lang w:val="ru-RU"/>
              </w:rPr>
              <w:t>нкете информацию. После информирования обязуюсь в течение указанного выше срока предоставить обновленную Анкету в Банк.</w:t>
            </w:r>
          </w:p>
          <w:p w:rsidR="00500A86" w:rsidRPr="00160F55" w:rsidP="008F303A">
            <w:pPr>
              <w:ind w:right="-187"/>
              <w:rPr>
                <w:rFonts w:ascii="Arial" w:eastAsia="Times New Roman" w:hAnsi="Arial" w:cs="Arial"/>
                <w:sz w:val="17"/>
                <w:szCs w:val="17"/>
                <w:lang w:val="ru-RU"/>
              </w:rPr>
            </w:pPr>
            <w:r w:rsidRPr="00AE2473">
              <w:rPr>
                <w:rFonts w:ascii="Arial" w:eastAsia="Times New Roman" w:hAnsi="Arial" w:cs="Arial"/>
                <w:sz w:val="17"/>
                <w:szCs w:val="17"/>
                <w:lang w:val="ru-RU"/>
              </w:rPr>
              <w:t xml:space="preserve">Для организаций – налоговых резидентов США либо пассивных нефинансовых организаций, имеющих бенефициарных владельцев – налоговых резидентов США: «Настоящим даю согласие и поручение Банковской Группе </w:t>
            </w:r>
            <w:r w:rsidR="008F303A">
              <w:rPr>
                <w:rFonts w:ascii="Arial" w:eastAsia="Times New Roman" w:hAnsi="Arial" w:cs="Arial"/>
                <w:sz w:val="17"/>
                <w:szCs w:val="17"/>
                <w:lang w:val="ru-RU"/>
              </w:rPr>
              <w:t>Банка Синара</w:t>
            </w:r>
            <w:r w:rsidRPr="00AE2473" w:rsidR="008F303A">
              <w:rPr>
                <w:rFonts w:ascii="Arial" w:eastAsia="Times New Roman" w:hAnsi="Arial" w:cs="Arial"/>
                <w:sz w:val="17"/>
                <w:szCs w:val="17"/>
                <w:lang w:val="ru-RU"/>
              </w:rPr>
              <w:t xml:space="preserve"> </w:t>
            </w:r>
            <w:r w:rsidRPr="00AE2473">
              <w:rPr>
                <w:rFonts w:ascii="Arial" w:eastAsia="Times New Roman" w:hAnsi="Arial" w:cs="Arial"/>
                <w:sz w:val="17"/>
                <w:szCs w:val="17"/>
                <w:lang w:val="ru-RU"/>
              </w:rPr>
              <w:t>на предоставление Налоговой Службе США данных об Организации/выгодоприобретателях и (или) лицах, прямо или косвенно их контролирующих, в соответствии с требованиями применимого законодательства США и РФ».</w:t>
            </w:r>
          </w:p>
        </w:tc>
      </w:tr>
      <w:tr w:rsidTr="004B4A93">
        <w:tblPrEx>
          <w:tblW w:w="5000" w:type="pct"/>
          <w:tblLook w:val="04A0"/>
        </w:tblPrEx>
        <w:tc>
          <w:tcPr>
            <w:tcW w:w="4995" w:type="pct"/>
            <w:gridSpan w:val="12"/>
            <w:tcBorders>
              <w:left w:val="nil"/>
              <w:right w:val="nil"/>
            </w:tcBorders>
          </w:tcPr>
          <w:p w:rsidR="00500A86" w:rsidRPr="00BE0C8F" w:rsidP="001A5A57">
            <w:pPr>
              <w:spacing w:after="0" w:line="240" w:lineRule="auto"/>
              <w:ind w:left="-113"/>
              <w:rPr>
                <w:rFonts w:ascii="Arial" w:eastAsia="Times New Roman" w:hAnsi="Arial" w:cs="Arial"/>
                <w:sz w:val="14"/>
                <w:szCs w:val="14"/>
                <w:lang w:val="ru-RU"/>
              </w:rPr>
            </w:pPr>
          </w:p>
        </w:tc>
      </w:tr>
      <w:tr w:rsidTr="004B4A93">
        <w:tblPrEx>
          <w:tblW w:w="5000" w:type="pct"/>
          <w:tblLook w:val="04A0"/>
        </w:tblPrEx>
        <w:tc>
          <w:tcPr>
            <w:tcW w:w="4995" w:type="pct"/>
            <w:gridSpan w:val="12"/>
            <w:shd w:val="clear" w:color="auto" w:fill="D5D6D7"/>
            <w:vAlign w:val="center"/>
          </w:tcPr>
          <w:p w:rsidR="00500A86" w:rsidRPr="00BE0C8F" w:rsidP="001A5A57">
            <w:pPr>
              <w:spacing w:after="284" w:line="240" w:lineRule="auto"/>
              <w:ind w:left="-108" w:right="-108"/>
              <w:outlineLvl w:val="0"/>
              <w:rPr>
                <w:rFonts w:ascii="Arial" w:eastAsia="Times New Roman" w:hAnsi="Arial" w:cs="Arial"/>
                <w:sz w:val="19"/>
                <w:szCs w:val="19"/>
                <w:lang w:val="ru-RU" w:eastAsia="ru-RU"/>
              </w:rPr>
            </w:pPr>
            <w:r>
              <w:rPr>
                <w:rFonts w:ascii="Arial" w:eastAsia="Times New Roman" w:hAnsi="Arial" w:cs="Arial"/>
                <w:sz w:val="19"/>
                <w:szCs w:val="19"/>
                <w:lang w:val="ru-RU" w:eastAsia="ru-RU"/>
              </w:rPr>
              <w:t>8</w:t>
            </w:r>
            <w:r w:rsidRPr="00BE0C8F">
              <w:rPr>
                <w:rFonts w:ascii="Arial" w:eastAsia="Times New Roman" w:hAnsi="Arial" w:cs="Arial"/>
                <w:sz w:val="19"/>
                <w:szCs w:val="19"/>
                <w:lang w:val="ru-RU" w:eastAsia="ru-RU"/>
              </w:rPr>
              <w:t>.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Tr="004B4A93">
        <w:tblPrEx>
          <w:tblW w:w="5000" w:type="pct"/>
          <w:tblLook w:val="04A0"/>
        </w:tblPrEx>
        <w:trPr>
          <w:trHeight w:val="66"/>
        </w:trPr>
        <w:tc>
          <w:tcPr>
            <w:tcW w:w="1073" w:type="pct"/>
            <w:gridSpan w:val="2"/>
            <w:tcBorders>
              <w:bottom w:val="nil"/>
            </w:tcBorders>
            <w:vAlign w:val="center"/>
          </w:tcPr>
          <w:p w:rsidR="00500A86" w:rsidRPr="00BE0C8F" w:rsidP="001A5A57">
            <w:pPr>
              <w:spacing w:before="60" w:after="0" w:line="240" w:lineRule="auto"/>
              <w:ind w:left="-85" w:right="-85"/>
              <w:rPr>
                <w:rFonts w:ascii="Arial" w:eastAsia="Times New Roman" w:hAnsi="Arial" w:cs="Arial"/>
                <w:b/>
                <w:sz w:val="19"/>
                <w:szCs w:val="19"/>
                <w:lang w:val="ru-RU"/>
              </w:rPr>
            </w:pPr>
            <w:r w:rsidRPr="00BE0C8F">
              <w:rPr>
                <w:rFonts w:ascii="Arial" w:eastAsia="Times New Roman" w:hAnsi="Arial" w:cs="Arial"/>
                <w:b/>
                <w:sz w:val="19"/>
                <w:szCs w:val="19"/>
                <w:lang w:val="ru-RU"/>
              </w:rPr>
              <w:t>Дата подписания Анкеты:</w:t>
            </w:r>
          </w:p>
        </w:tc>
        <w:tc>
          <w:tcPr>
            <w:tcW w:w="3922" w:type="pct"/>
            <w:gridSpan w:val="10"/>
            <w:tcBorders>
              <w:bottom w:val="single" w:sz="4" w:space="0" w:color="auto"/>
            </w:tcBorders>
            <w:vAlign w:val="bottom"/>
          </w:tcPr>
          <w:p w:rsidR="00500A86" w:rsidRPr="00BE0C8F" w:rsidP="001A5A57">
            <w:pPr>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66"/>
        </w:trPr>
        <w:tc>
          <w:tcPr>
            <w:tcW w:w="4995" w:type="pct"/>
            <w:gridSpan w:val="12"/>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8</w:t>
            </w:r>
            <w:r w:rsidRPr="00BE0C8F">
              <w:rPr>
                <w:rFonts w:ascii="Arial" w:eastAsia="Times New Roman" w:hAnsi="Arial" w:cs="Arial"/>
                <w:sz w:val="19"/>
                <w:szCs w:val="19"/>
                <w:lang w:val="ru-RU"/>
              </w:rPr>
              <w:t>.1. Документ, подтверждающий полномочия</w:t>
            </w:r>
          </w:p>
        </w:tc>
      </w:tr>
      <w:tr w:rsidTr="004B4A93">
        <w:tblPrEx>
          <w:tblW w:w="5000" w:type="pct"/>
          <w:tblLook w:val="04A0"/>
        </w:tblPrEx>
        <w:trPr>
          <w:trHeight w:val="66"/>
        </w:trPr>
        <w:tc>
          <w:tcPr>
            <w:tcW w:w="1073" w:type="pct"/>
            <w:gridSpan w:val="2"/>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8</w:t>
            </w:r>
            <w:r w:rsidRPr="00BE0C8F">
              <w:rPr>
                <w:rFonts w:ascii="Arial" w:eastAsia="Times New Roman" w:hAnsi="Arial" w:cs="Arial"/>
                <w:sz w:val="19"/>
                <w:szCs w:val="19"/>
                <w:lang w:val="ru-RU"/>
              </w:rPr>
              <w:t>.2. Наименование документа</w:t>
            </w:r>
          </w:p>
        </w:tc>
        <w:tc>
          <w:tcPr>
            <w:tcW w:w="3922" w:type="pct"/>
            <w:gridSpan w:val="10"/>
            <w:tcBorders>
              <w:bottom w:val="single" w:sz="4" w:space="0" w:color="auto"/>
            </w:tcBorders>
            <w:vAlign w:val="bottom"/>
          </w:tcPr>
          <w:p w:rsidR="00500A86" w:rsidRPr="00BE0C8F" w:rsidP="001A5A57">
            <w:pPr>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66"/>
        </w:trPr>
        <w:tc>
          <w:tcPr>
            <w:tcW w:w="791" w:type="pct"/>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8</w:t>
            </w:r>
            <w:r w:rsidRPr="00BE0C8F">
              <w:rPr>
                <w:rFonts w:ascii="Arial" w:eastAsia="Times New Roman" w:hAnsi="Arial" w:cs="Arial"/>
                <w:sz w:val="19"/>
                <w:szCs w:val="19"/>
                <w:lang w:val="ru-RU"/>
              </w:rPr>
              <w:t>.3. Номер</w:t>
            </w:r>
          </w:p>
        </w:tc>
        <w:tc>
          <w:tcPr>
            <w:tcW w:w="958" w:type="pct"/>
            <w:gridSpan w:val="3"/>
            <w:tcBorders>
              <w:bottom w:val="single" w:sz="4" w:space="0" w:color="auto"/>
            </w:tcBorders>
            <w:vAlign w:val="center"/>
          </w:tcPr>
          <w:p w:rsidR="00500A86" w:rsidRPr="00BE0C8F" w:rsidP="001A5A57">
            <w:pPr>
              <w:spacing w:before="60" w:after="0" w:line="240" w:lineRule="auto"/>
              <w:ind w:left="34" w:right="-85"/>
              <w:rPr>
                <w:rFonts w:ascii="Arial" w:eastAsia="Times New Roman" w:hAnsi="Arial" w:cs="Arial"/>
                <w:sz w:val="20"/>
                <w:szCs w:val="20"/>
                <w:lang w:val="ru-RU"/>
              </w:rPr>
            </w:pPr>
          </w:p>
        </w:tc>
        <w:tc>
          <w:tcPr>
            <w:tcW w:w="353" w:type="pct"/>
            <w:gridSpan w:val="2"/>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8</w:t>
            </w:r>
            <w:r w:rsidRPr="00BE0C8F">
              <w:rPr>
                <w:rFonts w:ascii="Arial" w:eastAsia="Times New Roman" w:hAnsi="Arial" w:cs="Arial"/>
                <w:sz w:val="19"/>
                <w:szCs w:val="19"/>
                <w:lang w:val="ru-RU"/>
              </w:rPr>
              <w:t>.4. Дата</w:t>
            </w:r>
          </w:p>
        </w:tc>
        <w:tc>
          <w:tcPr>
            <w:tcW w:w="2894" w:type="pct"/>
            <w:gridSpan w:val="6"/>
            <w:tcBorders>
              <w:bottom w:val="single" w:sz="4" w:space="0" w:color="auto"/>
            </w:tcBorders>
            <w:vAlign w:val="center"/>
          </w:tcPr>
          <w:p w:rsidR="00500A86" w:rsidRPr="00BE0C8F" w:rsidP="001A5A57">
            <w:pPr>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60"/>
        </w:trPr>
        <w:tc>
          <w:tcPr>
            <w:tcW w:w="791" w:type="pct"/>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rPr>
            </w:pPr>
            <w:r>
              <w:rPr>
                <w:rFonts w:ascii="Arial" w:eastAsia="Times New Roman" w:hAnsi="Arial" w:cs="Arial"/>
                <w:sz w:val="19"/>
                <w:szCs w:val="19"/>
                <w:lang w:val="ru-RU"/>
              </w:rPr>
              <w:t>9</w:t>
            </w:r>
            <w:r w:rsidRPr="00BE0C8F">
              <w:rPr>
                <w:rFonts w:ascii="Arial" w:eastAsia="Times New Roman" w:hAnsi="Arial" w:cs="Arial"/>
                <w:sz w:val="19"/>
                <w:szCs w:val="19"/>
                <w:lang w:val="ru-RU"/>
              </w:rPr>
              <w:t>.Должность</w:t>
            </w:r>
          </w:p>
        </w:tc>
        <w:tc>
          <w:tcPr>
            <w:tcW w:w="4204" w:type="pct"/>
            <w:gridSpan w:val="11"/>
            <w:tcBorders>
              <w:bottom w:val="single" w:sz="4" w:space="0" w:color="auto"/>
            </w:tcBorders>
            <w:vAlign w:val="bottom"/>
          </w:tcPr>
          <w:p w:rsidR="00500A86" w:rsidRPr="00BE0C8F" w:rsidP="001A5A57">
            <w:pPr>
              <w:spacing w:before="60" w:after="0" w:line="240" w:lineRule="auto"/>
              <w:ind w:left="34" w:right="-85"/>
              <w:rPr>
                <w:rFonts w:ascii="Arial" w:eastAsia="Times New Roman" w:hAnsi="Arial" w:cs="Arial"/>
                <w:sz w:val="20"/>
                <w:szCs w:val="20"/>
                <w:lang w:val="ru-RU"/>
              </w:rPr>
            </w:pPr>
          </w:p>
        </w:tc>
      </w:tr>
      <w:tr w:rsidTr="004B4A93">
        <w:tblPrEx>
          <w:tblW w:w="5000" w:type="pct"/>
          <w:tblLook w:val="04A0"/>
        </w:tblPrEx>
        <w:trPr>
          <w:trHeight w:val="66"/>
        </w:trPr>
        <w:tc>
          <w:tcPr>
            <w:tcW w:w="1748" w:type="pct"/>
            <w:gridSpan w:val="4"/>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r>
              <w:rPr>
                <w:rFonts w:ascii="Arial" w:eastAsia="Times New Roman" w:hAnsi="Arial" w:cs="Arial"/>
                <w:sz w:val="19"/>
                <w:szCs w:val="19"/>
                <w:lang w:val="ru-RU"/>
              </w:rPr>
              <w:t>10</w:t>
            </w:r>
            <w:r w:rsidRPr="00BE0C8F">
              <w:rPr>
                <w:rFonts w:ascii="Arial" w:eastAsia="Times New Roman" w:hAnsi="Arial" w:cs="Arial"/>
                <w:sz w:val="19"/>
                <w:szCs w:val="19"/>
                <w:lang w:val="ru-RU"/>
              </w:rPr>
              <w:t>. Образец оттиска печати:</w:t>
            </w:r>
          </w:p>
        </w:tc>
        <w:tc>
          <w:tcPr>
            <w:tcW w:w="3246" w:type="pct"/>
            <w:gridSpan w:val="8"/>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rPr>
              <w:t>1</w:t>
            </w:r>
            <w:r>
              <w:rPr>
                <w:rFonts w:ascii="Arial" w:eastAsia="Times New Roman" w:hAnsi="Arial" w:cs="Arial"/>
                <w:sz w:val="19"/>
                <w:szCs w:val="19"/>
                <w:lang w:val="ru-RU"/>
              </w:rPr>
              <w:t>1</w:t>
            </w:r>
            <w:r w:rsidRPr="00BE0C8F">
              <w:rPr>
                <w:rFonts w:ascii="Arial" w:eastAsia="Times New Roman" w:hAnsi="Arial" w:cs="Arial"/>
                <w:sz w:val="19"/>
                <w:szCs w:val="19"/>
                <w:lang w:val="ru-RU"/>
              </w:rPr>
              <w:t>. Подпись</w:t>
            </w:r>
            <w:r>
              <w:rPr>
                <w:rFonts w:ascii="Arial" w:eastAsia="Times New Roman" w:hAnsi="Arial" w:cs="Arial"/>
                <w:sz w:val="19"/>
                <w:szCs w:val="19"/>
                <w:vertAlign w:val="superscript"/>
                <w:lang w:val="ru-RU"/>
              </w:rPr>
              <w:footnoteReference w:id="16"/>
            </w:r>
            <w:r w:rsidRPr="00BE0C8F">
              <w:rPr>
                <w:rFonts w:ascii="Arial" w:eastAsia="Times New Roman" w:hAnsi="Arial" w:cs="Arial"/>
                <w:sz w:val="19"/>
                <w:szCs w:val="19"/>
                <w:lang w:val="ru-RU"/>
              </w:rPr>
              <w:t>:</w:t>
            </w:r>
          </w:p>
        </w:tc>
      </w:tr>
      <w:tr w:rsidTr="004B4A93">
        <w:tblPrEx>
          <w:tblW w:w="5000" w:type="pct"/>
          <w:tblLook w:val="04A0"/>
        </w:tblPrEx>
        <w:trPr>
          <w:trHeight w:val="1551"/>
        </w:trPr>
        <w:tc>
          <w:tcPr>
            <w:tcW w:w="1748" w:type="pct"/>
            <w:gridSpan w:val="4"/>
            <w:tcBorders>
              <w:bottom w:val="nil"/>
            </w:tcBorders>
            <w:vAlign w:val="center"/>
          </w:tcPr>
          <w:p w:rsidR="00500A86" w:rsidRPr="00BE0C8F" w:rsidP="001A5A57">
            <w:pPr>
              <w:spacing w:before="60" w:after="60" w:line="240" w:lineRule="auto"/>
              <w:ind w:left="-85" w:right="-85"/>
              <w:jc w:val="center"/>
              <w:rPr>
                <w:rFonts w:ascii="Arial" w:eastAsia="Times New Roman" w:hAnsi="Arial" w:cs="Arial"/>
                <w:sz w:val="19"/>
                <w:szCs w:val="19"/>
                <w:lang w:val="ru-RU"/>
              </w:rPr>
            </w:pPr>
            <w:r w:rsidRPr="00BE0C8F">
              <w:rPr>
                <w:rFonts w:ascii="Arial" w:eastAsia="Times New Roman" w:hAnsi="Arial" w:cs="Arial"/>
                <w:sz w:val="19"/>
                <w:szCs w:val="19"/>
                <w:lang w:val="ru-RU"/>
              </w:rPr>
              <w:t>М.П.</w:t>
            </w:r>
          </w:p>
        </w:tc>
        <w:tc>
          <w:tcPr>
            <w:tcW w:w="3246" w:type="pct"/>
            <w:gridSpan w:val="8"/>
            <w:tcBorders>
              <w:bottom w:val="single" w:sz="4" w:space="0" w:color="auto"/>
            </w:tcBorders>
            <w:vAlign w:val="bottom"/>
          </w:tcPr>
          <w:p w:rsidR="00500A86" w:rsidRPr="00BE0C8F" w:rsidP="001A5A57">
            <w:pPr>
              <w:spacing w:before="60" w:after="60" w:line="240" w:lineRule="auto"/>
              <w:ind w:right="-85"/>
              <w:rPr>
                <w:rFonts w:ascii="Arial" w:eastAsia="Times New Roman" w:hAnsi="Arial" w:cs="Arial"/>
                <w:sz w:val="19"/>
                <w:szCs w:val="19"/>
                <w:lang w:val="ru-RU"/>
              </w:rPr>
            </w:pPr>
          </w:p>
        </w:tc>
      </w:tr>
      <w:tr w:rsidTr="004B4A93">
        <w:tblPrEx>
          <w:tblW w:w="5000" w:type="pct"/>
          <w:tblLook w:val="04A0"/>
        </w:tblPrEx>
        <w:trPr>
          <w:trHeight w:val="70"/>
        </w:trPr>
        <w:tc>
          <w:tcPr>
            <w:tcW w:w="1748" w:type="pct"/>
            <w:gridSpan w:val="4"/>
            <w:tcBorders>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r w:rsidRPr="00BE0C8F">
              <w:rPr>
                <w:rFonts w:ascii="Arial" w:eastAsia="Times New Roman" w:hAnsi="Arial" w:cs="Arial"/>
                <w:sz w:val="19"/>
                <w:szCs w:val="19"/>
              </w:rPr>
              <w:t>1</w:t>
            </w:r>
            <w:r>
              <w:rPr>
                <w:rFonts w:ascii="Arial" w:eastAsia="Times New Roman" w:hAnsi="Arial" w:cs="Arial"/>
                <w:sz w:val="19"/>
                <w:szCs w:val="19"/>
                <w:lang w:val="ru-RU"/>
              </w:rPr>
              <w:t>2</w:t>
            </w:r>
            <w:r w:rsidRPr="00BE0C8F">
              <w:rPr>
                <w:rFonts w:ascii="Arial" w:eastAsia="Times New Roman" w:hAnsi="Arial" w:cs="Arial"/>
                <w:sz w:val="19"/>
                <w:szCs w:val="19"/>
                <w:lang w:val="ru-RU"/>
              </w:rPr>
              <w:t>. Фамилия, инициалы:</w:t>
            </w:r>
          </w:p>
        </w:tc>
        <w:tc>
          <w:tcPr>
            <w:tcW w:w="3246" w:type="pct"/>
            <w:gridSpan w:val="8"/>
            <w:tcBorders>
              <w:top w:val="single" w:sz="4" w:space="0" w:color="auto"/>
              <w:bottom w:val="nil"/>
            </w:tcBorders>
            <w:vAlign w:val="center"/>
          </w:tcPr>
          <w:p w:rsidR="00500A86" w:rsidRPr="00BE0C8F" w:rsidP="001A5A57">
            <w:pPr>
              <w:spacing w:before="60" w:after="0" w:line="240" w:lineRule="auto"/>
              <w:ind w:left="-85" w:right="-85"/>
              <w:rPr>
                <w:rFonts w:ascii="Arial" w:eastAsia="Times New Roman" w:hAnsi="Arial" w:cs="Arial"/>
                <w:sz w:val="19"/>
                <w:szCs w:val="19"/>
                <w:lang w:val="ru-RU"/>
              </w:rPr>
            </w:pPr>
          </w:p>
        </w:tc>
      </w:tr>
      <w:tr w:rsidTr="004B4A93">
        <w:tblPrEx>
          <w:tblW w:w="5000" w:type="pct"/>
          <w:tblLook w:val="04A0"/>
        </w:tblPrEx>
        <w:tc>
          <w:tcPr>
            <w:tcW w:w="4995" w:type="pct"/>
            <w:gridSpan w:val="12"/>
            <w:tcBorders>
              <w:left w:val="nil"/>
              <w:right w:val="nil"/>
            </w:tcBorders>
          </w:tcPr>
          <w:p w:rsidR="00500A86" w:rsidRPr="00BE0C8F" w:rsidP="001A5A57">
            <w:pPr>
              <w:spacing w:after="0" w:line="240" w:lineRule="auto"/>
              <w:ind w:left="-113"/>
              <w:rPr>
                <w:rFonts w:ascii="Arial" w:eastAsia="Times New Roman" w:hAnsi="Arial" w:cs="Arial"/>
                <w:sz w:val="8"/>
                <w:szCs w:val="8"/>
                <w:lang w:val="ru-RU"/>
              </w:rPr>
            </w:pPr>
          </w:p>
        </w:tc>
      </w:tr>
      <w:tr w:rsidTr="004B4A93">
        <w:tblPrEx>
          <w:tblW w:w="5000" w:type="pct"/>
          <w:tblLook w:val="04A0"/>
        </w:tblPrEx>
        <w:tc>
          <w:tcPr>
            <w:tcW w:w="4995" w:type="pct"/>
            <w:gridSpan w:val="12"/>
            <w:tcBorders>
              <w:top w:val="nil"/>
              <w:bottom w:val="nil"/>
            </w:tcBorders>
            <w:shd w:val="clear" w:color="auto" w:fill="D5D6D7"/>
            <w:vAlign w:val="center"/>
          </w:tcPr>
          <w:p w:rsidR="00500A86" w:rsidRPr="00BE0C8F" w:rsidP="001A5A57">
            <w:pPr>
              <w:keepNext/>
              <w:spacing w:after="200" w:line="240" w:lineRule="auto"/>
              <w:ind w:left="-108" w:right="-108"/>
              <w:jc w:val="center"/>
              <w:outlineLvl w:val="0"/>
              <w:rPr>
                <w:rFonts w:ascii="Arial" w:eastAsia="Times New Roman" w:hAnsi="Arial" w:cs="Arial"/>
                <w:b/>
                <w:sz w:val="20"/>
                <w:szCs w:val="20"/>
                <w:lang w:val="ru-RU" w:eastAsia="ru-RU"/>
              </w:rPr>
            </w:pPr>
            <w:r w:rsidRPr="00BE0C8F">
              <w:rPr>
                <w:rFonts w:ascii="Arial" w:eastAsia="Times New Roman" w:hAnsi="Arial" w:cs="Arial"/>
                <w:b/>
                <w:sz w:val="20"/>
                <w:szCs w:val="20"/>
                <w:lang w:val="ru-RU" w:eastAsia="ru-RU"/>
              </w:rPr>
              <w:t>СЛУЖЕБНЫЕ ОТМЕТКИ</w:t>
            </w:r>
          </w:p>
        </w:tc>
      </w:tr>
      <w:tr w:rsidTr="004B4A93">
        <w:tblPrEx>
          <w:tblW w:w="5000" w:type="pct"/>
          <w:tblLook w:val="04A0"/>
        </w:tblPrEx>
        <w:tc>
          <w:tcPr>
            <w:tcW w:w="1073" w:type="pct"/>
            <w:gridSpan w:val="2"/>
            <w:tcBorders>
              <w:top w:val="nil"/>
              <w:bottom w:val="nil"/>
            </w:tcBorders>
            <w:shd w:val="clear" w:color="auto" w:fill="D5D6D7"/>
          </w:tcPr>
          <w:p w:rsidR="00500A86" w:rsidRPr="00BE0C8F" w:rsidP="001A5A57">
            <w:pPr>
              <w:spacing w:before="60" w:after="0" w:line="240" w:lineRule="auto"/>
              <w:ind w:left="-85" w:right="-85"/>
              <w:rPr>
                <w:rFonts w:ascii="Arial" w:eastAsia="Times New Roman" w:hAnsi="Arial" w:cs="Arial"/>
                <w:sz w:val="14"/>
                <w:szCs w:val="16"/>
                <w:lang w:val="ru-RU"/>
              </w:rPr>
            </w:pPr>
            <w:r w:rsidRPr="00BE0C8F">
              <w:rPr>
                <w:rFonts w:ascii="Arial" w:eastAsia="Times New Roman" w:hAnsi="Arial" w:cs="Arial"/>
                <w:sz w:val="16"/>
                <w:szCs w:val="16"/>
                <w:lang w:val="ru-RU"/>
              </w:rPr>
              <w:fldChar w:fldCharType="begin">
                <w:ffData>
                  <w:name w:val=""/>
                  <w:enabled w:val="0"/>
                  <w:calcOnExit w:val="0"/>
                  <w:checkBox>
                    <w:sizeAuto/>
                    <w:default w:val="0"/>
                  </w:checkBox>
                </w:ffData>
              </w:fldChar>
            </w:r>
            <w:r w:rsidRPr="00BE0C8F">
              <w:rPr>
                <w:rFonts w:ascii="Arial" w:eastAsia="Times New Roman" w:hAnsi="Arial" w:cs="Arial"/>
                <w:sz w:val="16"/>
                <w:szCs w:val="16"/>
                <w:lang w:val="ru-RU"/>
              </w:rPr>
              <w:instrText xml:space="preserve"> FORMCHECKBOX </w:instrText>
            </w:r>
            <w:r w:rsidR="00075B3D">
              <w:rPr>
                <w:rFonts w:ascii="Arial" w:eastAsia="Times New Roman" w:hAnsi="Arial" w:cs="Arial"/>
                <w:sz w:val="16"/>
                <w:szCs w:val="16"/>
                <w:lang w:val="ru-RU"/>
              </w:rPr>
              <w:fldChar w:fldCharType="separate"/>
            </w:r>
            <w:r w:rsidRPr="00BE0C8F">
              <w:rPr>
                <w:rFonts w:ascii="Arial" w:eastAsia="Times New Roman" w:hAnsi="Arial" w:cs="Arial"/>
                <w:sz w:val="16"/>
                <w:szCs w:val="16"/>
                <w:lang w:val="ru-RU"/>
              </w:rPr>
              <w:fldChar w:fldCharType="end"/>
            </w:r>
            <w:r w:rsidRPr="00BE0C8F">
              <w:rPr>
                <w:rFonts w:ascii="Arial" w:eastAsia="Times New Roman" w:hAnsi="Arial" w:cs="Arial"/>
                <w:sz w:val="16"/>
                <w:szCs w:val="16"/>
                <w:lang w:val="ru-RU"/>
              </w:rPr>
              <w:t xml:space="preserve"> Получено уполномоченным лицом</w:t>
            </w:r>
          </w:p>
        </w:tc>
        <w:tc>
          <w:tcPr>
            <w:tcW w:w="3922" w:type="pct"/>
            <w:gridSpan w:val="10"/>
            <w:tcBorders>
              <w:top w:val="nil"/>
              <w:bottom w:val="nil"/>
            </w:tcBorders>
            <w:shd w:val="clear" w:color="auto" w:fill="D5D6D7"/>
          </w:tcPr>
          <w:p w:rsidR="00500A86" w:rsidRPr="00BE0C8F" w:rsidP="001A5A57">
            <w:pPr>
              <w:spacing w:before="60" w:after="0" w:line="240" w:lineRule="auto"/>
              <w:ind w:left="-85" w:right="-85"/>
              <w:rPr>
                <w:rFonts w:ascii="Arial" w:eastAsia="Times New Roman" w:hAnsi="Arial" w:cs="Arial"/>
                <w:sz w:val="16"/>
                <w:szCs w:val="16"/>
                <w:lang w:val="ru-RU"/>
              </w:rPr>
            </w:pPr>
          </w:p>
        </w:tc>
      </w:tr>
      <w:tr w:rsidTr="004B4A93">
        <w:tblPrEx>
          <w:tblW w:w="5000" w:type="pct"/>
          <w:tblLook w:val="04A0"/>
        </w:tblPrEx>
        <w:tc>
          <w:tcPr>
            <w:tcW w:w="4995" w:type="pct"/>
            <w:gridSpan w:val="12"/>
            <w:tcBorders>
              <w:top w:val="nil"/>
              <w:bottom w:val="nil"/>
            </w:tcBorders>
            <w:shd w:val="clear" w:color="auto" w:fill="D5D6D7"/>
          </w:tcPr>
          <w:p w:rsidR="00500A86" w:rsidRPr="00BE0C8F" w:rsidP="001A5A57">
            <w:pPr>
              <w:spacing w:before="60" w:after="0" w:line="240" w:lineRule="auto"/>
              <w:ind w:left="-85" w:right="-85"/>
              <w:rPr>
                <w:rFonts w:ascii="Arial" w:eastAsia="Times New Roman" w:hAnsi="Arial" w:cs="Arial"/>
                <w:sz w:val="16"/>
                <w:szCs w:val="16"/>
                <w:lang w:val="ru-RU"/>
              </w:rPr>
            </w:pPr>
            <w:r w:rsidRPr="00BE0C8F">
              <w:rPr>
                <w:rFonts w:ascii="Arial" w:eastAsia="Times New Roman" w:hAnsi="Arial" w:cs="Arial"/>
                <w:sz w:val="16"/>
                <w:szCs w:val="16"/>
                <w:lang w:val="ru-RU"/>
              </w:rPr>
              <w:fldChar w:fldCharType="begin">
                <w:ffData>
                  <w:name w:val=""/>
                  <w:enabled w:val="0"/>
                  <w:calcOnExit w:val="0"/>
                  <w:checkBox>
                    <w:sizeAuto/>
                    <w:default w:val="0"/>
                  </w:checkBox>
                </w:ffData>
              </w:fldChar>
            </w:r>
            <w:r w:rsidRPr="00BE0C8F">
              <w:rPr>
                <w:rFonts w:ascii="Arial" w:eastAsia="Times New Roman" w:hAnsi="Arial" w:cs="Arial"/>
                <w:sz w:val="16"/>
                <w:szCs w:val="16"/>
                <w:lang w:val="ru-RU"/>
              </w:rPr>
              <w:instrText xml:space="preserve"> FORMCHECKBOX </w:instrText>
            </w:r>
            <w:r w:rsidR="00075B3D">
              <w:rPr>
                <w:rFonts w:ascii="Arial" w:eastAsia="Times New Roman" w:hAnsi="Arial" w:cs="Arial"/>
                <w:sz w:val="16"/>
                <w:szCs w:val="16"/>
                <w:lang w:val="ru-RU"/>
              </w:rPr>
              <w:fldChar w:fldCharType="separate"/>
            </w:r>
            <w:r w:rsidRPr="00BE0C8F">
              <w:rPr>
                <w:rFonts w:ascii="Arial" w:eastAsia="Times New Roman" w:hAnsi="Arial" w:cs="Arial"/>
                <w:sz w:val="16"/>
                <w:szCs w:val="16"/>
                <w:lang w:val="ru-RU"/>
              </w:rPr>
              <w:fldChar w:fldCharType="end"/>
            </w:r>
            <w:r w:rsidRPr="00BE0C8F">
              <w:rPr>
                <w:rFonts w:ascii="Arial" w:eastAsia="Times New Roman" w:hAnsi="Arial" w:cs="Arial"/>
                <w:sz w:val="16"/>
                <w:szCs w:val="16"/>
                <w:lang w:val="ru-RU"/>
              </w:rPr>
              <w:t xml:space="preserve"> Получено почтовым отправлением/Курьером</w:t>
            </w:r>
          </w:p>
        </w:tc>
      </w:tr>
      <w:tr w:rsidTr="004B4A93">
        <w:tblPrEx>
          <w:tblW w:w="5000" w:type="pct"/>
          <w:tblLook w:val="04A0"/>
        </w:tblPrEx>
        <w:tc>
          <w:tcPr>
            <w:tcW w:w="1073" w:type="pct"/>
            <w:gridSpan w:val="2"/>
            <w:tcBorders>
              <w:top w:val="nil"/>
              <w:bottom w:val="nil"/>
            </w:tcBorders>
            <w:shd w:val="clear" w:color="auto" w:fill="D5D6D7"/>
            <w:vAlign w:val="center"/>
          </w:tcPr>
          <w:p w:rsidR="00500A86" w:rsidRPr="00BE0C8F" w:rsidP="001A5A57">
            <w:pPr>
              <w:spacing w:before="60" w:after="0" w:line="240" w:lineRule="auto"/>
              <w:ind w:left="-85" w:right="-85"/>
              <w:rPr>
                <w:rFonts w:ascii="Arial" w:eastAsia="Times New Roman" w:hAnsi="Arial" w:cs="Arial"/>
                <w:sz w:val="16"/>
                <w:szCs w:val="16"/>
                <w:lang w:val="ru-RU"/>
              </w:rPr>
            </w:pPr>
            <w:r w:rsidRPr="00BE0C8F">
              <w:rPr>
                <w:rFonts w:ascii="Arial" w:eastAsia="Times New Roman" w:hAnsi="Arial" w:cs="Arial"/>
                <w:sz w:val="16"/>
                <w:szCs w:val="16"/>
                <w:lang w:val="ru-RU"/>
              </w:rPr>
              <w:t>Дата получения Анкеты:</w:t>
            </w:r>
          </w:p>
        </w:tc>
        <w:tc>
          <w:tcPr>
            <w:tcW w:w="2060" w:type="pct"/>
            <w:gridSpan w:val="7"/>
            <w:tcBorders>
              <w:top w:val="nil"/>
              <w:bottom w:val="single" w:sz="4" w:space="0" w:color="auto"/>
            </w:tcBorders>
            <w:shd w:val="clear" w:color="auto" w:fill="D5D6D7"/>
          </w:tcPr>
          <w:p w:rsidR="00500A86" w:rsidRPr="00BE0C8F" w:rsidP="001A5A57">
            <w:pPr>
              <w:spacing w:before="60" w:after="0" w:line="240" w:lineRule="auto"/>
              <w:ind w:left="-85" w:right="-85"/>
              <w:rPr>
                <w:rFonts w:ascii="Arial" w:eastAsia="Times New Roman" w:hAnsi="Arial" w:cs="Arial"/>
                <w:sz w:val="16"/>
                <w:szCs w:val="16"/>
                <w:lang w:val="ru-RU"/>
              </w:rPr>
            </w:pPr>
          </w:p>
        </w:tc>
        <w:tc>
          <w:tcPr>
            <w:tcW w:w="1862" w:type="pct"/>
            <w:gridSpan w:val="3"/>
            <w:tcBorders>
              <w:top w:val="nil"/>
              <w:bottom w:val="nil"/>
            </w:tcBorders>
            <w:shd w:val="clear" w:color="auto" w:fill="D5D6D7"/>
          </w:tcPr>
          <w:p w:rsidR="00500A86" w:rsidRPr="00BE0C8F" w:rsidP="001A5A57">
            <w:pPr>
              <w:spacing w:before="60" w:after="0" w:line="240" w:lineRule="auto"/>
              <w:ind w:left="-85" w:right="-85"/>
              <w:rPr>
                <w:rFonts w:ascii="Arial" w:eastAsia="Times New Roman" w:hAnsi="Arial" w:cs="Arial"/>
                <w:sz w:val="16"/>
                <w:szCs w:val="16"/>
                <w:lang w:val="ru-RU"/>
              </w:rPr>
            </w:pPr>
          </w:p>
        </w:tc>
      </w:tr>
      <w:tr w:rsidTr="004B4A93">
        <w:tblPrEx>
          <w:tblW w:w="5000" w:type="pct"/>
          <w:tblLook w:val="04A0"/>
        </w:tblPrEx>
        <w:tc>
          <w:tcPr>
            <w:tcW w:w="4995" w:type="pct"/>
            <w:gridSpan w:val="12"/>
            <w:tcBorders>
              <w:top w:val="nil"/>
              <w:bottom w:val="nil"/>
            </w:tcBorders>
            <w:shd w:val="clear" w:color="auto" w:fill="D5D6D7"/>
          </w:tcPr>
          <w:p w:rsidR="00500A86" w:rsidRPr="00BE0C8F" w:rsidP="001A5A57">
            <w:pPr>
              <w:spacing w:after="0" w:line="240" w:lineRule="auto"/>
              <w:ind w:left="-113"/>
              <w:rPr>
                <w:rFonts w:ascii="Arial" w:eastAsia="Times New Roman" w:hAnsi="Arial" w:cs="Arial"/>
                <w:sz w:val="8"/>
                <w:szCs w:val="8"/>
                <w:lang w:val="ru-RU"/>
              </w:rPr>
            </w:pPr>
          </w:p>
        </w:tc>
      </w:tr>
      <w:tr w:rsidTr="004B4A93">
        <w:tblPrEx>
          <w:tblW w:w="5000" w:type="pct"/>
          <w:tblLook w:val="04A0"/>
        </w:tblPrEx>
        <w:trPr>
          <w:trHeight w:val="70"/>
        </w:trPr>
        <w:tc>
          <w:tcPr>
            <w:tcW w:w="4995" w:type="pct"/>
            <w:gridSpan w:val="12"/>
            <w:tcBorders>
              <w:top w:val="nil"/>
              <w:bottom w:val="single" w:sz="4" w:space="0" w:color="auto"/>
            </w:tcBorders>
            <w:shd w:val="clear" w:color="auto" w:fill="D5D6D7"/>
          </w:tcPr>
          <w:p w:rsidR="00500A86" w:rsidRPr="00BE0C8F" w:rsidP="001A5A57">
            <w:pPr>
              <w:spacing w:after="60" w:line="240" w:lineRule="auto"/>
              <w:ind w:left="-85"/>
              <w:rPr>
                <w:rFonts w:ascii="Arial" w:eastAsia="Times New Roman" w:hAnsi="Arial" w:cs="Arial"/>
                <w:sz w:val="16"/>
                <w:szCs w:val="16"/>
                <w:lang w:val="ru-RU"/>
              </w:rPr>
            </w:pPr>
            <w:r w:rsidRPr="00BE0C8F">
              <w:rPr>
                <w:rFonts w:ascii="Arial" w:eastAsia="Times New Roman" w:hAnsi="Arial" w:cs="Arial"/>
                <w:sz w:val="16"/>
                <w:szCs w:val="16"/>
                <w:lang w:val="ru-RU"/>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Tr="004B4A93">
        <w:tblPrEx>
          <w:tblW w:w="5000" w:type="pct"/>
          <w:tblLook w:val="04A0"/>
        </w:tblPrEx>
        <w:trPr>
          <w:trHeight w:val="60"/>
        </w:trPr>
        <w:tc>
          <w:tcPr>
            <w:tcW w:w="1748" w:type="pct"/>
            <w:gridSpan w:val="4"/>
            <w:tcBorders>
              <w:top w:val="single" w:sz="4" w:space="0" w:color="auto"/>
              <w:left w:val="single" w:sz="4" w:space="0" w:color="auto"/>
              <w:bottom w:val="single" w:sz="4" w:space="0" w:color="auto"/>
              <w:right w:val="single" w:sz="4" w:space="0" w:color="auto"/>
            </w:tcBorders>
            <w:shd w:val="clear" w:color="auto" w:fill="D5D6D7"/>
            <w:vAlign w:val="center"/>
          </w:tcPr>
          <w:p w:rsidR="00500A86" w:rsidRPr="00BE0C8F" w:rsidP="001A5A57">
            <w:pPr>
              <w:keepNext/>
              <w:spacing w:before="60" w:after="60" w:line="240" w:lineRule="auto"/>
              <w:ind w:left="-85" w:right="-85"/>
              <w:jc w:val="center"/>
              <w:rPr>
                <w:rFonts w:ascii="Arial" w:eastAsia="Times New Roman" w:hAnsi="Arial" w:cs="Arial"/>
                <w:sz w:val="16"/>
                <w:szCs w:val="16"/>
                <w:lang w:val="ru-RU"/>
              </w:rPr>
            </w:pPr>
            <w:r w:rsidRPr="00BE0C8F">
              <w:rPr>
                <w:rFonts w:ascii="Arial" w:eastAsia="Times New Roman" w:hAnsi="Arial" w:cs="Arial"/>
                <w:sz w:val="16"/>
                <w:szCs w:val="16"/>
                <w:lang w:val="ru-RU"/>
              </w:rPr>
              <w:t>Должность работника</w:t>
            </w:r>
          </w:p>
        </w:tc>
        <w:tc>
          <w:tcPr>
            <w:tcW w:w="1384" w:type="pct"/>
            <w:gridSpan w:val="5"/>
            <w:tcBorders>
              <w:top w:val="single" w:sz="4" w:space="0" w:color="auto"/>
              <w:left w:val="single" w:sz="4" w:space="0" w:color="auto"/>
              <w:bottom w:val="single" w:sz="4" w:space="0" w:color="auto"/>
              <w:right w:val="single" w:sz="4" w:space="0" w:color="auto"/>
            </w:tcBorders>
            <w:shd w:val="clear" w:color="auto" w:fill="D5D6D7"/>
            <w:vAlign w:val="center"/>
          </w:tcPr>
          <w:p w:rsidR="00500A86" w:rsidRPr="00BE0C8F" w:rsidP="001A5A57">
            <w:pPr>
              <w:keepNext/>
              <w:spacing w:before="60" w:after="60" w:line="240" w:lineRule="auto"/>
              <w:ind w:left="-85"/>
              <w:jc w:val="center"/>
              <w:rPr>
                <w:rFonts w:ascii="Arial" w:eastAsia="Times New Roman" w:hAnsi="Arial" w:cs="Arial"/>
                <w:sz w:val="16"/>
                <w:szCs w:val="16"/>
                <w:lang w:val="ru-RU"/>
              </w:rPr>
            </w:pPr>
            <w:r w:rsidRPr="00BE0C8F">
              <w:rPr>
                <w:rFonts w:ascii="Arial" w:eastAsia="Times New Roman" w:hAnsi="Arial" w:cs="Arial"/>
                <w:sz w:val="16"/>
                <w:szCs w:val="16"/>
                <w:lang w:val="ru-RU"/>
              </w:rPr>
              <w:t>Фамилия и инициалы</w:t>
            </w:r>
          </w:p>
        </w:tc>
        <w:tc>
          <w:tcPr>
            <w:tcW w:w="1862" w:type="pct"/>
            <w:gridSpan w:val="3"/>
            <w:tcBorders>
              <w:top w:val="single" w:sz="4" w:space="0" w:color="auto"/>
              <w:left w:val="single" w:sz="4" w:space="0" w:color="auto"/>
              <w:bottom w:val="single" w:sz="4" w:space="0" w:color="auto"/>
              <w:right w:val="single" w:sz="4" w:space="0" w:color="auto"/>
            </w:tcBorders>
            <w:shd w:val="clear" w:color="auto" w:fill="D5D6D7"/>
            <w:vAlign w:val="center"/>
          </w:tcPr>
          <w:p w:rsidR="00500A86" w:rsidRPr="00BE0C8F" w:rsidP="001A5A57">
            <w:pPr>
              <w:keepNext/>
              <w:spacing w:before="60" w:after="60" w:line="240" w:lineRule="auto"/>
              <w:ind w:left="-85"/>
              <w:jc w:val="center"/>
              <w:rPr>
                <w:rFonts w:ascii="Arial" w:eastAsia="Times New Roman" w:hAnsi="Arial" w:cs="Arial"/>
                <w:sz w:val="16"/>
                <w:szCs w:val="16"/>
                <w:lang w:val="ru-RU"/>
              </w:rPr>
            </w:pPr>
            <w:r w:rsidRPr="00BE0C8F">
              <w:rPr>
                <w:rFonts w:ascii="Arial" w:eastAsia="Times New Roman" w:hAnsi="Arial" w:cs="Arial"/>
                <w:sz w:val="16"/>
                <w:szCs w:val="16"/>
                <w:lang w:val="ru-RU"/>
              </w:rPr>
              <w:t>Подпись</w:t>
            </w:r>
          </w:p>
        </w:tc>
      </w:tr>
      <w:tr w:rsidTr="004B4A93">
        <w:tblPrEx>
          <w:tblW w:w="5000" w:type="pct"/>
          <w:tblLook w:val="04A0"/>
        </w:tblPrEx>
        <w:trPr>
          <w:trHeight w:val="435"/>
        </w:trPr>
        <w:tc>
          <w:tcPr>
            <w:tcW w:w="1748" w:type="pct"/>
            <w:gridSpan w:val="4"/>
            <w:tcBorders>
              <w:top w:val="single" w:sz="4" w:space="0" w:color="auto"/>
              <w:left w:val="single" w:sz="4" w:space="0" w:color="auto"/>
              <w:bottom w:val="single" w:sz="4" w:space="0" w:color="auto"/>
              <w:right w:val="single" w:sz="4" w:space="0" w:color="auto"/>
            </w:tcBorders>
            <w:shd w:val="clear" w:color="auto" w:fill="D5D6D7"/>
            <w:vAlign w:val="center"/>
          </w:tcPr>
          <w:p w:rsidR="00500A86" w:rsidRPr="00BE0C8F" w:rsidP="001A5A57">
            <w:pPr>
              <w:keepNext/>
              <w:spacing w:before="60" w:after="60" w:line="240" w:lineRule="auto"/>
              <w:ind w:left="-85" w:right="-85"/>
              <w:jc w:val="center"/>
              <w:rPr>
                <w:rFonts w:ascii="Arial" w:eastAsia="Times New Roman" w:hAnsi="Arial" w:cs="Arial"/>
                <w:sz w:val="16"/>
                <w:szCs w:val="16"/>
                <w:lang w:val="ru-RU"/>
              </w:rPr>
            </w:pPr>
          </w:p>
        </w:tc>
        <w:tc>
          <w:tcPr>
            <w:tcW w:w="1384" w:type="pct"/>
            <w:gridSpan w:val="5"/>
            <w:tcBorders>
              <w:top w:val="single" w:sz="4" w:space="0" w:color="auto"/>
              <w:left w:val="single" w:sz="4" w:space="0" w:color="auto"/>
              <w:bottom w:val="single" w:sz="4" w:space="0" w:color="auto"/>
              <w:right w:val="single" w:sz="4" w:space="0" w:color="auto"/>
            </w:tcBorders>
            <w:shd w:val="clear" w:color="auto" w:fill="D5D6D7"/>
            <w:vAlign w:val="center"/>
          </w:tcPr>
          <w:p w:rsidR="00500A86" w:rsidRPr="00BE0C8F" w:rsidP="001A5A57">
            <w:pPr>
              <w:keepNext/>
              <w:spacing w:before="60" w:after="60" w:line="240" w:lineRule="auto"/>
              <w:ind w:left="-85"/>
              <w:jc w:val="center"/>
              <w:rPr>
                <w:rFonts w:ascii="Arial" w:eastAsia="Times New Roman" w:hAnsi="Arial" w:cs="Arial"/>
                <w:sz w:val="16"/>
                <w:szCs w:val="16"/>
                <w:lang w:val="ru-RU"/>
              </w:rPr>
            </w:pPr>
          </w:p>
        </w:tc>
        <w:tc>
          <w:tcPr>
            <w:tcW w:w="1862" w:type="pct"/>
            <w:gridSpan w:val="3"/>
            <w:tcBorders>
              <w:top w:val="single" w:sz="4" w:space="0" w:color="auto"/>
              <w:left w:val="single" w:sz="4" w:space="0" w:color="auto"/>
              <w:bottom w:val="single" w:sz="4" w:space="0" w:color="auto"/>
              <w:right w:val="single" w:sz="4" w:space="0" w:color="auto"/>
            </w:tcBorders>
            <w:shd w:val="clear" w:color="auto" w:fill="D5D6D7"/>
            <w:vAlign w:val="center"/>
          </w:tcPr>
          <w:p w:rsidR="00500A86" w:rsidRPr="00BE0C8F" w:rsidP="001A5A57">
            <w:pPr>
              <w:keepNext/>
              <w:spacing w:before="60" w:after="60" w:line="240" w:lineRule="auto"/>
              <w:ind w:left="-85"/>
              <w:jc w:val="center"/>
              <w:rPr>
                <w:rFonts w:ascii="Arial" w:eastAsia="Times New Roman" w:hAnsi="Arial" w:cs="Arial"/>
                <w:sz w:val="16"/>
                <w:szCs w:val="16"/>
                <w:lang w:val="ru-RU"/>
              </w:rPr>
            </w:pPr>
          </w:p>
        </w:tc>
      </w:tr>
      <w:tr w:rsidTr="004B4A93">
        <w:tblPrEx>
          <w:tblW w:w="5000" w:type="pct"/>
          <w:tblLook w:val="04A0"/>
        </w:tblPrEx>
        <w:trPr>
          <w:trHeight w:val="192"/>
        </w:trPr>
        <w:tc>
          <w:tcPr>
            <w:tcW w:w="1748" w:type="pct"/>
            <w:gridSpan w:val="4"/>
            <w:tcBorders>
              <w:top w:val="single" w:sz="4" w:space="0" w:color="auto"/>
              <w:left w:val="nil"/>
              <w:bottom w:val="nil"/>
              <w:right w:val="nil"/>
            </w:tcBorders>
            <w:shd w:val="clear" w:color="auto" w:fill="D5D6D7"/>
            <w:vAlign w:val="center"/>
          </w:tcPr>
          <w:p w:rsidR="00500A86" w:rsidRPr="00BE0C8F" w:rsidP="001A5A57">
            <w:pPr>
              <w:keepNext/>
              <w:spacing w:before="60" w:after="60" w:line="240" w:lineRule="auto"/>
              <w:ind w:left="-85"/>
              <w:jc w:val="center"/>
              <w:rPr>
                <w:rFonts w:ascii="Arial" w:eastAsia="Times New Roman" w:hAnsi="Arial" w:cs="Arial"/>
                <w:sz w:val="16"/>
                <w:szCs w:val="16"/>
                <w:lang w:val="ru-RU"/>
              </w:rPr>
            </w:pPr>
          </w:p>
        </w:tc>
        <w:tc>
          <w:tcPr>
            <w:tcW w:w="1384" w:type="pct"/>
            <w:gridSpan w:val="5"/>
            <w:tcBorders>
              <w:top w:val="single" w:sz="4" w:space="0" w:color="auto"/>
              <w:left w:val="nil"/>
              <w:bottom w:val="nil"/>
              <w:right w:val="nil"/>
            </w:tcBorders>
            <w:shd w:val="clear" w:color="auto" w:fill="D5D6D7"/>
            <w:vAlign w:val="center"/>
          </w:tcPr>
          <w:p w:rsidR="00500A86" w:rsidRPr="00BE0C8F" w:rsidP="001A5A57">
            <w:pPr>
              <w:keepNext/>
              <w:spacing w:before="60" w:after="60" w:line="240" w:lineRule="auto"/>
              <w:ind w:left="-85"/>
              <w:jc w:val="center"/>
              <w:rPr>
                <w:rFonts w:ascii="Arial" w:eastAsia="Times New Roman" w:hAnsi="Arial" w:cs="Arial"/>
                <w:sz w:val="16"/>
                <w:szCs w:val="16"/>
                <w:lang w:val="ru-RU"/>
              </w:rPr>
            </w:pPr>
          </w:p>
        </w:tc>
        <w:tc>
          <w:tcPr>
            <w:tcW w:w="1862" w:type="pct"/>
            <w:gridSpan w:val="3"/>
            <w:tcBorders>
              <w:top w:val="single" w:sz="4" w:space="0" w:color="auto"/>
              <w:left w:val="nil"/>
              <w:bottom w:val="nil"/>
              <w:right w:val="nil"/>
            </w:tcBorders>
            <w:shd w:val="clear" w:color="auto" w:fill="D5D6D7"/>
            <w:vAlign w:val="center"/>
          </w:tcPr>
          <w:p w:rsidR="00500A86" w:rsidRPr="00BE0C8F" w:rsidP="001A5A57">
            <w:pPr>
              <w:keepNext/>
              <w:spacing w:before="60" w:after="60" w:line="240" w:lineRule="auto"/>
              <w:ind w:left="-85"/>
              <w:jc w:val="center"/>
              <w:rPr>
                <w:rFonts w:ascii="Arial" w:eastAsia="Times New Roman" w:hAnsi="Arial" w:cs="Arial"/>
                <w:sz w:val="16"/>
                <w:szCs w:val="16"/>
                <w:lang w:val="ru-RU"/>
              </w:rPr>
            </w:pPr>
            <w:r w:rsidRPr="00BE0C8F">
              <w:rPr>
                <w:rFonts w:ascii="Arial" w:eastAsia="Times New Roman" w:hAnsi="Arial" w:cs="Arial"/>
                <w:sz w:val="16"/>
                <w:szCs w:val="16"/>
                <w:lang w:val="ru-RU"/>
              </w:rPr>
              <w:t>М.П.</w:t>
            </w:r>
          </w:p>
        </w:tc>
      </w:tr>
      <w:tr w:rsidTr="004B4A93">
        <w:tblPrEx>
          <w:tblW w:w="5000" w:type="pct"/>
          <w:tblLook w:val="04A0"/>
        </w:tblPrEx>
        <w:tc>
          <w:tcPr>
            <w:tcW w:w="4995" w:type="pct"/>
            <w:gridSpan w:val="12"/>
            <w:tcBorders>
              <w:top w:val="nil"/>
              <w:bottom w:val="single" w:sz="4" w:space="0" w:color="auto"/>
            </w:tcBorders>
            <w:shd w:val="clear" w:color="auto" w:fill="D5D6D7"/>
            <w:vAlign w:val="center"/>
          </w:tcPr>
          <w:p w:rsidR="00500A86" w:rsidRPr="00BE0C8F" w:rsidP="001A5A57">
            <w:pPr>
              <w:spacing w:after="0" w:line="240" w:lineRule="auto"/>
              <w:ind w:left="-113"/>
              <w:rPr>
                <w:rFonts w:ascii="Arial" w:eastAsia="Times New Roman" w:hAnsi="Arial" w:cs="Arial"/>
                <w:sz w:val="8"/>
                <w:szCs w:val="8"/>
              </w:rPr>
            </w:pPr>
          </w:p>
        </w:tc>
      </w:tr>
    </w:tbl>
    <w:p w:rsidR="00500A86"/>
    <w:p w:rsidR="00500A86" w:rsidP="00500A86">
      <w:pPr>
        <w:jc w:val="center"/>
        <w:rPr>
          <w:lang w:val="ru-RU"/>
        </w:rPr>
      </w:pPr>
      <w:r w:rsidRPr="00500A86">
        <w:rPr>
          <w:lang w:val="ru-RU"/>
        </w:rPr>
        <w:br w:type="page"/>
      </w:r>
    </w:p>
    <w:p w:rsidR="00500A86" w:rsidP="00500A86">
      <w:pPr>
        <w:spacing w:line="240" w:lineRule="auto"/>
        <w:jc w:val="righ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Приложение 1</w:t>
      </w:r>
    </w:p>
    <w:p w:rsidR="00500A86" w:rsidP="00500A86">
      <w:pPr>
        <w:spacing w:line="240" w:lineRule="auto"/>
        <w:jc w:val="right"/>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к Анкете юрид</w:t>
      </w:r>
      <w:r w:rsidR="005A42C8">
        <w:rPr>
          <w:rFonts w:ascii="Times New Roman" w:eastAsia="Times New Roman" w:hAnsi="Times New Roman" w:cs="Times New Roman"/>
          <w:b/>
          <w:sz w:val="24"/>
          <w:szCs w:val="24"/>
          <w:lang w:val="ru-RU" w:eastAsia="ru-RU"/>
        </w:rPr>
        <w:t>и</w:t>
      </w:r>
      <w:r>
        <w:rPr>
          <w:rFonts w:ascii="Times New Roman" w:eastAsia="Times New Roman" w:hAnsi="Times New Roman" w:cs="Times New Roman"/>
          <w:b/>
          <w:sz w:val="24"/>
          <w:szCs w:val="24"/>
          <w:lang w:val="ru-RU" w:eastAsia="ru-RU"/>
        </w:rPr>
        <w:t>ческого лица</w:t>
      </w:r>
    </w:p>
    <w:p w:rsidR="00500A86" w:rsidRPr="00500A86" w:rsidP="00500A86">
      <w:pPr>
        <w:jc w:val="center"/>
        <w:rPr>
          <w:rFonts w:ascii="Times New Roman" w:eastAsia="Times New Roman" w:hAnsi="Times New Roman" w:cs="Times New Roman"/>
          <w:b/>
          <w:sz w:val="24"/>
          <w:szCs w:val="24"/>
          <w:lang w:val="ru-RU" w:eastAsia="ru-RU"/>
        </w:rPr>
      </w:pPr>
      <w:r w:rsidRPr="00500A86">
        <w:rPr>
          <w:rFonts w:ascii="Times New Roman" w:eastAsia="Times New Roman" w:hAnsi="Times New Roman" w:cs="Times New Roman"/>
          <w:b/>
          <w:sz w:val="24"/>
          <w:szCs w:val="24"/>
          <w:lang w:val="ru-RU" w:eastAsia="ru-RU"/>
        </w:rPr>
        <w:t>Форма самосертификации</w:t>
      </w:r>
      <w:r>
        <w:rPr>
          <w:rFonts w:ascii="Times New Roman" w:eastAsia="Times New Roman" w:hAnsi="Times New Roman" w:cs="Times New Roman"/>
          <w:b/>
          <w:sz w:val="24"/>
          <w:szCs w:val="24"/>
          <w:vertAlign w:val="superscript"/>
          <w:lang w:val="ru-RU" w:eastAsia="ru-RU"/>
        </w:rPr>
        <w:footnoteReference w:id="17"/>
      </w:r>
    </w:p>
    <w:p w:rsidR="00500A86" w:rsidRPr="00500A86" w:rsidP="00500A86">
      <w:pPr>
        <w:shd w:val="clear" w:color="auto" w:fill="FFFFFF"/>
        <w:spacing w:after="0" w:line="276" w:lineRule="auto"/>
        <w:ind w:firstLine="720"/>
        <w:jc w:val="both"/>
        <w:rPr>
          <w:rFonts w:ascii="Times New Roman" w:eastAsia="Times New Roman" w:hAnsi="Times New Roman" w:cs="Times New Roman"/>
          <w:sz w:val="20"/>
          <w:szCs w:val="24"/>
          <w:lang w:val="ru-RU" w:eastAsia="ru-RU"/>
        </w:rPr>
      </w:pPr>
      <w:r w:rsidRPr="00500A86">
        <w:rPr>
          <w:rFonts w:ascii="Times New Roman" w:eastAsia="Times New Roman" w:hAnsi="Times New Roman" w:cs="Times New Roman"/>
          <w:sz w:val="20"/>
          <w:szCs w:val="24"/>
          <w:lang w:val="ru-RU" w:eastAsia="ru-RU"/>
        </w:rPr>
        <w:t xml:space="preserve">Данная форма заполняется в соответствии с требованиями законодательства Российской Федерации: главы 20.1 Налогового Кодекса РФ, Федерального закона от 27.11.2017 №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Постановления Правительства РФ от 16.06.2018 № 693 «О реализации международного автоматического обмена финансовой информацией с компетентными органами иностранных государств (территорий)» и 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p>
    <w:p w:rsidR="00500A86" w:rsidRPr="00500A86" w:rsidP="00500A86">
      <w:pPr>
        <w:autoSpaceDE w:val="0"/>
        <w:autoSpaceDN w:val="0"/>
        <w:adjustRightInd w:val="0"/>
        <w:spacing w:before="120" w:after="120" w:line="276" w:lineRule="auto"/>
        <w:jc w:val="center"/>
        <w:rPr>
          <w:rFonts w:ascii="Times New Roman" w:eastAsia="Times New Roman" w:hAnsi="Times New Roman" w:cs="Times New Roman"/>
          <w:b/>
          <w:bCs/>
          <w:sz w:val="20"/>
          <w:szCs w:val="20"/>
          <w:lang w:val="ru-RU" w:eastAsia="ru-RU"/>
        </w:rPr>
      </w:pPr>
      <w:r w:rsidRPr="00500A86">
        <w:rPr>
          <w:rFonts w:ascii="Times New Roman" w:eastAsia="Times New Roman" w:hAnsi="Times New Roman" w:cs="Times New Roman"/>
          <w:b/>
          <w:bCs/>
          <w:sz w:val="20"/>
          <w:szCs w:val="20"/>
          <w:lang w:val="ru-RU" w:eastAsia="ru-RU"/>
        </w:rPr>
        <w:t>Раздел 1. Персональные данные</w:t>
      </w:r>
    </w:p>
    <w:p w:rsidR="00500A86" w:rsidRPr="00500A86" w:rsidP="00500A86">
      <w:pPr>
        <w:autoSpaceDE w:val="0"/>
        <w:autoSpaceDN w:val="0"/>
        <w:adjustRightInd w:val="0"/>
        <w:spacing w:after="0" w:line="276" w:lineRule="auto"/>
        <w:jc w:val="both"/>
        <w:rPr>
          <w:rFonts w:ascii="Times New Roman" w:eastAsia="Times New Roman" w:hAnsi="Times New Roman" w:cs="Times New Roman"/>
          <w:b/>
          <w:bCs/>
          <w:sz w:val="20"/>
          <w:szCs w:val="20"/>
          <w:lang w:val="ru-RU" w:eastAsia="ru-RU"/>
        </w:rPr>
      </w:pPr>
      <w:r w:rsidRPr="00500A86">
        <w:rPr>
          <w:rFonts w:ascii="Times New Roman" w:eastAsia="Times New Roman" w:hAnsi="Times New Roman" w:cs="Times New Roman"/>
          <w:b/>
          <w:bCs/>
          <w:sz w:val="20"/>
          <w:szCs w:val="20"/>
          <w:lang w:val="ru-RU" w:eastAsia="ru-RU"/>
        </w:rPr>
        <w:t xml:space="preserve">Отметьте нужный бокс/боксы </w:t>
      </w:r>
    </w:p>
    <w:p w:rsidR="00500A86" w:rsidRPr="00500A86" w:rsidP="00500A86">
      <w:pPr>
        <w:autoSpaceDE w:val="0"/>
        <w:autoSpaceDN w:val="0"/>
        <w:adjustRightInd w:val="0"/>
        <w:spacing w:after="0" w:line="276" w:lineRule="auto"/>
        <w:jc w:val="both"/>
        <w:rPr>
          <w:rFonts w:ascii="Times New Roman" w:eastAsia="Times New Roman" w:hAnsi="Times New Roman" w:cs="Times New Roman"/>
          <w:bCs/>
          <w:sz w:val="18"/>
          <w:szCs w:val="20"/>
          <w:lang w:val="ru-RU" w:eastAsia="ru-RU"/>
        </w:rPr>
      </w:pPr>
      <w:r w:rsidRPr="00500A86">
        <w:rPr>
          <w:rFonts w:ascii="Times New Roman" w:eastAsia="Times New Roman" w:hAnsi="Times New Roman" w:cs="Times New Roman"/>
          <w:b/>
          <w:bCs/>
          <w:sz w:val="18"/>
          <w:szCs w:val="20"/>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
          <w:bCs/>
          <w:sz w:val="18"/>
          <w:szCs w:val="20"/>
          <w:lang w:val="ru-RU" w:eastAsia="ru-RU"/>
        </w:rPr>
        <w:instrText xml:space="preserve"> FORMCHECKBOX </w:instrText>
      </w:r>
      <w:r w:rsidR="00075B3D">
        <w:rPr>
          <w:rFonts w:ascii="Times New Roman" w:eastAsia="Times New Roman" w:hAnsi="Times New Roman" w:cs="Times New Roman"/>
          <w:b/>
          <w:bCs/>
          <w:sz w:val="18"/>
          <w:szCs w:val="20"/>
          <w:lang w:val="ru-RU" w:eastAsia="ru-RU"/>
        </w:rPr>
        <w:fldChar w:fldCharType="separate"/>
      </w:r>
      <w:r w:rsidRPr="00500A86">
        <w:rPr>
          <w:rFonts w:ascii="Times New Roman" w:eastAsia="Times New Roman" w:hAnsi="Times New Roman" w:cs="Times New Roman"/>
          <w:b/>
          <w:bCs/>
          <w:sz w:val="18"/>
          <w:szCs w:val="20"/>
          <w:lang w:val="ru-RU" w:eastAsia="ru-RU"/>
        </w:rPr>
        <w:fldChar w:fldCharType="end"/>
      </w:r>
      <w:r w:rsidRPr="00500A86">
        <w:rPr>
          <w:rFonts w:ascii="Times New Roman" w:eastAsia="Times New Roman" w:hAnsi="Times New Roman" w:cs="Times New Roman"/>
          <w:b/>
          <w:bCs/>
          <w:sz w:val="18"/>
          <w:szCs w:val="20"/>
          <w:lang w:val="ru-RU" w:eastAsia="ru-RU"/>
        </w:rPr>
        <w:t xml:space="preserve"> </w:t>
      </w:r>
      <w:r w:rsidRPr="00500A86">
        <w:rPr>
          <w:rFonts w:ascii="Times New Roman" w:eastAsia="Times New Roman" w:hAnsi="Times New Roman" w:cs="Times New Roman"/>
          <w:bCs/>
          <w:sz w:val="18"/>
          <w:szCs w:val="20"/>
          <w:lang w:val="ru-RU" w:eastAsia="ru-RU"/>
        </w:rPr>
        <w:t xml:space="preserve">Клиент-физическое лицо </w:t>
      </w:r>
      <w:r w:rsidRPr="00500A86">
        <w:rPr>
          <w:rFonts w:ascii="Times New Roman" w:eastAsia="Times New Roman" w:hAnsi="Times New Roman" w:cs="Times New Roman"/>
          <w:bCs/>
          <w:sz w:val="18"/>
          <w:szCs w:val="20"/>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Cs/>
          <w:sz w:val="18"/>
          <w:szCs w:val="20"/>
          <w:lang w:val="ru-RU" w:eastAsia="ru-RU"/>
        </w:rPr>
        <w:instrText xml:space="preserve"> FORMCHECKBOX </w:instrText>
      </w:r>
      <w:r w:rsidR="00075B3D">
        <w:rPr>
          <w:rFonts w:ascii="Times New Roman" w:eastAsia="Times New Roman" w:hAnsi="Times New Roman" w:cs="Times New Roman"/>
          <w:bCs/>
          <w:sz w:val="18"/>
          <w:szCs w:val="20"/>
          <w:lang w:val="ru-RU" w:eastAsia="ru-RU"/>
        </w:rPr>
        <w:fldChar w:fldCharType="separate"/>
      </w:r>
      <w:r w:rsidRPr="00500A86">
        <w:rPr>
          <w:rFonts w:ascii="Times New Roman" w:eastAsia="Times New Roman" w:hAnsi="Times New Roman" w:cs="Times New Roman"/>
          <w:bCs/>
          <w:sz w:val="18"/>
          <w:szCs w:val="20"/>
          <w:lang w:val="ru-RU" w:eastAsia="ru-RU"/>
        </w:rPr>
        <w:fldChar w:fldCharType="end"/>
      </w:r>
      <w:r w:rsidRPr="00500A86">
        <w:rPr>
          <w:rFonts w:ascii="Times New Roman" w:eastAsia="Times New Roman" w:hAnsi="Times New Roman" w:cs="Times New Roman"/>
          <w:bCs/>
          <w:sz w:val="18"/>
          <w:szCs w:val="20"/>
          <w:lang w:val="ru-RU" w:eastAsia="ru-RU"/>
        </w:rPr>
        <w:t xml:space="preserve"> Индивидуальный предприниматель </w:t>
      </w:r>
      <w:r w:rsidRPr="00500A86">
        <w:rPr>
          <w:rFonts w:ascii="Times New Roman" w:eastAsia="Times New Roman" w:hAnsi="Times New Roman" w:cs="Times New Roman"/>
          <w:bCs/>
          <w:sz w:val="18"/>
          <w:szCs w:val="20"/>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Cs/>
          <w:sz w:val="18"/>
          <w:szCs w:val="20"/>
          <w:lang w:val="ru-RU" w:eastAsia="ru-RU"/>
        </w:rPr>
        <w:instrText xml:space="preserve"> FORMCHECKBOX </w:instrText>
      </w:r>
      <w:r w:rsidR="00075B3D">
        <w:rPr>
          <w:rFonts w:ascii="Times New Roman" w:eastAsia="Times New Roman" w:hAnsi="Times New Roman" w:cs="Times New Roman"/>
          <w:bCs/>
          <w:sz w:val="18"/>
          <w:szCs w:val="20"/>
          <w:lang w:val="ru-RU" w:eastAsia="ru-RU"/>
        </w:rPr>
        <w:fldChar w:fldCharType="separate"/>
      </w:r>
      <w:r w:rsidRPr="00500A86">
        <w:rPr>
          <w:rFonts w:ascii="Times New Roman" w:eastAsia="Times New Roman" w:hAnsi="Times New Roman" w:cs="Times New Roman"/>
          <w:bCs/>
          <w:sz w:val="18"/>
          <w:szCs w:val="20"/>
          <w:lang w:val="ru-RU" w:eastAsia="ru-RU"/>
        </w:rPr>
        <w:fldChar w:fldCharType="end"/>
      </w:r>
      <w:r w:rsidRPr="00500A86">
        <w:rPr>
          <w:rFonts w:ascii="Times New Roman" w:eastAsia="Times New Roman" w:hAnsi="Times New Roman" w:cs="Times New Roman"/>
          <w:bCs/>
          <w:sz w:val="18"/>
          <w:szCs w:val="20"/>
          <w:lang w:val="ru-RU" w:eastAsia="ru-RU"/>
        </w:rPr>
        <w:t xml:space="preserve"> Лицо, занимающееся частной практикой </w:t>
      </w:r>
    </w:p>
    <w:p w:rsidR="00500A86" w:rsidRPr="00500A86" w:rsidP="00500A86">
      <w:pPr>
        <w:autoSpaceDE w:val="0"/>
        <w:autoSpaceDN w:val="0"/>
        <w:adjustRightInd w:val="0"/>
        <w:spacing w:after="0" w:line="276" w:lineRule="auto"/>
        <w:jc w:val="both"/>
        <w:rPr>
          <w:rFonts w:ascii="Times New Roman" w:eastAsia="Times New Roman" w:hAnsi="Times New Roman" w:cs="Times New Roman"/>
          <w:bCs/>
          <w:sz w:val="18"/>
          <w:szCs w:val="20"/>
          <w:lang w:val="ru-RU" w:eastAsia="ru-RU"/>
        </w:rPr>
      </w:pPr>
      <w:r w:rsidRPr="00500A86">
        <w:rPr>
          <w:rFonts w:ascii="Times New Roman" w:eastAsia="Times New Roman" w:hAnsi="Times New Roman" w:cs="Times New Roman"/>
          <w:bCs/>
          <w:sz w:val="18"/>
          <w:szCs w:val="20"/>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Cs/>
          <w:sz w:val="18"/>
          <w:szCs w:val="20"/>
          <w:lang w:val="ru-RU" w:eastAsia="ru-RU"/>
        </w:rPr>
        <w:instrText xml:space="preserve"> FORMCHECKBOX </w:instrText>
      </w:r>
      <w:r w:rsidR="00075B3D">
        <w:rPr>
          <w:rFonts w:ascii="Times New Roman" w:eastAsia="Times New Roman" w:hAnsi="Times New Roman" w:cs="Times New Roman"/>
          <w:bCs/>
          <w:sz w:val="18"/>
          <w:szCs w:val="20"/>
          <w:lang w:val="ru-RU" w:eastAsia="ru-RU"/>
        </w:rPr>
        <w:fldChar w:fldCharType="separate"/>
      </w:r>
      <w:r w:rsidRPr="00500A86">
        <w:rPr>
          <w:rFonts w:ascii="Times New Roman" w:eastAsia="Times New Roman" w:hAnsi="Times New Roman" w:cs="Times New Roman"/>
          <w:bCs/>
          <w:sz w:val="18"/>
          <w:szCs w:val="20"/>
          <w:lang w:val="ru-RU" w:eastAsia="ru-RU"/>
        </w:rPr>
        <w:fldChar w:fldCharType="end"/>
      </w:r>
      <w:r w:rsidRPr="00500A86">
        <w:rPr>
          <w:rFonts w:ascii="Times New Roman" w:eastAsia="Times New Roman" w:hAnsi="Times New Roman" w:cs="Times New Roman"/>
          <w:bCs/>
          <w:sz w:val="18"/>
          <w:szCs w:val="20"/>
          <w:lang w:val="ru-RU" w:eastAsia="ru-RU"/>
        </w:rPr>
        <w:t xml:space="preserve"> Выгодоприобретатель </w:t>
      </w:r>
      <w:r w:rsidRPr="00500A86">
        <w:rPr>
          <w:rFonts w:ascii="Times New Roman" w:eastAsia="Times New Roman" w:hAnsi="Times New Roman" w:cs="Times New Roman"/>
          <w:bCs/>
          <w:sz w:val="18"/>
          <w:szCs w:val="20"/>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Cs/>
          <w:sz w:val="18"/>
          <w:szCs w:val="20"/>
          <w:lang w:val="ru-RU" w:eastAsia="ru-RU"/>
        </w:rPr>
        <w:instrText xml:space="preserve"> FORMCHECKBOX </w:instrText>
      </w:r>
      <w:r w:rsidR="00075B3D">
        <w:rPr>
          <w:rFonts w:ascii="Times New Roman" w:eastAsia="Times New Roman" w:hAnsi="Times New Roman" w:cs="Times New Roman"/>
          <w:bCs/>
          <w:sz w:val="18"/>
          <w:szCs w:val="20"/>
          <w:lang w:val="ru-RU" w:eastAsia="ru-RU"/>
        </w:rPr>
        <w:fldChar w:fldCharType="separate"/>
      </w:r>
      <w:r w:rsidRPr="00500A86">
        <w:rPr>
          <w:rFonts w:ascii="Times New Roman" w:eastAsia="Times New Roman" w:hAnsi="Times New Roman" w:cs="Times New Roman"/>
          <w:bCs/>
          <w:sz w:val="18"/>
          <w:szCs w:val="20"/>
          <w:lang w:val="ru-RU" w:eastAsia="ru-RU"/>
        </w:rPr>
        <w:fldChar w:fldCharType="end"/>
      </w:r>
      <w:r w:rsidRPr="00500A86">
        <w:rPr>
          <w:rFonts w:ascii="Times New Roman" w:eastAsia="Times New Roman" w:hAnsi="Times New Roman" w:cs="Times New Roman"/>
          <w:bCs/>
          <w:sz w:val="18"/>
          <w:szCs w:val="20"/>
          <w:lang w:val="ru-RU" w:eastAsia="ru-RU"/>
        </w:rPr>
        <w:t xml:space="preserve">  Контролирующее лицо </w:t>
      </w:r>
      <w:r w:rsidRPr="00500A86">
        <w:rPr>
          <w:rFonts w:ascii="Times New Roman" w:eastAsia="Times New Roman" w:hAnsi="Times New Roman" w:cs="Times New Roman"/>
          <w:bCs/>
          <w:sz w:val="18"/>
          <w:szCs w:val="20"/>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Cs/>
          <w:sz w:val="18"/>
          <w:szCs w:val="20"/>
          <w:lang w:val="ru-RU" w:eastAsia="ru-RU"/>
        </w:rPr>
        <w:instrText xml:space="preserve"> FORMCHECKBOX </w:instrText>
      </w:r>
      <w:r w:rsidR="00075B3D">
        <w:rPr>
          <w:rFonts w:ascii="Times New Roman" w:eastAsia="Times New Roman" w:hAnsi="Times New Roman" w:cs="Times New Roman"/>
          <w:bCs/>
          <w:sz w:val="18"/>
          <w:szCs w:val="20"/>
          <w:lang w:val="ru-RU" w:eastAsia="ru-RU"/>
        </w:rPr>
        <w:fldChar w:fldCharType="separate"/>
      </w:r>
      <w:r w:rsidRPr="00500A86">
        <w:rPr>
          <w:rFonts w:ascii="Times New Roman" w:eastAsia="Times New Roman" w:hAnsi="Times New Roman" w:cs="Times New Roman"/>
          <w:bCs/>
          <w:sz w:val="18"/>
          <w:szCs w:val="20"/>
          <w:lang w:val="ru-RU" w:eastAsia="ru-RU"/>
        </w:rPr>
        <w:fldChar w:fldCharType="end"/>
      </w:r>
      <w:r w:rsidRPr="00500A86">
        <w:rPr>
          <w:rFonts w:ascii="Times New Roman" w:eastAsia="Times New Roman" w:hAnsi="Times New Roman" w:cs="Times New Roman"/>
          <w:bCs/>
          <w:sz w:val="18"/>
          <w:szCs w:val="20"/>
          <w:lang w:val="ru-RU" w:eastAsia="ru-RU"/>
        </w:rPr>
        <w:t xml:space="preserve"> ЕИО</w:t>
      </w:r>
    </w:p>
    <w:p w:rsidR="00500A86" w:rsidRPr="00500A86" w:rsidP="00500A86">
      <w:pPr>
        <w:autoSpaceDE w:val="0"/>
        <w:autoSpaceDN w:val="0"/>
        <w:adjustRightInd w:val="0"/>
        <w:spacing w:after="0" w:line="276" w:lineRule="auto"/>
        <w:jc w:val="both"/>
        <w:rPr>
          <w:rFonts w:ascii="Times New Roman" w:eastAsia="Times New Roman" w:hAnsi="Times New Roman" w:cs="Times New Roman"/>
          <w:bCs/>
          <w:sz w:val="18"/>
          <w:szCs w:val="20"/>
          <w:lang w:val="ru-RU" w:eastAsia="ru-RU"/>
        </w:rPr>
      </w:pPr>
      <w:r w:rsidRPr="00500A86">
        <w:rPr>
          <w:rFonts w:ascii="Times New Roman" w:eastAsia="Times New Roman" w:hAnsi="Times New Roman" w:cs="Times New Roman"/>
          <w:bCs/>
          <w:sz w:val="18"/>
          <w:szCs w:val="20"/>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Cs/>
          <w:sz w:val="18"/>
          <w:szCs w:val="20"/>
          <w:lang w:val="ru-RU" w:eastAsia="ru-RU"/>
        </w:rPr>
        <w:instrText xml:space="preserve"> FORMCHECKBOX </w:instrText>
      </w:r>
      <w:r w:rsidR="00075B3D">
        <w:rPr>
          <w:rFonts w:ascii="Times New Roman" w:eastAsia="Times New Roman" w:hAnsi="Times New Roman" w:cs="Times New Roman"/>
          <w:bCs/>
          <w:sz w:val="18"/>
          <w:szCs w:val="20"/>
          <w:lang w:val="ru-RU" w:eastAsia="ru-RU"/>
        </w:rPr>
        <w:fldChar w:fldCharType="separate"/>
      </w:r>
      <w:r w:rsidRPr="00500A86">
        <w:rPr>
          <w:rFonts w:ascii="Times New Roman" w:eastAsia="Times New Roman" w:hAnsi="Times New Roman" w:cs="Times New Roman"/>
          <w:bCs/>
          <w:sz w:val="18"/>
          <w:szCs w:val="20"/>
          <w:lang w:val="ru-RU" w:eastAsia="ru-RU"/>
        </w:rPr>
        <w:fldChar w:fldCharType="end"/>
      </w:r>
      <w:r w:rsidRPr="00500A86">
        <w:rPr>
          <w:rFonts w:ascii="Times New Roman" w:eastAsia="Times New Roman" w:hAnsi="Times New Roman" w:cs="Times New Roman"/>
          <w:bCs/>
          <w:sz w:val="18"/>
          <w:szCs w:val="20"/>
          <w:lang w:val="ru-RU" w:eastAsia="ru-RU"/>
        </w:rPr>
        <w:t xml:space="preserve"> Иное (указать)___________________________________________</w:t>
      </w:r>
    </w:p>
    <w:p w:rsidR="00500A86" w:rsidRPr="00500A86" w:rsidP="00500A86">
      <w:pPr>
        <w:autoSpaceDE w:val="0"/>
        <w:autoSpaceDN w:val="0"/>
        <w:adjustRightInd w:val="0"/>
        <w:spacing w:after="40" w:line="276" w:lineRule="auto"/>
        <w:jc w:val="both"/>
        <w:rPr>
          <w:rFonts w:ascii="Times New Roman" w:eastAsia="Times New Roman" w:hAnsi="Times New Roman" w:cs="Times New Roman"/>
          <w:sz w:val="18"/>
          <w:szCs w:val="20"/>
          <w:lang w:val="ru-RU" w:eastAsia="ru-RU"/>
        </w:rPr>
      </w:pPr>
      <w:r w:rsidRPr="00500A86">
        <w:rPr>
          <w:rFonts w:ascii="Times New Roman" w:eastAsia="Times New Roman" w:hAnsi="Times New Roman" w:cs="Times New Roman"/>
          <w:sz w:val="18"/>
          <w:szCs w:val="20"/>
          <w:lang w:val="ru-RU" w:eastAsia="ru-RU"/>
        </w:rPr>
        <w:t>Фамилия ________________________________________________________________________________________________________</w:t>
      </w:r>
    </w:p>
    <w:p w:rsidR="00500A86" w:rsidRPr="00500A86" w:rsidP="00500A86">
      <w:pPr>
        <w:autoSpaceDE w:val="0"/>
        <w:autoSpaceDN w:val="0"/>
        <w:adjustRightInd w:val="0"/>
        <w:spacing w:after="40" w:line="276" w:lineRule="auto"/>
        <w:jc w:val="both"/>
        <w:rPr>
          <w:rFonts w:ascii="Times New Roman" w:eastAsia="Times New Roman" w:hAnsi="Times New Roman" w:cs="Times New Roman"/>
          <w:sz w:val="18"/>
          <w:szCs w:val="20"/>
          <w:lang w:val="ru-RU" w:eastAsia="ru-RU"/>
        </w:rPr>
      </w:pPr>
      <w:r w:rsidRPr="00500A86">
        <w:rPr>
          <w:rFonts w:ascii="Times New Roman" w:eastAsia="Times New Roman" w:hAnsi="Times New Roman" w:cs="Times New Roman"/>
          <w:sz w:val="18"/>
          <w:szCs w:val="20"/>
          <w:lang w:val="ru-RU" w:eastAsia="ru-RU"/>
        </w:rPr>
        <w:t>Имя ________________________________________________________________________________________________________</w:t>
      </w:r>
    </w:p>
    <w:p w:rsidR="00500A86" w:rsidRPr="00500A86" w:rsidP="00500A86">
      <w:pPr>
        <w:autoSpaceDE w:val="0"/>
        <w:autoSpaceDN w:val="0"/>
        <w:adjustRightInd w:val="0"/>
        <w:spacing w:after="40" w:line="276" w:lineRule="auto"/>
        <w:rPr>
          <w:rFonts w:ascii="Times New Roman" w:eastAsia="Times New Roman" w:hAnsi="Times New Roman" w:cs="Times New Roman"/>
          <w:sz w:val="18"/>
          <w:szCs w:val="20"/>
          <w:lang w:val="ru-RU" w:eastAsia="ru-RU"/>
        </w:rPr>
      </w:pPr>
      <w:r w:rsidRPr="00500A86">
        <w:rPr>
          <w:rFonts w:ascii="Times New Roman" w:eastAsia="Times New Roman" w:hAnsi="Times New Roman" w:cs="Times New Roman"/>
          <w:sz w:val="18"/>
          <w:szCs w:val="20"/>
          <w:lang w:val="ru-RU" w:eastAsia="ru-RU"/>
        </w:rPr>
        <w:t xml:space="preserve">Отчество </w:t>
      </w:r>
      <w:r w:rsidRPr="00500A86">
        <w:rPr>
          <w:rFonts w:ascii="Times New Roman" w:eastAsia="Times New Roman" w:hAnsi="Times New Roman" w:cs="Times New Roman"/>
          <w:i/>
          <w:iCs/>
          <w:sz w:val="18"/>
          <w:szCs w:val="20"/>
          <w:lang w:val="ru-RU" w:eastAsia="ru-RU"/>
        </w:rPr>
        <w:t xml:space="preserve">(при наличии) </w:t>
      </w:r>
      <w:r w:rsidRPr="00500A86">
        <w:rPr>
          <w:rFonts w:ascii="Times New Roman" w:eastAsia="Times New Roman" w:hAnsi="Times New Roman" w:cs="Times New Roman"/>
          <w:sz w:val="18"/>
          <w:szCs w:val="20"/>
          <w:lang w:val="ru-RU" w:eastAsia="ru-RU"/>
        </w:rPr>
        <w:t>________________________________________________________________________________________________________</w:t>
      </w:r>
    </w:p>
    <w:p w:rsidR="00500A86" w:rsidRPr="00500A86" w:rsidP="00500A86">
      <w:pPr>
        <w:autoSpaceDE w:val="0"/>
        <w:autoSpaceDN w:val="0"/>
        <w:adjustRightInd w:val="0"/>
        <w:spacing w:after="40" w:line="276" w:lineRule="auto"/>
        <w:rPr>
          <w:rFonts w:ascii="Times New Roman" w:eastAsia="Times New Roman" w:hAnsi="Times New Roman" w:cs="Times New Roman"/>
          <w:sz w:val="18"/>
          <w:szCs w:val="20"/>
          <w:lang w:val="ru-RU" w:eastAsia="ru-RU"/>
        </w:rPr>
      </w:pPr>
      <w:r w:rsidRPr="00500A86">
        <w:rPr>
          <w:rFonts w:ascii="Times New Roman" w:eastAsia="Times New Roman" w:hAnsi="Times New Roman" w:cs="Times New Roman"/>
          <w:sz w:val="18"/>
          <w:szCs w:val="20"/>
          <w:lang w:val="ru-RU" w:eastAsia="ru-RU"/>
        </w:rPr>
        <w:t>Дата рождения ________________________________________________________________________________________________________</w:t>
      </w:r>
    </w:p>
    <w:p w:rsidR="00500A86" w:rsidRPr="00500A86" w:rsidP="00500A86">
      <w:pPr>
        <w:autoSpaceDE w:val="0"/>
        <w:autoSpaceDN w:val="0"/>
        <w:adjustRightInd w:val="0"/>
        <w:spacing w:after="40" w:line="276" w:lineRule="auto"/>
        <w:rPr>
          <w:rFonts w:ascii="Times New Roman" w:eastAsia="Times New Roman" w:hAnsi="Times New Roman" w:cs="Times New Roman"/>
          <w:sz w:val="18"/>
          <w:szCs w:val="20"/>
          <w:lang w:val="ru-RU" w:eastAsia="ru-RU"/>
        </w:rPr>
      </w:pPr>
      <w:r w:rsidRPr="00500A86">
        <w:rPr>
          <w:rFonts w:ascii="Times New Roman" w:eastAsia="Times New Roman" w:hAnsi="Times New Roman" w:cs="Times New Roman"/>
          <w:sz w:val="18"/>
          <w:szCs w:val="20"/>
          <w:lang w:val="ru-RU" w:eastAsia="ru-RU"/>
        </w:rPr>
        <w:t>Место рождения (с указанием страны)</w:t>
      </w:r>
    </w:p>
    <w:p w:rsidR="00500A86" w:rsidRPr="00500A86" w:rsidP="00500A86">
      <w:pPr>
        <w:autoSpaceDE w:val="0"/>
        <w:autoSpaceDN w:val="0"/>
        <w:adjustRightInd w:val="0"/>
        <w:spacing w:after="40" w:line="276" w:lineRule="auto"/>
        <w:rPr>
          <w:rFonts w:ascii="Times New Roman" w:eastAsia="Times New Roman" w:hAnsi="Times New Roman" w:cs="Times New Roman"/>
          <w:sz w:val="18"/>
          <w:szCs w:val="20"/>
          <w:lang w:val="ru-RU" w:eastAsia="ru-RU"/>
        </w:rPr>
      </w:pPr>
      <w:r w:rsidRPr="00500A86">
        <w:rPr>
          <w:rFonts w:ascii="Times New Roman" w:eastAsia="Times New Roman" w:hAnsi="Times New Roman" w:cs="Times New Roman"/>
          <w:sz w:val="18"/>
          <w:szCs w:val="20"/>
          <w:lang w:val="ru-RU" w:eastAsia="ru-RU"/>
        </w:rPr>
        <w:t>________________________________________________________________________________________________________</w:t>
      </w:r>
    </w:p>
    <w:p w:rsidR="00500A86" w:rsidRPr="00500A86" w:rsidP="00500A86">
      <w:pPr>
        <w:autoSpaceDE w:val="0"/>
        <w:autoSpaceDN w:val="0"/>
        <w:adjustRightInd w:val="0"/>
        <w:spacing w:after="40" w:line="276" w:lineRule="auto"/>
        <w:rPr>
          <w:rFonts w:ascii="Times New Roman" w:eastAsia="Times New Roman" w:hAnsi="Times New Roman" w:cs="Times New Roman"/>
          <w:sz w:val="18"/>
          <w:szCs w:val="20"/>
          <w:lang w:val="ru-RU" w:eastAsia="ru-RU"/>
        </w:rPr>
      </w:pPr>
      <w:r w:rsidRPr="00500A86">
        <w:rPr>
          <w:rFonts w:ascii="Times New Roman" w:eastAsia="Times New Roman" w:hAnsi="Times New Roman" w:cs="Times New Roman"/>
          <w:bCs/>
          <w:sz w:val="18"/>
          <w:szCs w:val="20"/>
          <w:lang w:val="ru-RU" w:eastAsia="ru-RU"/>
        </w:rPr>
        <w:t>Адрес регистрации (</w:t>
      </w:r>
      <w:r w:rsidRPr="00500A86">
        <w:rPr>
          <w:rFonts w:ascii="Times New Roman" w:eastAsia="Times New Roman" w:hAnsi="Times New Roman" w:cs="Times New Roman"/>
          <w:sz w:val="18"/>
          <w:szCs w:val="20"/>
          <w:lang w:val="ru-RU" w:eastAsia="ru-RU"/>
        </w:rPr>
        <w:t>с указанием почтового индекса, страны, субъекта, района, населенного пункта, улицы, дома, корпуса (строения, владения), квартиры)</w:t>
      </w:r>
      <w:r w:rsidRPr="00500A86">
        <w:rPr>
          <w:rFonts w:ascii="Times New Roman" w:eastAsia="Times New Roman" w:hAnsi="Times New Roman" w:cs="Times New Roman"/>
          <w:bCs/>
          <w:sz w:val="18"/>
          <w:szCs w:val="20"/>
          <w:u w:val="single"/>
          <w:lang w:val="ru-RU" w:eastAsia="ru-RU"/>
        </w:rPr>
        <w:t xml:space="preserve"> </w:t>
      </w:r>
      <w:r w:rsidRPr="00500A86">
        <w:rPr>
          <w:rFonts w:ascii="Times New Roman" w:eastAsia="Times New Roman" w:hAnsi="Times New Roman" w:cs="Times New Roman"/>
          <w:sz w:val="18"/>
          <w:szCs w:val="20"/>
          <w:lang w:val="ru-RU" w:eastAsia="ru-RU"/>
        </w:rPr>
        <w:t>________________________________________________________________________________________________________</w:t>
      </w:r>
    </w:p>
    <w:p w:rsidR="00500A86" w:rsidRPr="00500A86" w:rsidP="00500A86">
      <w:pPr>
        <w:autoSpaceDE w:val="0"/>
        <w:autoSpaceDN w:val="0"/>
        <w:adjustRightInd w:val="0"/>
        <w:spacing w:after="40" w:line="276" w:lineRule="auto"/>
        <w:rPr>
          <w:rFonts w:ascii="Times New Roman" w:eastAsia="Times New Roman" w:hAnsi="Times New Roman" w:cs="Times New Roman"/>
          <w:bCs/>
          <w:sz w:val="18"/>
          <w:szCs w:val="20"/>
          <w:u w:val="single"/>
          <w:lang w:val="ru-RU" w:eastAsia="ru-RU"/>
        </w:rPr>
      </w:pPr>
      <w:r w:rsidRPr="00500A86">
        <w:rPr>
          <w:rFonts w:ascii="Times New Roman" w:eastAsia="Times New Roman" w:hAnsi="Times New Roman" w:cs="Times New Roman"/>
          <w:sz w:val="18"/>
          <w:szCs w:val="20"/>
          <w:lang w:val="ru-RU" w:eastAsia="ru-RU"/>
        </w:rPr>
        <w:t>Адрес места пребывания (если отличается от адреса</w:t>
      </w:r>
      <w:r w:rsidRPr="00500A86">
        <w:rPr>
          <w:rFonts w:ascii="Times New Roman" w:eastAsia="Times New Roman" w:hAnsi="Times New Roman" w:cs="Times New Roman"/>
          <w:bCs/>
          <w:sz w:val="18"/>
          <w:szCs w:val="20"/>
          <w:lang w:val="ru-RU" w:eastAsia="ru-RU"/>
        </w:rPr>
        <w:t xml:space="preserve"> регистрации, </w:t>
      </w:r>
      <w:r w:rsidRPr="00500A86">
        <w:rPr>
          <w:rFonts w:ascii="Times New Roman" w:eastAsia="Times New Roman" w:hAnsi="Times New Roman" w:cs="Times New Roman"/>
          <w:sz w:val="18"/>
          <w:szCs w:val="20"/>
          <w:lang w:val="ru-RU" w:eastAsia="ru-RU"/>
        </w:rPr>
        <w:t>с указанием почтового индекса, страны, субъекта, района, населенного пункта, улицы, дома, корпуса (строения, владения), квартиры</w:t>
      </w:r>
      <w:r w:rsidRPr="00500A86">
        <w:rPr>
          <w:rFonts w:ascii="Times New Roman" w:eastAsia="Times New Roman" w:hAnsi="Times New Roman" w:cs="Times New Roman"/>
          <w:bCs/>
          <w:sz w:val="18"/>
          <w:szCs w:val="20"/>
          <w:lang w:val="ru-RU" w:eastAsia="ru-RU"/>
        </w:rPr>
        <w:t>) _</w:t>
      </w:r>
      <w:r w:rsidRPr="00500A86">
        <w:rPr>
          <w:rFonts w:ascii="Times New Roman" w:eastAsia="Times New Roman" w:hAnsi="Times New Roman" w:cs="Times New Roman"/>
          <w:bCs/>
          <w:sz w:val="18"/>
          <w:szCs w:val="20"/>
          <w:u w:val="single"/>
          <w:lang w:val="ru-RU" w:eastAsia="ru-RU"/>
        </w:rPr>
        <w:t>_______________________________________________________________________________________________________</w:t>
      </w:r>
    </w:p>
    <w:p w:rsidR="00500A86" w:rsidRPr="00500A86" w:rsidP="00500A86">
      <w:pPr>
        <w:autoSpaceDE w:val="0"/>
        <w:autoSpaceDN w:val="0"/>
        <w:adjustRightInd w:val="0"/>
        <w:spacing w:after="40" w:line="276" w:lineRule="auto"/>
        <w:rPr>
          <w:rFonts w:ascii="Times New Roman" w:eastAsia="Times New Roman" w:hAnsi="Times New Roman" w:cs="Times New Roman"/>
          <w:bCs/>
          <w:sz w:val="18"/>
          <w:szCs w:val="20"/>
          <w:u w:val="single"/>
          <w:lang w:val="ru-RU" w:eastAsia="ru-RU"/>
        </w:rPr>
      </w:pPr>
      <w:r w:rsidRPr="00500A86">
        <w:rPr>
          <w:rFonts w:ascii="Times New Roman" w:eastAsia="Times New Roman" w:hAnsi="Times New Roman" w:cs="Times New Roman"/>
          <w:bCs/>
          <w:sz w:val="18"/>
          <w:szCs w:val="20"/>
          <w:u w:val="single"/>
          <w:lang w:val="ru-RU" w:eastAsia="ru-RU"/>
        </w:rPr>
        <w:t>________________________________________________________________________________________________________</w:t>
      </w:r>
    </w:p>
    <w:p w:rsidR="00500A86" w:rsidRPr="00500A86" w:rsidP="00500A86">
      <w:pPr>
        <w:autoSpaceDE w:val="0"/>
        <w:autoSpaceDN w:val="0"/>
        <w:adjustRightInd w:val="0"/>
        <w:spacing w:after="40" w:line="276" w:lineRule="auto"/>
        <w:rPr>
          <w:rFonts w:ascii="Times New Roman" w:eastAsia="Times New Roman" w:hAnsi="Times New Roman" w:cs="Times New Roman"/>
          <w:bCs/>
          <w:sz w:val="18"/>
          <w:szCs w:val="20"/>
          <w:lang w:val="ru-RU" w:eastAsia="ru-RU"/>
        </w:rPr>
      </w:pPr>
      <w:r w:rsidRPr="00500A86">
        <w:rPr>
          <w:rFonts w:ascii="Times New Roman" w:eastAsia="Times New Roman" w:hAnsi="Times New Roman" w:cs="Times New Roman"/>
          <w:bCs/>
          <w:sz w:val="18"/>
          <w:szCs w:val="20"/>
          <w:lang w:val="ru-RU" w:eastAsia="ru-RU"/>
        </w:rPr>
        <w:t xml:space="preserve">Почтовый адрес </w:t>
      </w:r>
      <w:r w:rsidRPr="00500A86">
        <w:rPr>
          <w:rFonts w:ascii="Times New Roman" w:eastAsia="Times New Roman" w:hAnsi="Times New Roman" w:cs="Times New Roman"/>
          <w:sz w:val="18"/>
          <w:szCs w:val="20"/>
          <w:lang w:val="ru-RU" w:eastAsia="ru-RU"/>
        </w:rPr>
        <w:t>(если отличается от адреса</w:t>
      </w:r>
      <w:r w:rsidRPr="00500A86">
        <w:rPr>
          <w:rFonts w:ascii="Times New Roman" w:eastAsia="Times New Roman" w:hAnsi="Times New Roman" w:cs="Times New Roman"/>
          <w:bCs/>
          <w:sz w:val="18"/>
          <w:szCs w:val="20"/>
          <w:lang w:val="ru-RU" w:eastAsia="ru-RU"/>
        </w:rPr>
        <w:t xml:space="preserve"> регистрации, либо адреса пребывания</w:t>
      </w:r>
      <w:r w:rsidRPr="00500A86">
        <w:rPr>
          <w:rFonts w:ascii="Times New Roman" w:eastAsia="Times New Roman" w:hAnsi="Times New Roman" w:cs="Times New Roman"/>
          <w:sz w:val="18"/>
          <w:szCs w:val="20"/>
          <w:lang w:val="ru-RU" w:eastAsia="ru-RU"/>
        </w:rPr>
        <w:t xml:space="preserve"> с указанием почтового индекса, страны, субъекта, района, населенного пункта, улицы, дома, корпуса (строения, владения), квартиры</w:t>
      </w:r>
      <w:r w:rsidRPr="00500A86">
        <w:rPr>
          <w:rFonts w:ascii="Times New Roman" w:eastAsia="Times New Roman" w:hAnsi="Times New Roman" w:cs="Times New Roman"/>
          <w:bCs/>
          <w:sz w:val="18"/>
          <w:szCs w:val="20"/>
          <w:lang w:val="ru-RU" w:eastAsia="ru-RU"/>
        </w:rPr>
        <w:t>) ________________________________________________________________________________________________________________________________________________________________________________________________________________</w:t>
      </w:r>
    </w:p>
    <w:p w:rsidR="00500A86" w:rsidRPr="00500A86" w:rsidP="00500A86">
      <w:pPr>
        <w:autoSpaceDE w:val="0"/>
        <w:autoSpaceDN w:val="0"/>
        <w:adjustRightInd w:val="0"/>
        <w:spacing w:before="120" w:after="120" w:line="276" w:lineRule="auto"/>
        <w:jc w:val="center"/>
        <w:rPr>
          <w:rFonts w:ascii="Times New Roman" w:eastAsia="Times New Roman" w:hAnsi="Times New Roman" w:cs="Times New Roman"/>
          <w:b/>
          <w:bCs/>
          <w:sz w:val="20"/>
          <w:szCs w:val="20"/>
          <w:lang w:val="ru-RU" w:eastAsia="ru-RU"/>
        </w:rPr>
      </w:pPr>
      <w:r w:rsidRPr="00500A86">
        <w:rPr>
          <w:rFonts w:ascii="Times New Roman" w:eastAsia="Times New Roman" w:hAnsi="Times New Roman" w:cs="Times New Roman"/>
          <w:b/>
          <w:bCs/>
          <w:sz w:val="20"/>
          <w:szCs w:val="20"/>
          <w:lang w:val="ru-RU" w:eastAsia="ru-RU"/>
        </w:rPr>
        <w:t>Раздел 2. Идентификация налогового резидентства</w:t>
      </w:r>
      <w:r>
        <w:rPr>
          <w:rFonts w:ascii="Times New Roman" w:eastAsia="Times New Roman" w:hAnsi="Times New Roman" w:cs="Times New Roman"/>
          <w:b/>
          <w:bCs/>
          <w:sz w:val="20"/>
          <w:szCs w:val="20"/>
          <w:lang w:val="ru-RU" w:eastAsia="ru-RU"/>
        </w:rPr>
        <w:footnoteReference w:id="18"/>
      </w:r>
      <w:r w:rsidRPr="00500A86">
        <w:rPr>
          <w:rFonts w:ascii="Times New Roman" w:eastAsia="Times New Roman" w:hAnsi="Times New Roman" w:cs="Times New Roman"/>
          <w:b/>
          <w:bCs/>
          <w:sz w:val="20"/>
          <w:szCs w:val="20"/>
          <w:lang w:val="ru-RU" w:eastAsia="ru-RU"/>
        </w:rPr>
        <w:t xml:space="preserve"> лица</w:t>
      </w:r>
    </w:p>
    <w:p w:rsidR="00500A86" w:rsidRPr="00500A86" w:rsidP="00500A86">
      <w:pPr>
        <w:autoSpaceDE w:val="0"/>
        <w:autoSpaceDN w:val="0"/>
        <w:adjustRightInd w:val="0"/>
        <w:spacing w:after="0" w:line="276" w:lineRule="auto"/>
        <w:jc w:val="both"/>
        <w:rPr>
          <w:rFonts w:ascii="Times New Roman" w:eastAsia="Times New Roman" w:hAnsi="Times New Roman" w:cs="Times New Roman"/>
          <w:b/>
          <w:bCs/>
          <w:sz w:val="18"/>
          <w:szCs w:val="18"/>
          <w:lang w:val="ru-RU" w:eastAsia="ru-RU"/>
        </w:rPr>
      </w:pPr>
      <w:r w:rsidRPr="00500A86">
        <w:rPr>
          <w:rFonts w:ascii="Times New Roman" w:eastAsia="Times New Roman" w:hAnsi="Times New Roman" w:cs="Times New Roman"/>
          <w:b/>
          <w:bCs/>
          <w:sz w:val="18"/>
          <w:szCs w:val="18"/>
          <w:lang w:val="ru-RU" w:eastAsia="ru-RU"/>
        </w:rPr>
        <w:t xml:space="preserve">Налоговым резидентом какой страны Вы являетесь? </w:t>
      </w:r>
      <w:r w:rsidRPr="00500A86">
        <w:rPr>
          <w:rFonts w:ascii="Times New Roman" w:eastAsia="Times New Roman" w:hAnsi="Times New Roman" w:cs="Times New Roman"/>
          <w:bCs/>
          <w:sz w:val="18"/>
          <w:szCs w:val="18"/>
          <w:lang w:val="ru-RU" w:eastAsia="ru-RU"/>
        </w:rPr>
        <w:t>(</w:t>
      </w:r>
      <w:r w:rsidRPr="00500A86">
        <w:rPr>
          <w:rFonts w:ascii="Times New Roman" w:eastAsia="Times New Roman" w:hAnsi="Times New Roman" w:cs="Times New Roman"/>
          <w:sz w:val="18"/>
          <w:szCs w:val="18"/>
          <w:lang w:val="ru-RU" w:eastAsia="ru-RU"/>
        </w:rPr>
        <w:t>если Вы являетесь налоговым резидентом Российской Федерации и одновременно налоговым резидентом иной страны (территории) - отметьте оба пункта)</w:t>
      </w:r>
    </w:p>
    <w:p w:rsidR="00500A86" w:rsidRPr="00500A86" w:rsidP="00500A86">
      <w:pPr>
        <w:autoSpaceDE w:val="0"/>
        <w:autoSpaceDN w:val="0"/>
        <w:adjustRightInd w:val="0"/>
        <w:spacing w:after="0" w:line="276" w:lineRule="auto"/>
        <w:jc w:val="both"/>
        <w:rPr>
          <w:rFonts w:ascii="Times New Roman" w:eastAsia="Times New Roman" w:hAnsi="Times New Roman" w:cs="Times New Roman"/>
          <w:sz w:val="18"/>
          <w:szCs w:val="18"/>
          <w:lang w:val="ru-RU" w:eastAsia="ru-RU"/>
        </w:rPr>
      </w:pPr>
      <w:r w:rsidRPr="00500A86">
        <w:rPr>
          <w:rFonts w:ascii="Times New Roman" w:eastAsia="Times New Roman" w:hAnsi="Times New Roman" w:cs="Times New Roman"/>
          <w:b/>
          <w:bCs/>
          <w:sz w:val="18"/>
          <w:szCs w:val="18"/>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
          <w:bCs/>
          <w:sz w:val="18"/>
          <w:szCs w:val="18"/>
          <w:lang w:val="ru-RU" w:eastAsia="ru-RU"/>
        </w:rPr>
        <w:instrText xml:space="preserve"> FORMCHECKBOX </w:instrText>
      </w:r>
      <w:r w:rsidR="00075B3D">
        <w:rPr>
          <w:rFonts w:ascii="Times New Roman" w:eastAsia="Times New Roman" w:hAnsi="Times New Roman" w:cs="Times New Roman"/>
          <w:b/>
          <w:bCs/>
          <w:sz w:val="18"/>
          <w:szCs w:val="18"/>
          <w:lang w:val="ru-RU" w:eastAsia="ru-RU"/>
        </w:rPr>
        <w:fldChar w:fldCharType="separate"/>
      </w:r>
      <w:r w:rsidRPr="00500A86">
        <w:rPr>
          <w:rFonts w:ascii="Times New Roman" w:eastAsia="Times New Roman" w:hAnsi="Times New Roman" w:cs="Times New Roman"/>
          <w:b/>
          <w:bCs/>
          <w:sz w:val="18"/>
          <w:szCs w:val="18"/>
          <w:lang w:val="ru-RU" w:eastAsia="ru-RU"/>
        </w:rPr>
        <w:fldChar w:fldCharType="end"/>
      </w:r>
      <w:r w:rsidRPr="00500A86">
        <w:rPr>
          <w:rFonts w:ascii="Times New Roman" w:eastAsia="Times New Roman" w:hAnsi="Times New Roman" w:cs="Times New Roman"/>
          <w:b/>
          <w:bCs/>
          <w:sz w:val="18"/>
          <w:szCs w:val="18"/>
          <w:lang w:val="ru-RU" w:eastAsia="ru-RU"/>
        </w:rPr>
        <w:t xml:space="preserve"> </w:t>
      </w:r>
      <w:r w:rsidRPr="00500A86">
        <w:rPr>
          <w:rFonts w:ascii="Times New Roman" w:eastAsia="Times New Roman" w:hAnsi="Times New Roman" w:cs="Times New Roman"/>
          <w:sz w:val="18"/>
          <w:szCs w:val="18"/>
          <w:lang w:val="ru-RU" w:eastAsia="ru-RU"/>
        </w:rPr>
        <w:t xml:space="preserve">Я являюсь налоговым резидентом только Российской Федерации. </w:t>
      </w:r>
    </w:p>
    <w:p w:rsidR="00500A86" w:rsidRPr="00500A86" w:rsidP="00500A86">
      <w:pPr>
        <w:autoSpaceDE w:val="0"/>
        <w:autoSpaceDN w:val="0"/>
        <w:adjustRightInd w:val="0"/>
        <w:spacing w:after="0" w:line="276" w:lineRule="auto"/>
        <w:jc w:val="both"/>
        <w:rPr>
          <w:rFonts w:ascii="Times New Roman" w:eastAsia="Times New Roman" w:hAnsi="Times New Roman" w:cs="Times New Roman"/>
          <w:sz w:val="18"/>
          <w:szCs w:val="18"/>
          <w:lang w:val="ru-RU" w:eastAsia="ru-RU"/>
        </w:rPr>
      </w:pPr>
      <w:r w:rsidRPr="00500A86">
        <w:rPr>
          <w:rFonts w:ascii="Times New Roman" w:eastAsia="Times New Roman" w:hAnsi="Times New Roman" w:cs="Times New Roman"/>
          <w:sz w:val="18"/>
          <w:szCs w:val="18"/>
          <w:lang w:val="ru-RU" w:eastAsia="ru-RU"/>
        </w:rPr>
        <w:t xml:space="preserve">Укажите ИНН при наличии ____________________и перейдите к заполнению </w:t>
      </w:r>
      <w:r w:rsidRPr="00500A86">
        <w:rPr>
          <w:rFonts w:ascii="Times New Roman" w:eastAsia="Times New Roman" w:hAnsi="Times New Roman" w:cs="Times New Roman"/>
          <w:b/>
          <w:bCs/>
          <w:sz w:val="18"/>
          <w:szCs w:val="18"/>
          <w:lang w:val="ru-RU" w:eastAsia="ru-RU"/>
        </w:rPr>
        <w:t xml:space="preserve">раздела 4 «Подтверждение и подпись» </w:t>
      </w:r>
    </w:p>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Times New Roman" w:eastAsia="Times New Roman" w:hAnsi="Times New Roman" w:cs="Times New Roman"/>
          <w:b/>
          <w:bCs/>
          <w:sz w:val="18"/>
          <w:szCs w:val="18"/>
          <w:lang w:val="ru-RU" w:eastAsia="ru-RU"/>
        </w:rPr>
        <w:fldChar w:fldCharType="begin">
          <w:ffData>
            <w:name w:val="Флажок12"/>
            <w:enabled/>
            <w:calcOnExit w:val="0"/>
            <w:checkBox>
              <w:sizeAuto/>
              <w:default w:val="0"/>
              <w:checked w:val="0"/>
            </w:checkBox>
          </w:ffData>
        </w:fldChar>
      </w:r>
      <w:r w:rsidRPr="00500A86">
        <w:rPr>
          <w:rFonts w:ascii="Times New Roman" w:eastAsia="Times New Roman" w:hAnsi="Times New Roman" w:cs="Times New Roman"/>
          <w:b/>
          <w:bCs/>
          <w:sz w:val="18"/>
          <w:szCs w:val="18"/>
          <w:lang w:val="ru-RU" w:eastAsia="ru-RU"/>
        </w:rPr>
        <w:instrText xml:space="preserve"> FORMCHECKBOX </w:instrText>
      </w:r>
      <w:r w:rsidR="00075B3D">
        <w:rPr>
          <w:rFonts w:ascii="Times New Roman" w:eastAsia="Times New Roman" w:hAnsi="Times New Roman" w:cs="Times New Roman"/>
          <w:b/>
          <w:bCs/>
          <w:sz w:val="18"/>
          <w:szCs w:val="18"/>
          <w:lang w:val="ru-RU" w:eastAsia="ru-RU"/>
        </w:rPr>
        <w:fldChar w:fldCharType="separate"/>
      </w:r>
      <w:r w:rsidRPr="00500A86">
        <w:rPr>
          <w:rFonts w:ascii="Times New Roman" w:eastAsia="Times New Roman" w:hAnsi="Times New Roman" w:cs="Times New Roman"/>
          <w:b/>
          <w:bCs/>
          <w:sz w:val="18"/>
          <w:szCs w:val="18"/>
          <w:lang w:val="ru-RU" w:eastAsia="ru-RU"/>
        </w:rPr>
        <w:fldChar w:fldCharType="end"/>
      </w:r>
      <w:r w:rsidRPr="00500A86">
        <w:rPr>
          <w:rFonts w:ascii="Times New Roman" w:eastAsia="Times New Roman" w:hAnsi="Times New Roman" w:cs="Times New Roman"/>
          <w:sz w:val="18"/>
          <w:szCs w:val="18"/>
          <w:lang w:val="ru-RU" w:eastAsia="ru-RU"/>
        </w:rPr>
        <w:t xml:space="preserve"> Я являюсь налоговым резидентом иной страны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6"/>
        <w:gridCol w:w="2476"/>
        <w:gridCol w:w="4578"/>
      </w:tblGrid>
      <w:tr w:rsidTr="00D9336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38"/>
        </w:trPr>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jc w:val="center"/>
              <w:rPr>
                <w:rFonts w:ascii="Times New Roman" w:eastAsia="Times New Roman" w:hAnsi="Times New Roman" w:cs="Times New Roman"/>
                <w:b/>
                <w:sz w:val="18"/>
                <w:szCs w:val="18"/>
                <w:lang w:val="ru-RU" w:eastAsia="ru-RU"/>
              </w:rPr>
            </w:pPr>
            <w:r w:rsidRPr="00500A86">
              <w:rPr>
                <w:rFonts w:ascii="Times New Roman" w:eastAsia="Times New Roman" w:hAnsi="Times New Roman" w:cs="Times New Roman"/>
                <w:b/>
                <w:sz w:val="18"/>
                <w:szCs w:val="18"/>
                <w:lang w:val="ru-RU" w:eastAsia="ru-RU"/>
              </w:rPr>
              <w:t xml:space="preserve">Страна (территория), налогового резидентства </w:t>
            </w: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b/>
                <w:sz w:val="18"/>
                <w:szCs w:val="18"/>
                <w:lang w:val="ru-RU" w:eastAsia="ru-RU"/>
              </w:rPr>
            </w:pPr>
            <w:r w:rsidRPr="00500A86">
              <w:rPr>
                <w:rFonts w:ascii="Times New Roman" w:eastAsia="Times New Roman" w:hAnsi="Times New Roman" w:cs="Times New Roman"/>
                <w:b/>
                <w:sz w:val="18"/>
                <w:szCs w:val="18"/>
                <w:lang w:val="ru-RU" w:eastAsia="ru-RU"/>
              </w:rPr>
              <w:t>Номер иностранного налогоплательщика –</w:t>
            </w:r>
            <w:r w:rsidRPr="00500A86">
              <w:rPr>
                <w:rFonts w:ascii="Times New Roman" w:eastAsia="Times New Roman" w:hAnsi="Times New Roman" w:cs="Times New Roman"/>
                <w:b/>
                <w:sz w:val="18"/>
                <w:szCs w:val="18"/>
                <w:lang w:eastAsia="ru-RU"/>
              </w:rPr>
              <w:t>TIN</w:t>
            </w:r>
            <w:r>
              <w:rPr>
                <w:rFonts w:ascii="Times New Roman" w:eastAsia="Times New Roman" w:hAnsi="Times New Roman" w:cs="Times New Roman"/>
                <w:b/>
                <w:sz w:val="18"/>
                <w:szCs w:val="18"/>
                <w:vertAlign w:val="superscript"/>
                <w:lang w:eastAsia="ru-RU"/>
              </w:rPr>
              <w:footnoteReference w:id="19"/>
            </w:r>
            <w:r w:rsidRPr="00500A86">
              <w:rPr>
                <w:rFonts w:ascii="Times New Roman" w:eastAsia="Times New Roman" w:hAnsi="Times New Roman" w:cs="Times New Roman"/>
                <w:b/>
                <w:sz w:val="18"/>
                <w:szCs w:val="18"/>
                <w:lang w:val="ru-RU" w:eastAsia="ru-RU"/>
              </w:rPr>
              <w:t>/</w:t>
            </w:r>
            <w:r w:rsidRPr="00500A86">
              <w:rPr>
                <w:rFonts w:ascii="Times New Roman" w:eastAsia="Times New Roman" w:hAnsi="Times New Roman" w:cs="Times New Roman"/>
                <w:b/>
                <w:sz w:val="18"/>
                <w:szCs w:val="18"/>
                <w:lang w:eastAsia="ru-RU"/>
              </w:rPr>
              <w:t>SSN</w:t>
            </w:r>
            <w:r>
              <w:rPr>
                <w:rFonts w:ascii="Times New Roman" w:eastAsia="Times New Roman" w:hAnsi="Times New Roman" w:cs="Times New Roman"/>
                <w:b/>
                <w:sz w:val="18"/>
                <w:szCs w:val="18"/>
                <w:vertAlign w:val="superscript"/>
                <w:lang w:eastAsia="ru-RU"/>
              </w:rPr>
              <w:footnoteReference w:id="20"/>
            </w:r>
            <w:r w:rsidRPr="00500A86">
              <w:rPr>
                <w:rFonts w:ascii="Times New Roman" w:eastAsia="Times New Roman" w:hAnsi="Times New Roman" w:cs="Times New Roman"/>
                <w:b/>
                <w:sz w:val="18"/>
                <w:szCs w:val="18"/>
                <w:lang w:val="ru-RU" w:eastAsia="ru-RU"/>
              </w:rPr>
              <w:t xml:space="preserve"> либо его аналог</w:t>
            </w:r>
          </w:p>
        </w:tc>
        <w:tc>
          <w:tcPr>
            <w:tcW w:w="2402"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b/>
                <w:sz w:val="18"/>
                <w:szCs w:val="18"/>
                <w:lang w:val="ru-RU" w:eastAsia="ru-RU"/>
              </w:rPr>
            </w:pPr>
            <w:r w:rsidRPr="00500A86">
              <w:rPr>
                <w:rFonts w:ascii="Times New Roman" w:eastAsia="Times New Roman" w:hAnsi="Times New Roman" w:cs="Times New Roman"/>
                <w:b/>
                <w:sz w:val="18"/>
                <w:szCs w:val="18"/>
                <w:lang w:val="ru-RU" w:eastAsia="ru-RU"/>
              </w:rPr>
              <w:t xml:space="preserve">В случае отсутствия </w:t>
            </w:r>
            <w:r w:rsidRPr="00500A86">
              <w:rPr>
                <w:rFonts w:ascii="Times New Roman" w:eastAsia="Times New Roman" w:hAnsi="Times New Roman" w:cs="Times New Roman"/>
                <w:b/>
                <w:sz w:val="18"/>
                <w:szCs w:val="18"/>
                <w:lang w:eastAsia="ru-RU"/>
              </w:rPr>
              <w:t>TIN</w:t>
            </w:r>
            <w:r w:rsidRPr="00500A86">
              <w:rPr>
                <w:rFonts w:ascii="Times New Roman" w:eastAsia="Times New Roman" w:hAnsi="Times New Roman" w:cs="Times New Roman"/>
                <w:b/>
                <w:sz w:val="18"/>
                <w:szCs w:val="18"/>
                <w:lang w:val="ru-RU" w:eastAsia="ru-RU"/>
              </w:rPr>
              <w:t xml:space="preserve"> либо его аналога отметьте причину</w:t>
            </w:r>
          </w:p>
        </w:tc>
      </w:tr>
      <w:tr w:rsidTr="00D93362">
        <w:tblPrEx>
          <w:tblW w:w="5000" w:type="pct"/>
          <w:tblLayout w:type="fixed"/>
          <w:tblLook w:val="01E0"/>
        </w:tblPrEx>
        <w:trPr>
          <w:trHeight w:val="138"/>
        </w:trPr>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color w:val="FF0000"/>
                <w:sz w:val="18"/>
                <w:szCs w:val="18"/>
                <w:lang w:val="ru-RU" w:eastAsia="ru-RU"/>
              </w:rPr>
            </w:pPr>
            <w:r w:rsidRPr="00500A86">
              <w:rPr>
                <w:rFonts w:ascii="Times New Roman" w:eastAsia="Times New Roman" w:hAnsi="Times New Roman" w:cs="Times New Roman"/>
                <w:sz w:val="18"/>
                <w:szCs w:val="18"/>
                <w:lang w:val="ru-RU" w:eastAsia="ru-RU"/>
              </w:rPr>
              <w:t>1.</w:t>
            </w: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color w:val="FF0000"/>
                <w:sz w:val="18"/>
                <w:szCs w:val="18"/>
                <w:lang w:eastAsia="ru-RU"/>
              </w:rPr>
            </w:pPr>
          </w:p>
        </w:tc>
        <w:tc>
          <w:tcPr>
            <w:tcW w:w="2402"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sz w:val="18"/>
                <w:szCs w:val="18"/>
                <w:lang w:val="ru-RU" w:eastAsia="ru-RU"/>
              </w:rPr>
              <w:sym w:font="Wingdings 2" w:char="F02A"/>
            </w:r>
            <w:r w:rsidRPr="00500A86">
              <w:rPr>
                <w:rFonts w:ascii="Times New Roman" w:eastAsia="Times New Roman" w:hAnsi="Times New Roman" w:cs="Times New Roman"/>
                <w:spacing w:val="-40"/>
                <w:sz w:val="18"/>
                <w:szCs w:val="18"/>
                <w:lang w:val="ru-RU" w:eastAsia="ru-RU"/>
              </w:rPr>
              <w:t xml:space="preserve">   </w:t>
            </w:r>
            <w:r w:rsidRPr="00500A86">
              <w:rPr>
                <w:rFonts w:ascii="Times New Roman" w:eastAsia="Times New Roman" w:hAnsi="Times New Roman" w:cs="Times New Roman"/>
                <w:sz w:val="18"/>
                <w:szCs w:val="18"/>
                <w:lang w:val="ru-RU" w:eastAsia="ru-RU"/>
              </w:rPr>
              <w:t>Страна налогового резидентства владельца счета не присваивает TIN.</w:t>
            </w:r>
          </w:p>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sz w:val="18"/>
                <w:szCs w:val="18"/>
                <w:lang w:val="ru-RU" w:eastAsia="ru-RU"/>
              </w:rPr>
              <w:sym w:font="Wingdings 2" w:char="F02A"/>
            </w:r>
            <w:r w:rsidRPr="00500A86">
              <w:rPr>
                <w:rFonts w:ascii="Times New Roman" w:eastAsia="Times New Roman" w:hAnsi="Times New Roman" w:cs="Times New Roman"/>
                <w:sz w:val="18"/>
                <w:szCs w:val="18"/>
                <w:lang w:val="ru-RU" w:eastAsia="ru-RU"/>
              </w:rPr>
              <w:t xml:space="preserve"> Предоставление </w:t>
            </w:r>
            <w:r w:rsidRPr="00500A86">
              <w:rPr>
                <w:rFonts w:ascii="Times New Roman" w:eastAsia="Times New Roman" w:hAnsi="Times New Roman" w:cs="Times New Roman"/>
                <w:sz w:val="18"/>
                <w:szCs w:val="18"/>
                <w:lang w:eastAsia="ru-RU"/>
              </w:rPr>
              <w:t>TIN</w:t>
            </w:r>
            <w:r w:rsidRPr="00500A86">
              <w:rPr>
                <w:rFonts w:ascii="Times New Roman" w:eastAsia="Times New Roman" w:hAnsi="Times New Roman" w:cs="Times New Roman"/>
                <w:sz w:val="18"/>
                <w:szCs w:val="18"/>
                <w:lang w:val="ru-RU" w:eastAsia="ru-RU"/>
              </w:rPr>
              <w:t xml:space="preserve"> необязательно (если право Вашей юрисдикции не содержит требования о сборе </w:t>
            </w:r>
            <w:r w:rsidRPr="00500A86">
              <w:rPr>
                <w:rFonts w:ascii="Times New Roman" w:eastAsia="Times New Roman" w:hAnsi="Times New Roman" w:cs="Times New Roman"/>
                <w:sz w:val="18"/>
                <w:szCs w:val="18"/>
                <w:lang w:eastAsia="ru-RU"/>
              </w:rPr>
              <w:t>TIN</w:t>
            </w:r>
            <w:r w:rsidRPr="00500A86">
              <w:rPr>
                <w:rFonts w:ascii="Times New Roman" w:eastAsia="Times New Roman" w:hAnsi="Times New Roman" w:cs="Times New Roman"/>
                <w:sz w:val="18"/>
                <w:szCs w:val="18"/>
                <w:lang w:val="ru-RU" w:eastAsia="ru-RU"/>
              </w:rPr>
              <w:t>).</w:t>
            </w:r>
          </w:p>
        </w:tc>
      </w:tr>
      <w:tr w:rsidTr="00D93362">
        <w:tblPrEx>
          <w:tblW w:w="5000" w:type="pct"/>
          <w:tblLayout w:type="fixed"/>
          <w:tblLook w:val="01E0"/>
        </w:tblPrEx>
        <w:trPr>
          <w:trHeight w:val="742"/>
        </w:trPr>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sz w:val="18"/>
                <w:szCs w:val="18"/>
                <w:lang w:val="ru-RU" w:eastAsia="ru-RU"/>
              </w:rPr>
            </w:pPr>
            <w:r w:rsidRPr="00500A86">
              <w:rPr>
                <w:rFonts w:ascii="Times New Roman" w:eastAsia="Times New Roman" w:hAnsi="Times New Roman" w:cs="Times New Roman"/>
                <w:sz w:val="18"/>
                <w:szCs w:val="18"/>
                <w:lang w:val="ru-RU" w:eastAsia="ru-RU"/>
              </w:rPr>
              <w:t>2.</w:t>
            </w: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sz w:val="18"/>
                <w:szCs w:val="18"/>
                <w:lang w:val="ru-RU" w:eastAsia="ru-RU"/>
              </w:rPr>
            </w:pPr>
          </w:p>
        </w:tc>
        <w:tc>
          <w:tcPr>
            <w:tcW w:w="2402"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sz w:val="18"/>
                <w:szCs w:val="18"/>
                <w:lang w:val="ru-RU" w:eastAsia="ru-RU"/>
              </w:rPr>
              <w:sym w:font="Wingdings 2" w:char="F02A"/>
            </w:r>
            <w:r w:rsidRPr="00500A86">
              <w:rPr>
                <w:rFonts w:ascii="Times New Roman" w:eastAsia="Times New Roman" w:hAnsi="Times New Roman" w:cs="Times New Roman"/>
                <w:spacing w:val="-40"/>
                <w:sz w:val="18"/>
                <w:szCs w:val="18"/>
                <w:lang w:val="ru-RU" w:eastAsia="ru-RU"/>
              </w:rPr>
              <w:t xml:space="preserve">   </w:t>
            </w:r>
            <w:r w:rsidRPr="00500A86">
              <w:rPr>
                <w:rFonts w:ascii="Times New Roman" w:eastAsia="Times New Roman" w:hAnsi="Times New Roman" w:cs="Times New Roman"/>
                <w:sz w:val="18"/>
                <w:szCs w:val="18"/>
                <w:lang w:val="ru-RU" w:eastAsia="ru-RU"/>
              </w:rPr>
              <w:t>Страна налогового резидентства владельца счета не присваивает TIN.</w:t>
            </w:r>
          </w:p>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sz w:val="18"/>
                <w:szCs w:val="18"/>
                <w:lang w:val="ru-RU" w:eastAsia="ru-RU"/>
              </w:rPr>
              <w:sym w:font="Wingdings 2" w:char="F02A"/>
            </w:r>
            <w:r w:rsidRPr="00500A86">
              <w:rPr>
                <w:rFonts w:ascii="Times New Roman" w:eastAsia="Times New Roman" w:hAnsi="Times New Roman" w:cs="Times New Roman"/>
                <w:sz w:val="18"/>
                <w:szCs w:val="18"/>
                <w:lang w:val="ru-RU" w:eastAsia="ru-RU"/>
              </w:rPr>
              <w:t xml:space="preserve"> Предоставление </w:t>
            </w:r>
            <w:r w:rsidRPr="00500A86">
              <w:rPr>
                <w:rFonts w:ascii="Times New Roman" w:eastAsia="Times New Roman" w:hAnsi="Times New Roman" w:cs="Times New Roman"/>
                <w:sz w:val="18"/>
                <w:szCs w:val="18"/>
                <w:lang w:eastAsia="ru-RU"/>
              </w:rPr>
              <w:t>TIN</w:t>
            </w:r>
            <w:r w:rsidRPr="00500A86">
              <w:rPr>
                <w:rFonts w:ascii="Times New Roman" w:eastAsia="Times New Roman" w:hAnsi="Times New Roman" w:cs="Times New Roman"/>
                <w:sz w:val="18"/>
                <w:szCs w:val="18"/>
                <w:lang w:val="ru-RU" w:eastAsia="ru-RU"/>
              </w:rPr>
              <w:t xml:space="preserve"> необязательно (если право Вашей юрисдикции не содержит требования о сборе </w:t>
            </w:r>
            <w:r w:rsidRPr="00500A86">
              <w:rPr>
                <w:rFonts w:ascii="Times New Roman" w:eastAsia="Times New Roman" w:hAnsi="Times New Roman" w:cs="Times New Roman"/>
                <w:sz w:val="18"/>
                <w:szCs w:val="18"/>
                <w:lang w:eastAsia="ru-RU"/>
              </w:rPr>
              <w:t>TIN</w:t>
            </w:r>
            <w:r w:rsidRPr="00500A86">
              <w:rPr>
                <w:rFonts w:ascii="Times New Roman" w:eastAsia="Times New Roman" w:hAnsi="Times New Roman" w:cs="Times New Roman"/>
                <w:sz w:val="18"/>
                <w:szCs w:val="18"/>
                <w:lang w:val="ru-RU" w:eastAsia="ru-RU"/>
              </w:rPr>
              <w:t>).</w:t>
            </w:r>
          </w:p>
        </w:tc>
      </w:tr>
      <w:tr w:rsidTr="00D93362">
        <w:tblPrEx>
          <w:tblW w:w="5000" w:type="pct"/>
          <w:tblLayout w:type="fixed"/>
          <w:tblLook w:val="01E0"/>
        </w:tblPrEx>
        <w:trPr>
          <w:trHeight w:val="138"/>
        </w:trPr>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sz w:val="18"/>
                <w:szCs w:val="18"/>
                <w:lang w:val="ru-RU" w:eastAsia="ru-RU"/>
              </w:rPr>
            </w:pPr>
            <w:r w:rsidRPr="00500A86">
              <w:rPr>
                <w:rFonts w:ascii="Times New Roman" w:eastAsia="Times New Roman" w:hAnsi="Times New Roman" w:cs="Times New Roman"/>
                <w:sz w:val="18"/>
                <w:szCs w:val="18"/>
                <w:lang w:val="ru-RU" w:eastAsia="ru-RU"/>
              </w:rPr>
              <w:t>3.</w:t>
            </w:r>
          </w:p>
        </w:tc>
        <w:tc>
          <w:tcPr>
            <w:tcW w:w="1299"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rPr>
                <w:rFonts w:ascii="Times New Roman" w:eastAsia="Times New Roman" w:hAnsi="Times New Roman" w:cs="Times New Roman"/>
                <w:sz w:val="18"/>
                <w:szCs w:val="18"/>
                <w:lang w:val="ru-RU" w:eastAsia="ru-RU"/>
              </w:rPr>
            </w:pPr>
          </w:p>
        </w:tc>
        <w:tc>
          <w:tcPr>
            <w:tcW w:w="2402" w:type="pct"/>
            <w:tcBorders>
              <w:top w:val="single" w:sz="4" w:space="0" w:color="auto"/>
              <w:left w:val="single" w:sz="4" w:space="0" w:color="auto"/>
              <w:bottom w:val="single" w:sz="4" w:space="0" w:color="auto"/>
              <w:right w:val="single" w:sz="4" w:space="0" w:color="auto"/>
            </w:tcBorders>
            <w:shd w:val="clear" w:color="auto" w:fill="FFFFFF"/>
            <w:vAlign w:val="center"/>
          </w:tcPr>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sz w:val="18"/>
                <w:szCs w:val="18"/>
                <w:lang w:val="ru-RU" w:eastAsia="ru-RU"/>
              </w:rPr>
              <w:sym w:font="Wingdings 2" w:char="F02A"/>
            </w:r>
            <w:r w:rsidRPr="00500A86">
              <w:rPr>
                <w:rFonts w:ascii="Times New Roman" w:eastAsia="Times New Roman" w:hAnsi="Times New Roman" w:cs="Times New Roman"/>
                <w:spacing w:val="-40"/>
                <w:sz w:val="18"/>
                <w:szCs w:val="18"/>
                <w:lang w:val="ru-RU" w:eastAsia="ru-RU"/>
              </w:rPr>
              <w:t xml:space="preserve">   </w:t>
            </w:r>
            <w:r w:rsidRPr="00500A86">
              <w:rPr>
                <w:rFonts w:ascii="Times New Roman" w:eastAsia="Times New Roman" w:hAnsi="Times New Roman" w:cs="Times New Roman"/>
                <w:sz w:val="18"/>
                <w:szCs w:val="18"/>
                <w:lang w:val="ru-RU" w:eastAsia="ru-RU"/>
              </w:rPr>
              <w:t>Страна налогового резидентства владельца счета не присваивает TIN.</w:t>
            </w:r>
          </w:p>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sz w:val="18"/>
                <w:szCs w:val="18"/>
                <w:lang w:val="ru-RU" w:eastAsia="ru-RU"/>
              </w:rPr>
              <w:sym w:font="Wingdings 2" w:char="F02A"/>
            </w:r>
            <w:r w:rsidRPr="00500A86">
              <w:rPr>
                <w:rFonts w:ascii="Times New Roman" w:eastAsia="Times New Roman" w:hAnsi="Times New Roman" w:cs="Times New Roman"/>
                <w:sz w:val="18"/>
                <w:szCs w:val="18"/>
                <w:lang w:val="ru-RU" w:eastAsia="ru-RU"/>
              </w:rPr>
              <w:t xml:space="preserve"> Предоставление </w:t>
            </w:r>
            <w:r w:rsidRPr="00500A86">
              <w:rPr>
                <w:rFonts w:ascii="Times New Roman" w:eastAsia="Times New Roman" w:hAnsi="Times New Roman" w:cs="Times New Roman"/>
                <w:sz w:val="18"/>
                <w:szCs w:val="18"/>
                <w:lang w:eastAsia="ru-RU"/>
              </w:rPr>
              <w:t>TIN</w:t>
            </w:r>
            <w:r w:rsidRPr="00500A86">
              <w:rPr>
                <w:rFonts w:ascii="Times New Roman" w:eastAsia="Times New Roman" w:hAnsi="Times New Roman" w:cs="Times New Roman"/>
                <w:sz w:val="18"/>
                <w:szCs w:val="18"/>
                <w:lang w:val="ru-RU" w:eastAsia="ru-RU"/>
              </w:rPr>
              <w:t xml:space="preserve"> необязательно (если право Вашей юрисдикции не содержит требования о сборе </w:t>
            </w:r>
            <w:r w:rsidRPr="00500A86">
              <w:rPr>
                <w:rFonts w:ascii="Times New Roman" w:eastAsia="Times New Roman" w:hAnsi="Times New Roman" w:cs="Times New Roman"/>
                <w:sz w:val="18"/>
                <w:szCs w:val="18"/>
                <w:lang w:eastAsia="ru-RU"/>
              </w:rPr>
              <w:t>TIN</w:t>
            </w:r>
            <w:r w:rsidRPr="00500A86">
              <w:rPr>
                <w:rFonts w:ascii="Times New Roman" w:eastAsia="Times New Roman" w:hAnsi="Times New Roman" w:cs="Times New Roman"/>
                <w:sz w:val="18"/>
                <w:szCs w:val="18"/>
                <w:lang w:val="ru-RU" w:eastAsia="ru-RU"/>
              </w:rPr>
              <w:t>).</w:t>
            </w:r>
          </w:p>
        </w:tc>
      </w:tr>
      <w:tr w:rsidTr="00D9336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Ex>
        <w:trPr>
          <w:trHeight w:val="2146"/>
        </w:trPr>
        <w:tc>
          <w:tcPr>
            <w:tcW w:w="5000" w:type="pct"/>
            <w:gridSpan w:val="3"/>
            <w:shd w:val="clear" w:color="auto" w:fill="FFFFFF"/>
            <w:vAlign w:val="center"/>
          </w:tcPr>
          <w:p w:rsidR="00500A86" w:rsidRPr="00500A86" w:rsidP="00500A86">
            <w:pPr>
              <w:spacing w:after="0" w:line="276" w:lineRule="auto"/>
              <w:rPr>
                <w:rFonts w:ascii="Times New Roman" w:eastAsia="Times New Roman" w:hAnsi="Times New Roman" w:cs="Times New Roman"/>
                <w:b/>
                <w:sz w:val="18"/>
                <w:szCs w:val="18"/>
                <w:lang w:val="ru-RU" w:eastAsia="ru-RU"/>
              </w:rPr>
            </w:pPr>
            <w:r w:rsidRPr="00500A86">
              <w:rPr>
                <w:rFonts w:ascii="Times New Roman" w:eastAsia="Times New Roman" w:hAnsi="Times New Roman" w:cs="Times New Roman"/>
                <w:sz w:val="18"/>
                <w:szCs w:val="18"/>
                <w:lang w:val="ru-RU" w:eastAsia="ru-RU"/>
              </w:rPr>
              <w:t xml:space="preserve">Если Вы указали, что являетесь налоговым резидентом Соединенных Штатов Америки, заполните </w:t>
            </w:r>
            <w:r w:rsidRPr="00500A86">
              <w:rPr>
                <w:rFonts w:ascii="Times New Roman" w:eastAsia="Times New Roman" w:hAnsi="Times New Roman" w:cs="Times New Roman"/>
                <w:b/>
                <w:sz w:val="18"/>
                <w:szCs w:val="18"/>
                <w:lang w:val="ru-RU" w:eastAsia="ru-RU"/>
              </w:rPr>
              <w:t>раздел 3</w:t>
            </w:r>
            <w:r w:rsidRPr="00500A86">
              <w:rPr>
                <w:rFonts w:ascii="Times New Roman" w:eastAsia="Times New Roman" w:hAnsi="Times New Roman" w:cs="Times New Roman"/>
                <w:sz w:val="18"/>
                <w:szCs w:val="18"/>
                <w:lang w:val="ru-RU" w:eastAsia="ru-RU"/>
              </w:rPr>
              <w:t xml:space="preserve"> </w:t>
            </w:r>
            <w:r w:rsidRPr="00500A86">
              <w:rPr>
                <w:rFonts w:ascii="Times New Roman" w:eastAsia="Times New Roman" w:hAnsi="Times New Roman" w:cs="Times New Roman"/>
                <w:b/>
                <w:sz w:val="18"/>
                <w:szCs w:val="18"/>
                <w:lang w:val="ru-RU" w:eastAsia="ru-RU"/>
              </w:rPr>
              <w:t>«Идентификация в целях FATCA».</w:t>
            </w:r>
          </w:p>
          <w:p w:rsidR="00500A86" w:rsidRPr="00500A86" w:rsidP="00500A86">
            <w:pPr>
              <w:autoSpaceDE w:val="0"/>
              <w:autoSpaceDN w:val="0"/>
              <w:adjustRightInd w:val="0"/>
              <w:spacing w:before="120" w:after="120" w:line="276" w:lineRule="auto"/>
              <w:jc w:val="center"/>
              <w:rPr>
                <w:rFonts w:ascii="Times New Roman" w:eastAsia="Times New Roman" w:hAnsi="Times New Roman" w:cs="Times New Roman"/>
                <w:b/>
                <w:bCs/>
                <w:sz w:val="20"/>
                <w:szCs w:val="20"/>
                <w:lang w:val="ru-RU" w:eastAsia="ru-RU"/>
              </w:rPr>
            </w:pPr>
            <w:r w:rsidRPr="00500A86">
              <w:rPr>
                <w:rFonts w:ascii="Times New Roman" w:eastAsia="Times New Roman" w:hAnsi="Times New Roman" w:cs="Times New Roman"/>
                <w:b/>
                <w:bCs/>
                <w:sz w:val="20"/>
                <w:szCs w:val="20"/>
                <w:lang w:val="ru-RU" w:eastAsia="ru-RU"/>
              </w:rPr>
              <w:t>Раздел 3. Идентификация в целях FATCA</w:t>
            </w:r>
            <w:r>
              <w:rPr>
                <w:rFonts w:ascii="Times New Roman" w:eastAsia="Times New Roman" w:hAnsi="Times New Roman" w:cs="Times New Roman"/>
                <w:b/>
                <w:bCs/>
                <w:sz w:val="20"/>
                <w:szCs w:val="20"/>
                <w:vertAlign w:val="superscript"/>
                <w:lang w:val="ru-RU" w:eastAsia="ru-RU"/>
              </w:rPr>
              <w:footnoteReference w:id="21"/>
            </w:r>
            <w:r w:rsidRPr="00500A86">
              <w:rPr>
                <w:rFonts w:ascii="Times New Roman" w:eastAsia="Times New Roman" w:hAnsi="Times New Roman" w:cs="Times New Roman"/>
                <w:b/>
                <w:bCs/>
                <w:sz w:val="20"/>
                <w:szCs w:val="20"/>
                <w:lang w:val="ru-RU" w:eastAsia="ru-RU"/>
              </w:rPr>
              <w:t>.</w:t>
            </w:r>
          </w:p>
          <w:p w:rsidR="00500A86" w:rsidRPr="00500A86" w:rsidP="00500A86">
            <w:pPr>
              <w:spacing w:after="0" w:line="276" w:lineRule="auto"/>
              <w:rPr>
                <w:rFonts w:ascii="Times New Roman" w:eastAsia="Times New Roman" w:hAnsi="Times New Roman" w:cs="Times New Roman"/>
                <w:sz w:val="18"/>
                <w:szCs w:val="18"/>
                <w:lang w:val="ru-RU" w:eastAsia="ru-RU"/>
              </w:rPr>
            </w:pPr>
            <w:r w:rsidRPr="00500A86">
              <w:rPr>
                <w:rFonts w:ascii="Times New Roman" w:eastAsia="Times New Roman" w:hAnsi="Times New Roman" w:cs="Times New Roman"/>
                <w:sz w:val="18"/>
                <w:szCs w:val="18"/>
                <w:lang w:val="ru-RU" w:eastAsia="ru-RU"/>
              </w:rPr>
              <w:t>Укажите основание, по которому Вы являетесь налоговым резидентом Соединенных Штатов Америки:</w:t>
            </w:r>
          </w:p>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bCs/>
                <w:spacing w:val="-40"/>
                <w:sz w:val="18"/>
                <w:szCs w:val="18"/>
                <w:lang w:val="ru-RU" w:eastAsia="ru-RU"/>
              </w:rPr>
              <w:sym w:font="Wingdings 2" w:char="F02A"/>
            </w:r>
            <w:r w:rsidRPr="00500A86">
              <w:rPr>
                <w:rFonts w:ascii="Times New Roman" w:eastAsia="Times New Roman" w:hAnsi="Times New Roman" w:cs="Times New Roman"/>
                <w:sz w:val="18"/>
                <w:szCs w:val="18"/>
                <w:lang w:val="ru-RU" w:eastAsia="ru-RU"/>
              </w:rPr>
              <w:t xml:space="preserve">  Я являюсь гражданином Соединенных Штатов Америки – предоставьте копию паспорта гражданина США;</w:t>
            </w:r>
          </w:p>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bCs/>
                <w:spacing w:val="-40"/>
                <w:sz w:val="18"/>
                <w:szCs w:val="18"/>
                <w:lang w:val="ru-RU" w:eastAsia="ru-RU"/>
              </w:rPr>
              <w:sym w:font="Wingdings 2" w:char="F02A"/>
            </w:r>
            <w:r w:rsidRPr="00500A86">
              <w:rPr>
                <w:rFonts w:ascii="Times New Roman" w:eastAsia="Times New Roman" w:hAnsi="Times New Roman" w:cs="Times New Roman"/>
                <w:bCs/>
                <w:spacing w:val="-40"/>
                <w:sz w:val="18"/>
                <w:szCs w:val="18"/>
                <w:lang w:val="ru-RU" w:eastAsia="ru-RU"/>
              </w:rPr>
              <w:t xml:space="preserve">   </w:t>
            </w:r>
            <w:r w:rsidRPr="00500A86">
              <w:rPr>
                <w:rFonts w:ascii="Times New Roman" w:eastAsia="Times New Roman" w:hAnsi="Times New Roman" w:cs="Times New Roman"/>
                <w:sz w:val="18"/>
                <w:szCs w:val="18"/>
                <w:lang w:val="ru-RU" w:eastAsia="ru-RU"/>
              </w:rPr>
              <w:t xml:space="preserve"> Я имею вид на жительство в Соединенных Штатах Америки (green card) – предоставьте копию вида на жительство в США;</w:t>
            </w:r>
          </w:p>
          <w:p w:rsidR="00500A86" w:rsidRPr="00500A86" w:rsidP="00500A86">
            <w:pPr>
              <w:spacing w:after="0" w:line="276" w:lineRule="auto"/>
              <w:jc w:val="both"/>
              <w:rPr>
                <w:rFonts w:ascii="Times New Roman" w:eastAsia="Times New Roman" w:hAnsi="Times New Roman" w:cs="Times New Roman"/>
                <w:sz w:val="18"/>
                <w:szCs w:val="18"/>
                <w:lang w:val="ru-RU" w:eastAsia="ru-RU"/>
              </w:rPr>
            </w:pPr>
            <w:r w:rsidRPr="00500A86">
              <w:rPr>
                <w:rFonts w:ascii="Wingdings 2" w:eastAsia="Times New Roman" w:hAnsi="Wingdings 2" w:cs="Times New Roman"/>
                <w:bCs/>
                <w:spacing w:val="-40"/>
                <w:sz w:val="18"/>
                <w:szCs w:val="18"/>
                <w:lang w:val="ru-RU" w:eastAsia="ru-RU"/>
              </w:rPr>
              <w:sym w:font="Wingdings 2" w:char="F02A"/>
            </w:r>
            <w:r w:rsidRPr="00500A86">
              <w:rPr>
                <w:rFonts w:ascii="Times New Roman" w:eastAsia="Times New Roman" w:hAnsi="Times New Roman" w:cs="Times New Roman"/>
                <w:bCs/>
                <w:spacing w:val="-40"/>
                <w:sz w:val="18"/>
                <w:szCs w:val="18"/>
                <w:lang w:val="ru-RU" w:eastAsia="ru-RU"/>
              </w:rPr>
              <w:t xml:space="preserve"> </w:t>
            </w:r>
            <w:r w:rsidRPr="00500A86">
              <w:rPr>
                <w:rFonts w:ascii="Times New Roman" w:eastAsia="Times New Roman" w:hAnsi="Times New Roman" w:cs="Times New Roman"/>
                <w:sz w:val="18"/>
                <w:szCs w:val="18"/>
                <w:lang w:val="ru-RU" w:eastAsia="ru-RU"/>
              </w:rPr>
              <w:t xml:space="preserve"> Я являюсь налогоплательщиком Соединенных Штатов Америки на основании критериев долгосрочного пребывания – предоставьте документ,  являющийся подтверждением наличия иностранного гражданства (кроме гражданства стран-участниц Таможенного союза</w:t>
            </w:r>
            <w:r>
              <w:rPr>
                <w:rFonts w:ascii="Times New Roman" w:eastAsia="Times New Roman" w:hAnsi="Times New Roman" w:cs="Times New Roman"/>
                <w:sz w:val="18"/>
                <w:szCs w:val="18"/>
                <w:vertAlign w:val="superscript"/>
                <w:lang w:val="ru-RU" w:eastAsia="ru-RU"/>
              </w:rPr>
              <w:footnoteReference w:id="22"/>
            </w:r>
            <w:r w:rsidRPr="00500A86">
              <w:rPr>
                <w:rFonts w:ascii="Times New Roman" w:eastAsia="Times New Roman" w:hAnsi="Times New Roman" w:cs="Times New Roman"/>
                <w:sz w:val="18"/>
                <w:szCs w:val="18"/>
                <w:lang w:val="ru-RU" w:eastAsia="ru-RU"/>
              </w:rPr>
              <w:t>),</w:t>
            </w:r>
            <w:r w:rsidRPr="00500A86">
              <w:rPr>
                <w:rFonts w:ascii="Times New Roman" w:eastAsia="Times New Roman" w:hAnsi="Times New Roman" w:cs="Times New Roman"/>
                <w:sz w:val="18"/>
                <w:szCs w:val="18"/>
                <w:vertAlign w:val="superscript"/>
                <w:lang w:val="ru-RU" w:eastAsia="ru-RU"/>
              </w:rPr>
              <w:t xml:space="preserve"> </w:t>
            </w:r>
            <w:r w:rsidRPr="00500A86">
              <w:rPr>
                <w:rFonts w:ascii="Times New Roman" w:eastAsia="Times New Roman" w:hAnsi="Times New Roman" w:cs="Times New Roman"/>
                <w:sz w:val="18"/>
                <w:szCs w:val="18"/>
                <w:lang w:val="ru-RU" w:eastAsia="ru-RU"/>
              </w:rPr>
              <w:t>либо документ, подтверждающий наличие вида на жительство в иностранном государстве (при наличии).</w:t>
            </w:r>
          </w:p>
        </w:tc>
      </w:tr>
    </w:tbl>
    <w:p w:rsidR="00500A86" w:rsidRPr="00500A86" w:rsidP="00500A86">
      <w:pPr>
        <w:autoSpaceDE w:val="0"/>
        <w:autoSpaceDN w:val="0"/>
        <w:adjustRightInd w:val="0"/>
        <w:spacing w:before="120" w:after="120" w:line="276" w:lineRule="auto"/>
        <w:jc w:val="center"/>
        <w:rPr>
          <w:rFonts w:ascii="Times New Roman" w:eastAsia="Times New Roman" w:hAnsi="Times New Roman" w:cs="Times New Roman"/>
          <w:b/>
          <w:bCs/>
          <w:sz w:val="20"/>
          <w:szCs w:val="20"/>
          <w:lang w:val="ru-RU" w:eastAsia="ru-RU"/>
        </w:rPr>
      </w:pPr>
      <w:r w:rsidRPr="00500A86">
        <w:rPr>
          <w:rFonts w:ascii="Times New Roman" w:eastAsia="Times New Roman" w:hAnsi="Times New Roman" w:cs="Times New Roman"/>
          <w:b/>
          <w:bCs/>
          <w:sz w:val="20"/>
          <w:szCs w:val="20"/>
          <w:lang w:val="ru-RU" w:eastAsia="ru-RU"/>
        </w:rPr>
        <w:t>Раздел 4. Подтверждение и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Tr="00D9336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0421" w:type="dxa"/>
            <w:tcBorders>
              <w:top w:val="nil"/>
              <w:left w:val="nil"/>
              <w:bottom w:val="nil"/>
              <w:right w:val="nil"/>
            </w:tcBorders>
            <w:shd w:val="clear" w:color="auto" w:fill="auto"/>
          </w:tcPr>
          <w:p w:rsidR="00500A86" w:rsidRPr="00500A86" w:rsidP="00500A86">
            <w:pPr>
              <w:autoSpaceDE w:val="0"/>
              <w:autoSpaceDN w:val="0"/>
              <w:adjustRightInd w:val="0"/>
              <w:spacing w:after="0" w:line="276" w:lineRule="auto"/>
              <w:ind w:firstLine="630"/>
              <w:jc w:val="both"/>
              <w:rPr>
                <w:rFonts w:ascii="Times New Roman" w:eastAsia="Times New Roman" w:hAnsi="Times New Roman" w:cs="Times New Roman"/>
                <w:color w:val="000000"/>
                <w:sz w:val="18"/>
                <w:szCs w:val="18"/>
                <w:lang w:val="ru-RU" w:eastAsia="ru-RU"/>
              </w:rPr>
            </w:pPr>
            <w:r w:rsidRPr="00500A86">
              <w:rPr>
                <w:rFonts w:ascii="Times New Roman" w:eastAsia="Times New Roman" w:hAnsi="Times New Roman" w:cs="Times New Roman"/>
                <w:color w:val="000000"/>
                <w:sz w:val="18"/>
                <w:szCs w:val="18"/>
                <w:lang w:val="ru-RU" w:eastAsia="ru-RU"/>
              </w:rPr>
              <w:t>Настоящим я подтверждаю, что вся информация, указанная в настоящей форме, является правдивой и достоверной. Я понимаю, что я несу ответственность за предоставление ложных и заведомо недостоверных сведений о себе в соответствии с применимым законодательством.</w:t>
            </w:r>
          </w:p>
          <w:p w:rsidR="00500A86" w:rsidRPr="00500A86" w:rsidP="00500A86">
            <w:pPr>
              <w:autoSpaceDE w:val="0"/>
              <w:autoSpaceDN w:val="0"/>
              <w:adjustRightInd w:val="0"/>
              <w:spacing w:after="0" w:line="276" w:lineRule="auto"/>
              <w:ind w:firstLine="630"/>
              <w:jc w:val="both"/>
              <w:rPr>
                <w:rFonts w:ascii="Times New Roman" w:eastAsia="Times New Roman" w:hAnsi="Times New Roman" w:cs="Times New Roman"/>
                <w:color w:val="000000"/>
                <w:sz w:val="18"/>
                <w:szCs w:val="18"/>
                <w:lang w:val="ru-RU" w:eastAsia="ru-RU"/>
              </w:rPr>
            </w:pPr>
            <w:r w:rsidRPr="00500A86">
              <w:rPr>
                <w:rFonts w:ascii="Times New Roman" w:eastAsia="Times New Roman" w:hAnsi="Times New Roman" w:cs="Times New Roman"/>
                <w:color w:val="000000"/>
                <w:sz w:val="18"/>
                <w:szCs w:val="18"/>
                <w:lang w:val="ru-RU" w:eastAsia="ru-RU"/>
              </w:rPr>
              <w:t>В случае изменения идентификационных сведений, предоставленных в рамках настоящего документа, я обязуюсь предоставить обновленную информацию в Банк не позднее 90 (календарных) дней включительно с момента изменения представленных ранее сведений.</w:t>
            </w:r>
          </w:p>
          <w:p w:rsidR="00500A86" w:rsidRPr="008F303A" w:rsidP="00500A86">
            <w:pPr>
              <w:autoSpaceDE w:val="0"/>
              <w:autoSpaceDN w:val="0"/>
              <w:adjustRightInd w:val="0"/>
              <w:spacing w:after="0" w:line="276" w:lineRule="auto"/>
              <w:ind w:firstLine="630"/>
              <w:jc w:val="both"/>
              <w:rPr>
                <w:rFonts w:ascii="Times New Roman" w:eastAsia="Times New Roman" w:hAnsi="Times New Roman" w:cs="Times New Roman"/>
                <w:color w:val="000000"/>
                <w:sz w:val="18"/>
                <w:szCs w:val="18"/>
                <w:lang w:val="ru-RU" w:eastAsia="ru-RU"/>
              </w:rPr>
            </w:pPr>
            <w:r w:rsidRPr="008F303A">
              <w:rPr>
                <w:rFonts w:ascii="Times New Roman" w:eastAsia="Times New Roman" w:hAnsi="Times New Roman" w:cs="Times New Roman"/>
                <w:color w:val="000000"/>
                <w:sz w:val="18"/>
                <w:szCs w:val="18"/>
                <w:lang w:val="ru-RU" w:eastAsia="ru-RU"/>
              </w:rPr>
              <w:t>В том числе:</w:t>
            </w:r>
          </w:p>
          <w:p w:rsidR="00500A86" w:rsidRPr="00500A86" w:rsidP="00500A86">
            <w:pPr>
              <w:autoSpaceDE w:val="0"/>
              <w:autoSpaceDN w:val="0"/>
              <w:adjustRightInd w:val="0"/>
              <w:spacing w:after="0" w:line="276" w:lineRule="auto"/>
              <w:ind w:firstLine="630"/>
              <w:jc w:val="both"/>
              <w:rPr>
                <w:rFonts w:ascii="Times New Roman" w:eastAsia="Times New Roman" w:hAnsi="Times New Roman" w:cs="Times New Roman"/>
                <w:color w:val="000000"/>
                <w:sz w:val="18"/>
                <w:szCs w:val="18"/>
                <w:lang w:val="ru-RU" w:eastAsia="ru-RU"/>
              </w:rPr>
            </w:pPr>
            <w:r w:rsidRPr="00500A86">
              <w:rPr>
                <w:rFonts w:ascii="Times New Roman" w:eastAsia="Times New Roman" w:hAnsi="Times New Roman" w:cs="Times New Roman"/>
                <w:color w:val="000000"/>
                <w:sz w:val="18"/>
                <w:szCs w:val="18"/>
                <w:lang w:val="ru-RU" w:eastAsia="ru-RU"/>
              </w:rPr>
              <w:t xml:space="preserve">Я осознаю и соглашаюсь с тем, что предоставленная мной информация может быть передана </w:t>
            </w:r>
            <w:r w:rsidRPr="008F303A" w:rsidR="008F303A">
              <w:rPr>
                <w:rFonts w:ascii="Times New Roman" w:eastAsia="Times New Roman" w:hAnsi="Times New Roman" w:cs="Times New Roman"/>
                <w:color w:val="000000"/>
                <w:sz w:val="18"/>
                <w:szCs w:val="18"/>
                <w:lang w:val="ru-RU" w:eastAsia="ru-RU"/>
              </w:rPr>
              <w:t>ПАО Банк Синара</w:t>
            </w:r>
            <w:r w:rsidRPr="00500A86">
              <w:rPr>
                <w:rFonts w:ascii="Times New Roman" w:eastAsia="Times New Roman" w:hAnsi="Times New Roman" w:cs="Times New Roman"/>
                <w:color w:val="000000"/>
                <w:sz w:val="18"/>
                <w:szCs w:val="18"/>
                <w:lang w:val="ru-RU" w:eastAsia="ru-RU"/>
              </w:rPr>
              <w:t xml:space="preserve"> в ФНС РФ для ее последующей передачи в иностранный налоговый орган соответствующей страны, согласно условиям межгосударственного соглашения по обмену информацией о финансовых счетах.</w:t>
            </w:r>
          </w:p>
          <w:p w:rsidR="00500A86" w:rsidRPr="00500A86" w:rsidP="00500A86">
            <w:pPr>
              <w:autoSpaceDE w:val="0"/>
              <w:autoSpaceDN w:val="0"/>
              <w:adjustRightInd w:val="0"/>
              <w:spacing w:after="0" w:line="276" w:lineRule="auto"/>
              <w:ind w:firstLine="630"/>
              <w:jc w:val="both"/>
              <w:rPr>
                <w:rFonts w:ascii="Times New Roman" w:eastAsia="Times New Roman" w:hAnsi="Times New Roman" w:cs="Times New Roman"/>
                <w:color w:val="000000"/>
                <w:sz w:val="18"/>
                <w:szCs w:val="18"/>
                <w:lang w:val="ru-RU" w:eastAsia="ru-RU"/>
              </w:rPr>
            </w:pPr>
            <w:r w:rsidRPr="00500A86">
              <w:rPr>
                <w:rFonts w:ascii="Times New Roman" w:eastAsia="Times New Roman" w:hAnsi="Times New Roman" w:cs="Times New Roman"/>
                <w:color w:val="000000"/>
                <w:sz w:val="18"/>
                <w:szCs w:val="18"/>
                <w:lang w:val="ru-RU" w:eastAsia="ru-RU"/>
              </w:rPr>
              <w:t xml:space="preserve">Если я отметил(а) в форме, что являюсь налогоплательщиком Соединенных Штатов Америки, настоящим я даю согласие </w:t>
            </w:r>
            <w:r w:rsidRPr="008F303A" w:rsidR="008F303A">
              <w:rPr>
                <w:rFonts w:ascii="Times New Roman" w:eastAsia="Times New Roman" w:hAnsi="Times New Roman" w:cs="Times New Roman"/>
                <w:color w:val="000000"/>
                <w:sz w:val="18"/>
                <w:szCs w:val="18"/>
                <w:lang w:val="ru-RU" w:eastAsia="ru-RU"/>
              </w:rPr>
              <w:t>ПАО Банк Синара</w:t>
            </w:r>
            <w:r w:rsidRPr="00500A86">
              <w:rPr>
                <w:rFonts w:ascii="Times New Roman" w:eastAsia="Times New Roman" w:hAnsi="Times New Roman" w:cs="Times New Roman"/>
                <w:color w:val="000000"/>
                <w:sz w:val="18"/>
                <w:szCs w:val="18"/>
                <w:lang w:val="ru-RU" w:eastAsia="ru-RU"/>
              </w:rPr>
              <w:t xml:space="preserve"> на предоставление сведений обо мне (включая персональные данные), полученных </w:t>
            </w:r>
            <w:r w:rsidRPr="008F303A" w:rsidR="008F303A">
              <w:rPr>
                <w:rFonts w:ascii="Times New Roman" w:eastAsia="Times New Roman" w:hAnsi="Times New Roman" w:cs="Times New Roman"/>
                <w:color w:val="000000"/>
                <w:sz w:val="18"/>
                <w:szCs w:val="18"/>
                <w:lang w:val="ru-RU" w:eastAsia="ru-RU"/>
              </w:rPr>
              <w:t xml:space="preserve">ПАО Банк </w:t>
            </w:r>
            <w:r w:rsidRPr="008F303A" w:rsidR="008F303A">
              <w:rPr>
                <w:rFonts w:ascii="Times New Roman" w:eastAsia="Times New Roman" w:hAnsi="Times New Roman" w:cs="Times New Roman"/>
                <w:color w:val="000000"/>
                <w:sz w:val="18"/>
                <w:szCs w:val="18"/>
                <w:lang w:val="ru-RU" w:eastAsia="ru-RU"/>
              </w:rPr>
              <w:t>Синара</w:t>
            </w:r>
            <w:r w:rsidRPr="00500A86">
              <w:rPr>
                <w:rFonts w:ascii="Times New Roman" w:eastAsia="Times New Roman" w:hAnsi="Times New Roman" w:cs="Times New Roman"/>
                <w:color w:val="000000"/>
                <w:sz w:val="18"/>
                <w:szCs w:val="18"/>
                <w:lang w:val="ru-RU" w:eastAsia="ru-RU"/>
              </w:rPr>
              <w:t xml:space="preserve"> при заключении договора(-ов), предусматривающего(-их) оказание финансовых услуг, сведений, предоставляемых мною </w:t>
            </w:r>
            <w:r w:rsidRPr="008F303A" w:rsidR="008F303A">
              <w:rPr>
                <w:rFonts w:ascii="Times New Roman" w:eastAsia="Times New Roman" w:hAnsi="Times New Roman" w:cs="Times New Roman"/>
                <w:color w:val="000000"/>
                <w:sz w:val="18"/>
                <w:szCs w:val="18"/>
                <w:lang w:val="ru-RU" w:eastAsia="ru-RU"/>
              </w:rPr>
              <w:t>ПАО Банк Синара</w:t>
            </w:r>
            <w:r w:rsidRPr="00500A86" w:rsidR="008F303A">
              <w:rPr>
                <w:rFonts w:ascii="Times New Roman" w:eastAsia="Times New Roman" w:hAnsi="Times New Roman" w:cs="Times New Roman"/>
                <w:color w:val="000000"/>
                <w:sz w:val="18"/>
                <w:szCs w:val="18"/>
                <w:lang w:val="ru-RU" w:eastAsia="ru-RU"/>
              </w:rPr>
              <w:t xml:space="preserve"> </w:t>
            </w:r>
            <w:r w:rsidRPr="00500A86">
              <w:rPr>
                <w:rFonts w:ascii="Times New Roman" w:eastAsia="Times New Roman" w:hAnsi="Times New Roman" w:cs="Times New Roman"/>
                <w:color w:val="000000"/>
                <w:sz w:val="18"/>
                <w:szCs w:val="18"/>
                <w:lang w:val="ru-RU" w:eastAsia="ru-RU"/>
              </w:rPr>
              <w:t xml:space="preserve">по запросам последнего в целях исполнения требований Федерального закона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w:t>
            </w:r>
            <w:r w:rsidRPr="008F303A">
              <w:rPr>
                <w:rFonts w:ascii="Times New Roman" w:eastAsia="Times New Roman" w:hAnsi="Times New Roman" w:cs="Times New Roman"/>
                <w:color w:val="000000"/>
                <w:sz w:val="18"/>
                <w:szCs w:val="18"/>
                <w:lang w:val="ru-RU" w:eastAsia="ru-RU"/>
              </w:rPr>
              <w:t xml:space="preserve">Федерации» (далее – Закон), </w:t>
            </w:r>
            <w:r w:rsidRPr="00500A86">
              <w:rPr>
                <w:rFonts w:ascii="Times New Roman" w:eastAsia="Times New Roman" w:hAnsi="Times New Roman" w:cs="Times New Roman"/>
                <w:color w:val="000000"/>
                <w:sz w:val="18"/>
                <w:szCs w:val="18"/>
                <w:lang w:val="ru-RU" w:eastAsia="ru-RU"/>
              </w:rPr>
              <w:t>сведений, составляющих банковскую тайну, сведений о любых операциях и договорах, предусматривающих оказание финансовых услуг, которые были или будут заключены между мною и Банком, в Налоговую Службу США в соответствии с требованиями законодательства США о налогообложении иностранных счетов и в Центральный банк Российской Федерации, Федеральную службу по финансовому мониторингу, Федеральную налоговую службу в соответствии с требованиями Закона.</w:t>
            </w:r>
          </w:p>
          <w:p w:rsidR="00500A86" w:rsidRPr="00500A86" w:rsidP="00500A86">
            <w:pPr>
              <w:autoSpaceDE w:val="0"/>
              <w:autoSpaceDN w:val="0"/>
              <w:adjustRightInd w:val="0"/>
              <w:spacing w:after="0" w:line="276" w:lineRule="auto"/>
              <w:ind w:firstLine="630"/>
              <w:jc w:val="both"/>
              <w:rPr>
                <w:rFonts w:ascii="Times New Roman" w:eastAsia="Times New Roman" w:hAnsi="Times New Roman" w:cs="Times New Roman"/>
                <w:color w:val="000000"/>
                <w:sz w:val="18"/>
                <w:szCs w:val="18"/>
                <w:lang w:val="ru-RU" w:eastAsia="ru-RU"/>
              </w:rPr>
            </w:pPr>
            <w:r w:rsidRPr="00500A86">
              <w:rPr>
                <w:rFonts w:ascii="Times New Roman" w:eastAsia="Times New Roman" w:hAnsi="Times New Roman" w:cs="Times New Roman"/>
                <w:color w:val="000000"/>
                <w:sz w:val="18"/>
                <w:szCs w:val="18"/>
                <w:lang w:val="ru-RU" w:eastAsia="ru-RU"/>
              </w:rPr>
              <w:t>Я подтверждаю, что я являюсь владельцем счета</w:t>
            </w:r>
            <w:r>
              <w:rPr>
                <w:rFonts w:ascii="Times New Roman" w:eastAsia="Times New Roman" w:hAnsi="Times New Roman" w:cs="Times New Roman"/>
                <w:color w:val="000000"/>
                <w:sz w:val="18"/>
                <w:szCs w:val="18"/>
                <w:lang w:val="ru-RU" w:eastAsia="ru-RU"/>
              </w:rPr>
              <w:footnoteReference w:id="23"/>
            </w:r>
            <w:r w:rsidRPr="00500A86">
              <w:rPr>
                <w:rFonts w:ascii="Times New Roman" w:eastAsia="Times New Roman" w:hAnsi="Times New Roman" w:cs="Times New Roman"/>
                <w:color w:val="000000"/>
                <w:sz w:val="18"/>
                <w:szCs w:val="18"/>
                <w:lang w:val="ru-RU" w:eastAsia="ru-RU"/>
              </w:rPr>
              <w:t xml:space="preserve"> (или обладаю полномочиями для подписания данной формы от имени владельца счета), указанным в данной форме</w:t>
            </w:r>
            <w:r>
              <w:rPr>
                <w:rFonts w:ascii="Times New Roman" w:eastAsia="Times New Roman" w:hAnsi="Times New Roman" w:cs="Times New Roman"/>
                <w:color w:val="000000"/>
                <w:sz w:val="18"/>
                <w:szCs w:val="18"/>
                <w:lang w:val="ru-RU" w:eastAsia="ru-RU"/>
              </w:rPr>
              <w:footnoteReference w:id="24"/>
            </w:r>
            <w:r w:rsidRPr="00500A86">
              <w:rPr>
                <w:rFonts w:ascii="Times New Roman" w:eastAsia="Times New Roman" w:hAnsi="Times New Roman" w:cs="Times New Roman"/>
                <w:color w:val="000000"/>
                <w:sz w:val="18"/>
                <w:szCs w:val="18"/>
                <w:lang w:val="ru-RU" w:eastAsia="ru-RU"/>
              </w:rPr>
              <w:t>.</w:t>
            </w:r>
          </w:p>
        </w:tc>
      </w:tr>
    </w:tbl>
    <w:p w:rsidR="00500A86" w:rsidP="004B4A93">
      <w:pPr>
        <w:autoSpaceDE w:val="0"/>
        <w:autoSpaceDN w:val="0"/>
        <w:adjustRightInd w:val="0"/>
        <w:spacing w:after="0" w:line="276" w:lineRule="auto"/>
        <w:ind w:firstLine="720"/>
        <w:jc w:val="both"/>
        <w:rPr>
          <w:rFonts w:ascii="Times New Roman" w:eastAsia="Times New Roman" w:hAnsi="Times New Roman" w:cs="Times New Roman"/>
          <w:b/>
          <w:sz w:val="24"/>
          <w:szCs w:val="24"/>
          <w:lang w:val="ru-RU" w:eastAsia="ru-RU"/>
        </w:rPr>
      </w:pPr>
      <w:r w:rsidRPr="00500A86">
        <w:rPr>
          <w:rFonts w:ascii="Times New Roman" w:eastAsia="Times New Roman" w:hAnsi="Times New Roman" w:cs="Times New Roman"/>
          <w:color w:val="000000"/>
          <w:sz w:val="18"/>
          <w:szCs w:val="18"/>
          <w:lang w:val="ru-RU" w:eastAsia="ru-RU"/>
        </w:rPr>
        <w:t xml:space="preserve">Как организация финансового рынка, </w:t>
      </w:r>
      <w:r w:rsidRPr="008F303A" w:rsidR="008F303A">
        <w:rPr>
          <w:rFonts w:ascii="Times New Roman" w:eastAsia="Times New Roman" w:hAnsi="Times New Roman" w:cs="Times New Roman"/>
          <w:color w:val="000000"/>
          <w:sz w:val="18"/>
          <w:szCs w:val="18"/>
          <w:lang w:val="ru-RU" w:eastAsia="ru-RU"/>
        </w:rPr>
        <w:t>ПАО Банк Синара</w:t>
      </w:r>
      <w:r w:rsidRPr="00500A86" w:rsidR="008F303A">
        <w:rPr>
          <w:rFonts w:ascii="Times New Roman" w:eastAsia="Times New Roman" w:hAnsi="Times New Roman" w:cs="Times New Roman"/>
          <w:color w:val="000000"/>
          <w:sz w:val="18"/>
          <w:szCs w:val="18"/>
          <w:lang w:val="ru-RU" w:eastAsia="ru-RU"/>
        </w:rPr>
        <w:t xml:space="preserve"> </w:t>
      </w:r>
      <w:r w:rsidRPr="00500A86">
        <w:rPr>
          <w:rFonts w:ascii="Times New Roman" w:eastAsia="Times New Roman" w:hAnsi="Times New Roman" w:cs="Times New Roman"/>
          <w:color w:val="000000"/>
          <w:sz w:val="18"/>
          <w:szCs w:val="18"/>
          <w:lang w:val="ru-RU" w:eastAsia="ru-RU"/>
        </w:rPr>
        <w:t xml:space="preserve">не оказывает консультационных услуг по вопросам налогообложения. Если Вы не знаете налоговым резидентом какой страны Вы являетесь, обратитесь к профессиональным налоговым консультантам, либо ознакомьтесь с информацией о налоговом резидентстве для различных стран на портале Организации экономического сотрудничества и развития по адресу </w:t>
      </w:r>
      <w:r>
        <w:fldChar w:fldCharType="begin"/>
      </w:r>
      <w:r>
        <w:instrText xml:space="preserve"> HYPERLINK "http://www.oecd.org/tax/automatic-exchange/crs-implementation-and-assistance/" </w:instrText>
      </w:r>
      <w:r>
        <w:fldChar w:fldCharType="separate"/>
      </w:r>
      <w:r w:rsidRPr="00500A86">
        <w:rPr>
          <w:rFonts w:ascii="Times New Roman" w:eastAsia="Times New Roman" w:hAnsi="Times New Roman" w:cs="Times New Roman"/>
          <w:color w:val="0000FF"/>
          <w:sz w:val="18"/>
          <w:szCs w:val="18"/>
          <w:u w:val="single"/>
          <w:lang w:val="ru-RU" w:eastAsia="ru-RU"/>
        </w:rPr>
        <w:t>www.oecd.org/tax/automatic-exchange/crs-implementation-and-assistance/</w:t>
      </w:r>
      <w:r>
        <w:fldChar w:fldCharType="end"/>
      </w:r>
      <w:r w:rsidRPr="00500A86">
        <w:rPr>
          <w:rFonts w:ascii="Times New Roman" w:eastAsia="Times New Roman" w:hAnsi="Times New Roman" w:cs="Times New Roman"/>
          <w:color w:val="000000"/>
          <w:sz w:val="18"/>
          <w:szCs w:val="18"/>
          <w:lang w:val="ru-RU" w:eastAsia="ru-RU"/>
        </w:rPr>
        <w:t>.</w:t>
      </w:r>
      <w:bookmarkStart w:id="0" w:name="_GoBack"/>
      <w:bookmarkEnd w:id="0"/>
    </w:p>
    <w:sectPr w:rsidSect="008F303A">
      <w:headerReference w:type="default" r:id="rId9"/>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UI">
    <w:altName w:val="@MS UI Gothic"/>
    <w:charset w:val="80"/>
    <w:family w:val="swiss"/>
    <w:pitch w:val="variable"/>
    <w:sig w:usb0="E10102FF" w:usb1="EAC7FFFF" w:usb2="00010012" w:usb3="00000000" w:csb0="0002009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5B3D" w:rsidP="00BE0C8F">
      <w:pPr>
        <w:spacing w:after="0" w:line="240" w:lineRule="auto"/>
      </w:pPr>
      <w:r>
        <w:separator/>
      </w:r>
    </w:p>
  </w:footnote>
  <w:footnote w:type="continuationSeparator" w:id="1">
    <w:p w:rsidR="00075B3D" w:rsidP="00BE0C8F">
      <w:pPr>
        <w:spacing w:after="0" w:line="240" w:lineRule="auto"/>
      </w:pPr>
      <w:r>
        <w:continuationSeparator/>
      </w:r>
    </w:p>
  </w:footnote>
  <w:footnote w:type="continuationNotice" w:id="2">
    <w:p w:rsidR="00075B3D">
      <w:pPr>
        <w:spacing w:after="0" w:line="240" w:lineRule="auto"/>
      </w:pPr>
    </w:p>
  </w:footnote>
  <w:footnote w:id="3">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Доменно</w:t>
      </w:r>
      <w:r w:rsidRPr="009A3C10">
        <w:rPr>
          <w:rFonts w:ascii="Arial" w:hAnsi="Arial" w:eastAsiaTheme="minorHAnsi" w:cs="Arial"/>
          <w:sz w:val="14"/>
          <w:szCs w:val="14"/>
        </w:rPr>
        <w:t xml:space="preserve">е имя, указатель страницы сайта </w:t>
      </w:r>
      <w:r w:rsidRPr="0004488C">
        <w:rPr>
          <w:rFonts w:ascii="Arial" w:hAnsi="Arial" w:eastAsiaTheme="minorHAnsi" w:cs="Arial"/>
          <w:sz w:val="14"/>
          <w:szCs w:val="14"/>
        </w:rPr>
        <w:t>в сети «Интернет», с использованием которых клиентом, за исключением иностранной структуры без образования юридического лица,</w:t>
      </w:r>
      <w:r w:rsidRPr="008C7ED5">
        <w:rPr>
          <w:rFonts w:ascii="Arial" w:hAnsi="Arial" w:eastAsiaTheme="minorHAnsi" w:cs="Arial"/>
          <w:sz w:val="14"/>
          <w:szCs w:val="14"/>
        </w:rPr>
        <w:t xml:space="preserve"> оказываются услуги</w:t>
      </w:r>
    </w:p>
  </w:footnote>
  <w:footnote w:id="4">
    <w:p w:rsidR="00D93362" w:rsidRPr="0004488C" w:rsidP="0004488C">
      <w:pPr>
        <w:pStyle w:val="FootnoteText"/>
        <w:spacing w:after="120"/>
        <w:jc w:val="both"/>
        <w:rPr>
          <w:rFonts w:ascii="Arial" w:hAnsi="Arial"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Бенефициарный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Данные о бенефициарных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В случае, если в результате принятия обоснованных и доступных в сложившихся обстоятельствах мер по идентификации бенефициарных владельцев бенефициарный владелец не выявлен, бенефициарным владельцем признается единоличный исполнительный орган.</w:t>
      </w:r>
    </w:p>
  </w:footnote>
  <w:footnote w:id="5">
    <w:p w:rsidR="00D93362" w:rsidRPr="0004488C" w:rsidP="00AE2473">
      <w:pPr>
        <w:pStyle w:val="FootnoteText"/>
        <w:spacing w:after="120"/>
        <w:jc w:val="both"/>
        <w:rPr>
          <w:rFonts w:ascii="Arial" w:hAnsi="Arial" w:eastAsiaTheme="minorHAnsi" w:cs="Arial"/>
          <w:sz w:val="14"/>
          <w:szCs w:val="14"/>
        </w:rPr>
      </w:pPr>
      <w:r w:rsidRPr="00AE2473">
        <w:rPr>
          <w:rFonts w:ascii="Arial" w:hAnsi="Arial" w:eastAsiaTheme="minorHAnsi" w:cs="Arial"/>
          <w:sz w:val="14"/>
          <w:szCs w:val="14"/>
          <w:lang w:val="en-US"/>
        </w:rPr>
        <w:footnoteRef/>
      </w:r>
      <w:r w:rsidRPr="0004488C">
        <w:rPr>
          <w:rFonts w:ascii="Arial" w:hAnsi="Arial" w:eastAsiaTheme="minorHAnsi" w:cs="Arial"/>
          <w:sz w:val="14"/>
          <w:szCs w:val="14"/>
        </w:rPr>
        <w:t xml:space="preserve"> Лица, на которых возложено или было возложено ранее (с момента сложения полномочий прошло менее 1 года) исполнение важных государственных функций, в том числе: Главы государств (в том числе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не поддается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политики, видные деятели политических партий.</w:t>
      </w:r>
    </w:p>
  </w:footnote>
  <w:footnote w:id="6">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Лицо замещающее (занимающее)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footnote>
  <w:footnote w:id="7">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Международный гражданский служащий или любое лицо, которое уполномочено публичной международной организацией действовать от ее имени.</w:t>
      </w:r>
    </w:p>
  </w:footnote>
  <w:footnote w:id="8">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Родственники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сестры, усыновители и усыновленные.</w:t>
      </w:r>
    </w:p>
  </w:footnote>
  <w:footnote w:id="9">
    <w:p w:rsidR="00D93362" w:rsidRPr="0004488C" w:rsidP="0004488C">
      <w:pPr>
        <w:pStyle w:val="FootnoteText"/>
        <w:spacing w:after="120"/>
        <w:jc w:val="both"/>
        <w:rPr>
          <w:rFonts w:ascii="Arial" w:hAnsi="Arial"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footnote>
  <w:footnote w:id="10">
    <w:p w:rsidR="00D93362" w:rsidRPr="006B5154" w:rsidP="0004488C">
      <w:pPr>
        <w:pStyle w:val="FootnoteText"/>
        <w:spacing w:after="120"/>
        <w:jc w:val="both"/>
        <w:rPr>
          <w:rFonts w:ascii="Arial" w:hAnsi="Arial" w:eastAsiaTheme="minorHAnsi" w:cs="Arial"/>
          <w:sz w:val="14"/>
          <w:szCs w:val="14"/>
        </w:rPr>
      </w:pPr>
      <w:r w:rsidRPr="008C7ED5">
        <w:rPr>
          <w:rFonts w:ascii="Arial" w:hAnsi="Arial" w:eastAsiaTheme="minorHAnsi" w:cs="Arial"/>
          <w:sz w:val="14"/>
          <w:szCs w:val="14"/>
          <w:lang w:val="en-US"/>
        </w:rPr>
        <w:footnoteRef/>
      </w:r>
      <w:r w:rsidRPr="006B5154">
        <w:rPr>
          <w:rFonts w:ascii="Arial" w:hAnsi="Arial" w:eastAsiaTheme="minorHAnsi" w:cs="Arial"/>
          <w:sz w:val="14"/>
          <w:szCs w:val="14"/>
        </w:rPr>
        <w:t xml:space="preserve"> Агентский договор, договор поручения, комиссии и доверительного управления</w:t>
      </w:r>
    </w:p>
  </w:footnote>
  <w:footnote w:id="11">
    <w:p w:rsidR="00D93362" w:rsidRPr="0004488C" w:rsidP="0004488C">
      <w:pPr>
        <w:pStyle w:val="FootnoteText"/>
        <w:spacing w:after="120"/>
        <w:jc w:val="both"/>
        <w:rPr>
          <w:rFonts w:ascii="Arial" w:hAnsi="Arial"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footnote>
  <w:footnote w:id="12">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6B5154">
        <w:rPr>
          <w:rFonts w:ascii="Arial" w:hAnsi="Arial" w:eastAsiaTheme="minorHAnsi" w:cs="Arial"/>
          <w:sz w:val="14"/>
          <w:szCs w:val="14"/>
        </w:rPr>
        <w:t xml:space="preserve"> </w:t>
      </w:r>
      <w:r w:rsidRPr="0004488C">
        <w:rPr>
          <w:rFonts w:ascii="Arial" w:hAnsi="Arial" w:eastAsiaTheme="minorHAnsi" w:cs="Arial"/>
          <w:sz w:val="14"/>
          <w:szCs w:val="14"/>
          <w:lang w:val="en-US"/>
        </w:rPr>
        <w:t>GIIN</w:t>
      </w:r>
      <w:r w:rsidRPr="006B5154">
        <w:rPr>
          <w:rFonts w:ascii="Arial" w:hAnsi="Arial" w:eastAsiaTheme="minorHAnsi" w:cs="Arial"/>
          <w:sz w:val="14"/>
          <w:szCs w:val="14"/>
        </w:rPr>
        <w:t xml:space="preserve"> (</w:t>
      </w:r>
      <w:r w:rsidRPr="0004488C">
        <w:rPr>
          <w:rFonts w:ascii="Arial" w:hAnsi="Arial" w:eastAsiaTheme="minorHAnsi" w:cs="Arial"/>
          <w:sz w:val="14"/>
          <w:szCs w:val="14"/>
          <w:lang w:val="en-US"/>
        </w:rPr>
        <w:t>Global</w:t>
      </w:r>
      <w:r w:rsidRPr="006B5154">
        <w:rPr>
          <w:rFonts w:ascii="Arial" w:hAnsi="Arial" w:eastAsiaTheme="minorHAnsi" w:cs="Arial"/>
          <w:sz w:val="14"/>
          <w:szCs w:val="14"/>
        </w:rPr>
        <w:t xml:space="preserve"> </w:t>
      </w:r>
      <w:r w:rsidRPr="0004488C">
        <w:rPr>
          <w:rFonts w:ascii="Arial" w:hAnsi="Arial" w:eastAsiaTheme="minorHAnsi" w:cs="Arial"/>
          <w:sz w:val="14"/>
          <w:szCs w:val="14"/>
          <w:lang w:val="en-US"/>
        </w:rPr>
        <w:t>Intermediary</w:t>
      </w:r>
      <w:r w:rsidRPr="006B5154">
        <w:rPr>
          <w:rFonts w:ascii="Arial" w:hAnsi="Arial" w:eastAsiaTheme="minorHAnsi" w:cs="Arial"/>
          <w:sz w:val="14"/>
          <w:szCs w:val="14"/>
        </w:rPr>
        <w:t xml:space="preserve"> </w:t>
      </w:r>
      <w:r w:rsidRPr="0004488C">
        <w:rPr>
          <w:rFonts w:ascii="Arial" w:hAnsi="Arial" w:eastAsiaTheme="minorHAnsi" w:cs="Arial"/>
          <w:sz w:val="14"/>
          <w:szCs w:val="14"/>
          <w:lang w:val="en-US"/>
        </w:rPr>
        <w:t>Identification</w:t>
      </w:r>
      <w:r w:rsidRPr="006B5154">
        <w:rPr>
          <w:rFonts w:ascii="Arial" w:hAnsi="Arial" w:eastAsiaTheme="minorHAnsi" w:cs="Arial"/>
          <w:sz w:val="14"/>
          <w:szCs w:val="14"/>
        </w:rPr>
        <w:t xml:space="preserve"> </w:t>
      </w:r>
      <w:r w:rsidRPr="0004488C">
        <w:rPr>
          <w:rFonts w:ascii="Arial" w:hAnsi="Arial" w:eastAsiaTheme="minorHAnsi" w:cs="Arial"/>
          <w:sz w:val="14"/>
          <w:szCs w:val="14"/>
          <w:lang w:val="en-US"/>
        </w:rPr>
        <w:t>Number</w:t>
      </w:r>
      <w:r w:rsidRPr="006B5154">
        <w:rPr>
          <w:rFonts w:ascii="Arial" w:hAnsi="Arial" w:eastAsiaTheme="minorHAnsi" w:cs="Arial"/>
          <w:sz w:val="14"/>
          <w:szCs w:val="14"/>
        </w:rPr>
        <w:t>) – глобальный идентификационный номер посредника, присваивается налоговой службой США (</w:t>
      </w:r>
      <w:r w:rsidRPr="0004488C">
        <w:rPr>
          <w:rFonts w:ascii="Arial" w:hAnsi="Arial" w:eastAsiaTheme="minorHAnsi" w:cs="Arial"/>
          <w:sz w:val="14"/>
          <w:szCs w:val="14"/>
          <w:lang w:val="en-US"/>
        </w:rPr>
        <w:t>IRS</w:t>
      </w:r>
      <w:r w:rsidRPr="006B5154">
        <w:rPr>
          <w:rFonts w:ascii="Arial" w:hAnsi="Arial" w:eastAsiaTheme="minorHAnsi" w:cs="Arial"/>
          <w:sz w:val="14"/>
          <w:szCs w:val="14"/>
        </w:rPr>
        <w:t xml:space="preserve">) участвующим в </w:t>
      </w:r>
      <w:r w:rsidRPr="0004488C">
        <w:rPr>
          <w:rFonts w:ascii="Arial" w:hAnsi="Arial" w:eastAsiaTheme="minorHAnsi" w:cs="Arial"/>
          <w:sz w:val="14"/>
          <w:szCs w:val="14"/>
          <w:lang w:val="en-US"/>
        </w:rPr>
        <w:t>FATCA</w:t>
      </w:r>
      <w:r w:rsidRPr="006B5154">
        <w:rPr>
          <w:rFonts w:ascii="Arial" w:hAnsi="Arial" w:eastAsiaTheme="minorHAnsi" w:cs="Arial"/>
          <w:sz w:val="14"/>
          <w:szCs w:val="14"/>
        </w:rPr>
        <w:t xml:space="preserve"> финансовым институтам.</w:t>
      </w:r>
    </w:p>
  </w:footnote>
  <w:footnote w:id="13">
    <w:p w:rsidR="00D93362" w:rsidRPr="006B5154"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6B5154">
        <w:rPr>
          <w:rFonts w:ascii="Arial" w:hAnsi="Arial" w:eastAsiaTheme="minorHAnsi" w:cs="Arial"/>
          <w:sz w:val="14"/>
          <w:szCs w:val="14"/>
        </w:rPr>
        <w:t xml:space="preserve"> К пассивным доходам относятся: дивиденды; процентный доход (или иной аналогичный доход); доходы от сдачи в аренду или в субаренду имущества; доходы от использования прав на объекты интеллектуальной собственности; периодические страховые выплаты (аннуитеты);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 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 доходы, полученные в рамках договора добровольного страхования жизни; иные доходы, аналогичные вышеуказанным.</w:t>
      </w:r>
    </w:p>
  </w:footnote>
  <w:footnote w:id="14">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Под вновь созданным лицом понимается компания, которая: только начала свою деятельность, но пока не работает, и не имеет стажа данной деятельности; инвестирует капитал в активы с намерением заниматься деятельностью, отличной от деятельности финансовых институтов; дата регистрации такой компании не превышает дату настоящей формы более чем на 24 месяца.</w:t>
      </w:r>
    </w:p>
  </w:footnote>
  <w:footnote w:id="15">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Организация (или структура без образования юридического лица) учреждена и существует в стране своего постоянного пребывания исключительно для благотворительных, научных, художественных, культурных или образовательных целей.</w:t>
      </w:r>
    </w:p>
  </w:footnote>
  <w:footnote w:id="16">
    <w:p w:rsidR="00D93362" w:rsidRPr="0004488C" w:rsidP="0004488C">
      <w:pPr>
        <w:pStyle w:val="FootnoteText"/>
        <w:spacing w:after="120"/>
        <w:jc w:val="both"/>
        <w:rPr>
          <w:rFonts w:ascii="Arial" w:hAnsi="Arial" w:eastAsiaTheme="minorHAnsi" w:cs="Arial"/>
          <w:sz w:val="14"/>
          <w:szCs w:val="14"/>
        </w:rPr>
      </w:pPr>
      <w:r w:rsidRPr="0004488C">
        <w:rPr>
          <w:rFonts w:ascii="Arial" w:hAnsi="Arial" w:eastAsiaTheme="minorHAnsi" w:cs="Arial"/>
          <w:sz w:val="14"/>
          <w:szCs w:val="14"/>
          <w:lang w:val="en-US"/>
        </w:rPr>
        <w:footnoteRef/>
      </w:r>
      <w:r w:rsidRPr="0004488C">
        <w:rPr>
          <w:rFonts w:ascii="Arial" w:hAnsi="Arial" w:eastAsiaTheme="minorHAnsi"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footnote>
  <w:footnote w:id="17">
    <w:p w:rsidR="00D93362" w:rsidRPr="002E2FDA" w:rsidP="00500A86">
      <w:pPr>
        <w:pStyle w:val="FootnoteText"/>
        <w:spacing w:after="120"/>
        <w:jc w:val="both"/>
        <w:rPr>
          <w:rFonts w:ascii="Arial" w:hAnsi="Arial" w:cs="Arial"/>
          <w:sz w:val="14"/>
          <w:szCs w:val="14"/>
        </w:rPr>
      </w:pPr>
      <w:r w:rsidRPr="00AC43D8">
        <w:rPr>
          <w:rFonts w:ascii="Arial" w:hAnsi="Arial" w:cs="Arial"/>
          <w:sz w:val="14"/>
          <w:szCs w:val="14"/>
        </w:rPr>
        <w:footnoteRef/>
      </w:r>
      <w:r w:rsidRPr="002E2FDA">
        <w:rPr>
          <w:rFonts w:ascii="Arial" w:hAnsi="Arial" w:cs="Arial"/>
          <w:sz w:val="14"/>
          <w:szCs w:val="14"/>
        </w:rPr>
        <w:t xml:space="preserve"> Заполняется на каждое лицо в отдельности</w:t>
      </w:r>
    </w:p>
  </w:footnote>
  <w:footnote w:id="18">
    <w:p w:rsidR="00D93362" w:rsidRPr="009E6AEB" w:rsidP="00500A86">
      <w:pPr>
        <w:pStyle w:val="FootnoteText"/>
        <w:spacing w:after="120"/>
        <w:jc w:val="both"/>
        <w:rPr>
          <w:rFonts w:ascii="Arial" w:hAnsi="Arial" w:cs="Arial"/>
          <w:sz w:val="14"/>
          <w:szCs w:val="14"/>
        </w:rPr>
      </w:pPr>
      <w:r w:rsidRPr="00AC43D8">
        <w:rPr>
          <w:sz w:val="14"/>
          <w:szCs w:val="14"/>
        </w:rPr>
        <w:footnoteRef/>
      </w:r>
      <w:r w:rsidRPr="002E2FDA">
        <w:rPr>
          <w:rFonts w:ascii="Arial" w:hAnsi="Arial" w:cs="Arial"/>
          <w:sz w:val="14"/>
          <w:szCs w:val="14"/>
        </w:rPr>
        <w:t xml:space="preserve"> Налоговый резидент – любое лицо, которое по законодательству государства подлежит в нем налогообложению на основе своего местожительства, своего постоянного местопребывания, либо иного критерия, установленного в каждом конкретном государстве.</w:t>
      </w:r>
    </w:p>
  </w:footnote>
  <w:footnote w:id="19">
    <w:p w:rsidR="00D93362" w:rsidRPr="002E2FDA" w:rsidP="00500A86">
      <w:pPr>
        <w:pStyle w:val="FootnoteText"/>
        <w:spacing w:after="120"/>
        <w:jc w:val="both"/>
        <w:rPr>
          <w:rFonts w:ascii="Arial" w:hAnsi="Arial" w:cs="Arial"/>
          <w:sz w:val="14"/>
          <w:szCs w:val="14"/>
        </w:rPr>
      </w:pPr>
      <w:r w:rsidRPr="00AC43D8">
        <w:rPr>
          <w:rFonts w:ascii="Arial" w:hAnsi="Arial" w:cs="Arial"/>
          <w:sz w:val="14"/>
          <w:szCs w:val="14"/>
        </w:rPr>
        <w:footnoteRef/>
      </w:r>
      <w:r w:rsidRPr="002E2FDA">
        <w:rPr>
          <w:rFonts w:ascii="Arial" w:hAnsi="Arial" w:cs="Arial"/>
          <w:sz w:val="14"/>
          <w:szCs w:val="14"/>
        </w:rPr>
        <w:t xml:space="preserve"> </w:t>
      </w:r>
      <w:r w:rsidRPr="00AC43D8">
        <w:rPr>
          <w:rFonts w:ascii="Arial" w:hAnsi="Arial" w:cs="Arial"/>
          <w:sz w:val="14"/>
          <w:szCs w:val="14"/>
        </w:rPr>
        <w:t>TIN</w:t>
      </w:r>
      <w:r w:rsidRPr="002E2FDA">
        <w:rPr>
          <w:rFonts w:ascii="Arial" w:hAnsi="Arial" w:cs="Arial"/>
          <w:sz w:val="14"/>
          <w:szCs w:val="14"/>
        </w:rPr>
        <w:t xml:space="preserve"> (</w:t>
      </w:r>
      <w:r w:rsidRPr="00AC43D8">
        <w:rPr>
          <w:rFonts w:ascii="Arial" w:hAnsi="Arial" w:cs="Arial"/>
          <w:sz w:val="14"/>
          <w:szCs w:val="14"/>
        </w:rPr>
        <w:t>Tax</w:t>
      </w:r>
      <w:r w:rsidRPr="002E2FDA">
        <w:rPr>
          <w:rFonts w:ascii="Arial" w:hAnsi="Arial" w:cs="Arial"/>
          <w:sz w:val="14"/>
          <w:szCs w:val="14"/>
        </w:rPr>
        <w:t xml:space="preserve"> </w:t>
      </w:r>
      <w:r w:rsidRPr="00AC43D8">
        <w:rPr>
          <w:rFonts w:ascii="Arial" w:hAnsi="Arial" w:cs="Arial"/>
          <w:sz w:val="14"/>
          <w:szCs w:val="14"/>
        </w:rPr>
        <w:t>identification</w:t>
      </w:r>
      <w:r w:rsidRPr="002E2FDA">
        <w:rPr>
          <w:rFonts w:ascii="Arial" w:hAnsi="Arial" w:cs="Arial"/>
          <w:sz w:val="14"/>
          <w:szCs w:val="14"/>
        </w:rPr>
        <w:t xml:space="preserve"> </w:t>
      </w:r>
      <w:r w:rsidRPr="00AC43D8">
        <w:rPr>
          <w:rFonts w:ascii="Arial" w:hAnsi="Arial" w:cs="Arial"/>
          <w:sz w:val="14"/>
          <w:szCs w:val="14"/>
        </w:rPr>
        <w:t>number</w:t>
      </w:r>
      <w:r w:rsidRPr="002E2FDA">
        <w:rPr>
          <w:rFonts w:ascii="Arial" w:hAnsi="Arial" w:cs="Arial"/>
          <w:sz w:val="14"/>
          <w:szCs w:val="14"/>
        </w:rPr>
        <w:t xml:space="preserve">) – идентификационный номер иностранного налогоплательщика. </w:t>
      </w:r>
    </w:p>
  </w:footnote>
  <w:footnote w:id="20">
    <w:p w:rsidR="00D93362" w:rsidRPr="002E2FDA" w:rsidP="00500A86">
      <w:pPr>
        <w:pStyle w:val="FootnoteText"/>
        <w:spacing w:after="120"/>
        <w:jc w:val="both"/>
        <w:rPr>
          <w:rFonts w:ascii="Arial" w:hAnsi="Arial" w:cs="Arial"/>
          <w:sz w:val="14"/>
          <w:szCs w:val="14"/>
        </w:rPr>
      </w:pPr>
      <w:r w:rsidRPr="00AC43D8">
        <w:rPr>
          <w:rFonts w:ascii="Arial" w:hAnsi="Arial" w:cs="Arial"/>
          <w:sz w:val="14"/>
          <w:szCs w:val="14"/>
        </w:rPr>
        <w:footnoteRef/>
      </w:r>
      <w:r w:rsidRPr="002E2FDA">
        <w:rPr>
          <w:rFonts w:ascii="Arial" w:hAnsi="Arial" w:cs="Arial"/>
          <w:sz w:val="14"/>
          <w:szCs w:val="14"/>
        </w:rPr>
        <w:t xml:space="preserve"> </w:t>
      </w:r>
      <w:r w:rsidRPr="00AC43D8">
        <w:rPr>
          <w:rFonts w:ascii="Arial" w:hAnsi="Arial" w:cs="Arial"/>
          <w:sz w:val="14"/>
          <w:szCs w:val="14"/>
        </w:rPr>
        <w:t>SSN</w:t>
      </w:r>
      <w:r w:rsidRPr="002E2FDA">
        <w:rPr>
          <w:rFonts w:ascii="Arial" w:hAnsi="Arial" w:cs="Arial"/>
          <w:sz w:val="14"/>
          <w:szCs w:val="14"/>
        </w:rPr>
        <w:t xml:space="preserve"> (</w:t>
      </w:r>
      <w:r w:rsidRPr="00AC43D8">
        <w:rPr>
          <w:rFonts w:ascii="Arial" w:hAnsi="Arial" w:cs="Arial"/>
          <w:sz w:val="14"/>
          <w:szCs w:val="14"/>
        </w:rPr>
        <w:t>Social</w:t>
      </w:r>
      <w:r w:rsidRPr="002E2FDA">
        <w:rPr>
          <w:rFonts w:ascii="Arial" w:hAnsi="Arial" w:cs="Arial"/>
          <w:sz w:val="14"/>
          <w:szCs w:val="14"/>
        </w:rPr>
        <w:t xml:space="preserve"> </w:t>
      </w:r>
      <w:r w:rsidRPr="00AC43D8">
        <w:rPr>
          <w:rFonts w:ascii="Arial" w:hAnsi="Arial" w:cs="Arial"/>
          <w:sz w:val="14"/>
          <w:szCs w:val="14"/>
        </w:rPr>
        <w:t>Security</w:t>
      </w:r>
      <w:r w:rsidRPr="002E2FDA">
        <w:rPr>
          <w:rFonts w:ascii="Arial" w:hAnsi="Arial" w:cs="Arial"/>
          <w:sz w:val="14"/>
          <w:szCs w:val="14"/>
        </w:rPr>
        <w:t xml:space="preserve"> </w:t>
      </w:r>
      <w:r w:rsidRPr="00AC43D8">
        <w:rPr>
          <w:rFonts w:ascii="Arial" w:hAnsi="Arial" w:cs="Arial"/>
          <w:sz w:val="14"/>
          <w:szCs w:val="14"/>
        </w:rPr>
        <w:t>Number</w:t>
      </w:r>
      <w:r w:rsidRPr="002E2FDA">
        <w:rPr>
          <w:rFonts w:ascii="Arial" w:hAnsi="Arial" w:cs="Arial"/>
          <w:sz w:val="14"/>
          <w:szCs w:val="14"/>
        </w:rPr>
        <w:t xml:space="preserve">) – Номер социального страхования, выдаваемый гражданам и резидентам США (указывается в случае отсутствия </w:t>
      </w:r>
      <w:r w:rsidRPr="00AC43D8">
        <w:rPr>
          <w:rFonts w:ascii="Arial" w:hAnsi="Arial" w:cs="Arial"/>
          <w:sz w:val="14"/>
          <w:szCs w:val="14"/>
        </w:rPr>
        <w:t>TIN</w:t>
      </w:r>
      <w:r w:rsidRPr="002E2FDA">
        <w:rPr>
          <w:rFonts w:ascii="Arial" w:hAnsi="Arial" w:cs="Arial"/>
          <w:sz w:val="14"/>
          <w:szCs w:val="14"/>
        </w:rPr>
        <w:t>).</w:t>
      </w:r>
    </w:p>
  </w:footnote>
  <w:footnote w:id="21">
    <w:p w:rsidR="00D93362" w:rsidRPr="002E2FDA" w:rsidP="00500A86">
      <w:pPr>
        <w:pStyle w:val="FootnoteText"/>
        <w:spacing w:after="120"/>
        <w:jc w:val="both"/>
        <w:rPr>
          <w:rFonts w:ascii="Arial" w:hAnsi="Arial" w:cs="Arial"/>
          <w:sz w:val="14"/>
          <w:szCs w:val="14"/>
        </w:rPr>
      </w:pPr>
      <w:r w:rsidRPr="00AC43D8">
        <w:rPr>
          <w:rFonts w:ascii="Arial" w:hAnsi="Arial" w:cs="Arial"/>
          <w:sz w:val="14"/>
          <w:szCs w:val="14"/>
        </w:rPr>
        <w:footnoteRef/>
      </w:r>
      <w:r w:rsidRPr="002E2FDA">
        <w:rPr>
          <w:rFonts w:ascii="Arial" w:hAnsi="Arial" w:cs="Arial"/>
          <w:sz w:val="14"/>
          <w:szCs w:val="14"/>
        </w:rPr>
        <w:t xml:space="preserve"> </w:t>
      </w:r>
      <w:r w:rsidRPr="00AC43D8">
        <w:rPr>
          <w:rFonts w:ascii="Arial" w:hAnsi="Arial" w:cs="Arial"/>
          <w:sz w:val="14"/>
          <w:szCs w:val="14"/>
        </w:rPr>
        <w:t>FATCA</w:t>
      </w:r>
      <w:r w:rsidRPr="002E2FDA">
        <w:rPr>
          <w:rFonts w:ascii="Arial" w:hAnsi="Arial" w:cs="Arial"/>
          <w:sz w:val="14"/>
          <w:szCs w:val="14"/>
        </w:rPr>
        <w:t xml:space="preserve"> – Закон США «О налогообложении иностранных счетов. Информация запрашивается в соответствии с Федеральным Законом от 28.06.2014 № 173 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нарушениях и признании утратившими силу отдельных положений законодательных актов Российской Федерации.</w:t>
      </w:r>
    </w:p>
  </w:footnote>
  <w:footnote w:id="22">
    <w:p w:rsidR="00D93362" w:rsidRPr="002E2FDA" w:rsidP="00500A86">
      <w:pPr>
        <w:pStyle w:val="FootnoteText"/>
        <w:spacing w:after="120"/>
        <w:jc w:val="both"/>
        <w:rPr>
          <w:rFonts w:ascii="Arial" w:hAnsi="Arial" w:cs="Arial"/>
          <w:sz w:val="14"/>
          <w:szCs w:val="14"/>
        </w:rPr>
      </w:pPr>
      <w:r w:rsidRPr="00AC43D8">
        <w:rPr>
          <w:rFonts w:ascii="Arial" w:hAnsi="Arial" w:cs="Arial"/>
          <w:sz w:val="14"/>
          <w:szCs w:val="14"/>
        </w:rPr>
        <w:footnoteRef/>
      </w:r>
      <w:r w:rsidRPr="002E2FDA">
        <w:rPr>
          <w:rFonts w:ascii="Arial" w:hAnsi="Arial" w:cs="Arial"/>
          <w:sz w:val="14"/>
          <w:szCs w:val="14"/>
        </w:rPr>
        <w:t xml:space="preserve"> Информация о членах Таможенного Союза размещена на сайте </w:t>
      </w:r>
      <w:r w:rsidRPr="00AC43D8">
        <w:rPr>
          <w:rFonts w:ascii="Arial" w:hAnsi="Arial" w:cs="Arial"/>
          <w:sz w:val="14"/>
          <w:szCs w:val="14"/>
        </w:rPr>
        <w:t>http</w:t>
      </w:r>
      <w:r w:rsidRPr="002E2FDA">
        <w:rPr>
          <w:rFonts w:ascii="Arial" w:hAnsi="Arial" w:cs="Arial"/>
          <w:sz w:val="14"/>
          <w:szCs w:val="14"/>
        </w:rPr>
        <w:t>://</w:t>
      </w:r>
      <w:r w:rsidRPr="00AC43D8">
        <w:rPr>
          <w:rFonts w:ascii="Arial" w:hAnsi="Arial" w:cs="Arial"/>
          <w:sz w:val="14"/>
          <w:szCs w:val="14"/>
        </w:rPr>
        <w:t>www</w:t>
      </w:r>
      <w:r w:rsidRPr="002E2FDA">
        <w:rPr>
          <w:rFonts w:ascii="Arial" w:hAnsi="Arial" w:cs="Arial"/>
          <w:sz w:val="14"/>
          <w:szCs w:val="14"/>
        </w:rPr>
        <w:t>.</w:t>
      </w:r>
      <w:r w:rsidRPr="00AC43D8">
        <w:rPr>
          <w:rFonts w:ascii="Arial" w:hAnsi="Arial" w:cs="Arial"/>
          <w:sz w:val="14"/>
          <w:szCs w:val="14"/>
        </w:rPr>
        <w:t>eurasiancommission</w:t>
      </w:r>
      <w:r w:rsidRPr="002E2FDA">
        <w:rPr>
          <w:rFonts w:ascii="Arial" w:hAnsi="Arial" w:cs="Arial"/>
          <w:sz w:val="14"/>
          <w:szCs w:val="14"/>
        </w:rPr>
        <w:t>.</w:t>
      </w:r>
      <w:r w:rsidRPr="00AC43D8">
        <w:rPr>
          <w:rFonts w:ascii="Arial" w:hAnsi="Arial" w:cs="Arial"/>
          <w:sz w:val="14"/>
          <w:szCs w:val="14"/>
        </w:rPr>
        <w:t>org</w:t>
      </w:r>
      <w:r w:rsidRPr="002E2FDA">
        <w:rPr>
          <w:rFonts w:ascii="Arial" w:hAnsi="Arial" w:cs="Arial"/>
          <w:sz w:val="14"/>
          <w:szCs w:val="14"/>
        </w:rPr>
        <w:t>/</w:t>
      </w:r>
      <w:r w:rsidRPr="00AC43D8">
        <w:rPr>
          <w:rFonts w:ascii="Arial" w:hAnsi="Arial" w:cs="Arial"/>
          <w:sz w:val="14"/>
          <w:szCs w:val="14"/>
        </w:rPr>
        <w:t>ru</w:t>
      </w:r>
      <w:r w:rsidRPr="002E2FDA">
        <w:rPr>
          <w:rFonts w:ascii="Arial" w:hAnsi="Arial" w:cs="Arial"/>
          <w:sz w:val="14"/>
          <w:szCs w:val="14"/>
        </w:rPr>
        <w:t>.</w:t>
      </w:r>
    </w:p>
  </w:footnote>
  <w:footnote w:id="23">
    <w:p w:rsidR="00D93362" w:rsidRPr="00F124D3" w:rsidP="00500A86">
      <w:pPr>
        <w:pStyle w:val="FootnoteText"/>
        <w:spacing w:after="120"/>
        <w:jc w:val="both"/>
        <w:rPr>
          <w:rFonts w:ascii="Arial" w:hAnsi="Arial" w:cs="Arial"/>
          <w:sz w:val="14"/>
          <w:szCs w:val="14"/>
        </w:rPr>
      </w:pPr>
      <w:r w:rsidRPr="00AC43D8">
        <w:rPr>
          <w:sz w:val="14"/>
          <w:szCs w:val="14"/>
        </w:rPr>
        <w:footnoteRef/>
      </w:r>
      <w:r w:rsidRPr="002E2FDA">
        <w:rPr>
          <w:rFonts w:ascii="Arial" w:hAnsi="Arial" w:cs="Arial"/>
          <w:sz w:val="14"/>
          <w:szCs w:val="14"/>
        </w:rPr>
        <w:t xml:space="preserve"> Владелец счета - лицо, которое указывается, или признается в качестве владельца счета. Лицо, распоряжающееся счетом в интересах другого лица как представитель, попечитель, законный опекун, номинальный владелец, коммерческий представитель, душеприказчик не считается владельцем счета.</w:t>
      </w:r>
    </w:p>
  </w:footnote>
  <w:footnote w:id="24">
    <w:p w:rsidR="00D93362" w:rsidRPr="002E2FDA" w:rsidP="00500A86">
      <w:pPr>
        <w:pStyle w:val="FootnoteText"/>
        <w:spacing w:after="120"/>
        <w:jc w:val="both"/>
        <w:rPr>
          <w:rFonts w:ascii="Arial" w:hAnsi="Arial" w:cs="Arial"/>
          <w:sz w:val="14"/>
          <w:szCs w:val="14"/>
        </w:rPr>
      </w:pPr>
      <w:r w:rsidRPr="00AC43D8">
        <w:rPr>
          <w:sz w:val="14"/>
          <w:szCs w:val="14"/>
        </w:rPr>
        <w:footnoteRef/>
      </w:r>
      <w:r w:rsidRPr="002E2FDA">
        <w:rPr>
          <w:rFonts w:ascii="Arial" w:hAnsi="Arial" w:cs="Arial"/>
          <w:sz w:val="14"/>
          <w:szCs w:val="14"/>
        </w:rPr>
        <w:t xml:space="preserve"> Если форма подписывается представителем Клиента (владельца счета, контролирующего лица), следует указать наименование и реквизиты документа, на основании которого действует представитель.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362" w:rsidRPr="008F303A" w:rsidP="008F303A">
    <w:pPr>
      <w:jc w:val="center"/>
    </w:pPr>
    <w:r>
      <w:rPr>
        <w:noProof/>
      </w:rPr>
      <w:drawing>
        <wp:inline distT="0" distB="0" distL="0" distR="0">
          <wp:extent cx="6493510" cy="300355"/>
          <wp:effectExtent l="0" t="0" r="2540" b="4445"/>
          <wp:docPr id="11" name="Picture 11" descr="пусто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335038" name="Picture 7" descr="пустой бланк"/>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3510" cy="300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70A0F"/>
    <w:multiLevelType w:val="hybridMultilevel"/>
    <w:tmpl w:val="150AA508"/>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
    <w:nsid w:val="02C27C1F"/>
    <w:multiLevelType w:val="hybridMultilevel"/>
    <w:tmpl w:val="8692166C"/>
    <w:lvl w:ilvl="0">
      <w:start w:val="1"/>
      <w:numFmt w:val="bullet"/>
      <w:lvlText w:val=""/>
      <w:lvlJc w:val="left"/>
      <w:pPr>
        <w:ind w:left="896" w:hanging="360"/>
      </w:pPr>
      <w:rPr>
        <w:rFonts w:ascii="Symbol" w:hAnsi="Symbol" w:hint="default"/>
      </w:rPr>
    </w:lvl>
    <w:lvl w:ilvl="1">
      <w:start w:val="1"/>
      <w:numFmt w:val="bullet"/>
      <w:lvlText w:val="o"/>
      <w:lvlJc w:val="left"/>
      <w:pPr>
        <w:ind w:left="1616" w:hanging="360"/>
      </w:pPr>
      <w:rPr>
        <w:rFonts w:ascii="Courier New" w:hAnsi="Courier New" w:hint="default"/>
      </w:rPr>
    </w:lvl>
    <w:lvl w:ilvl="2">
      <w:start w:val="1"/>
      <w:numFmt w:val="bullet"/>
      <w:lvlText w:val=""/>
      <w:lvlJc w:val="left"/>
      <w:pPr>
        <w:ind w:left="2336" w:hanging="360"/>
      </w:pPr>
      <w:rPr>
        <w:rFonts w:ascii="Wingdings" w:hAnsi="Wingdings" w:hint="default"/>
      </w:rPr>
    </w:lvl>
    <w:lvl w:ilvl="3">
      <w:start w:val="1"/>
      <w:numFmt w:val="bullet"/>
      <w:lvlText w:val=""/>
      <w:lvlJc w:val="left"/>
      <w:pPr>
        <w:ind w:left="3056" w:hanging="360"/>
      </w:pPr>
      <w:rPr>
        <w:rFonts w:ascii="Symbol" w:hAnsi="Symbol" w:hint="default"/>
      </w:rPr>
    </w:lvl>
    <w:lvl w:ilvl="4">
      <w:start w:val="1"/>
      <w:numFmt w:val="bullet"/>
      <w:lvlText w:val="o"/>
      <w:lvlJc w:val="left"/>
      <w:pPr>
        <w:ind w:left="3776" w:hanging="360"/>
      </w:pPr>
      <w:rPr>
        <w:rFonts w:ascii="Courier New" w:hAnsi="Courier New" w:hint="default"/>
      </w:rPr>
    </w:lvl>
    <w:lvl w:ilvl="5">
      <w:start w:val="1"/>
      <w:numFmt w:val="bullet"/>
      <w:lvlText w:val=""/>
      <w:lvlJc w:val="left"/>
      <w:pPr>
        <w:ind w:left="4496" w:hanging="360"/>
      </w:pPr>
      <w:rPr>
        <w:rFonts w:ascii="Wingdings" w:hAnsi="Wingdings" w:hint="default"/>
      </w:rPr>
    </w:lvl>
    <w:lvl w:ilvl="6">
      <w:start w:val="1"/>
      <w:numFmt w:val="bullet"/>
      <w:lvlText w:val=""/>
      <w:lvlJc w:val="left"/>
      <w:pPr>
        <w:ind w:left="5216" w:hanging="360"/>
      </w:pPr>
      <w:rPr>
        <w:rFonts w:ascii="Symbol" w:hAnsi="Symbol" w:hint="default"/>
      </w:rPr>
    </w:lvl>
    <w:lvl w:ilvl="7">
      <w:start w:val="1"/>
      <w:numFmt w:val="bullet"/>
      <w:lvlText w:val="o"/>
      <w:lvlJc w:val="left"/>
      <w:pPr>
        <w:ind w:left="5936" w:hanging="360"/>
      </w:pPr>
      <w:rPr>
        <w:rFonts w:ascii="Courier New" w:hAnsi="Courier New" w:hint="default"/>
      </w:rPr>
    </w:lvl>
    <w:lvl w:ilvl="8">
      <w:start w:val="1"/>
      <w:numFmt w:val="bullet"/>
      <w:lvlText w:val=""/>
      <w:lvlJc w:val="left"/>
      <w:pPr>
        <w:ind w:left="6656" w:hanging="360"/>
      </w:pPr>
      <w:rPr>
        <w:rFonts w:ascii="Wingdings" w:hAnsi="Wingdings" w:hint="default"/>
      </w:rPr>
    </w:lvl>
  </w:abstractNum>
  <w:abstractNum w:abstractNumId="2">
    <w:nsid w:val="02FE01CF"/>
    <w:multiLevelType w:val="hybridMultilevel"/>
    <w:tmpl w:val="612EB196"/>
    <w:lvl w:ilvl="0">
      <w:start w:val="1"/>
      <w:numFmt w:val="bullet"/>
      <w:lvlText w:val="□"/>
      <w:lvlJc w:val="left"/>
      <w:pPr>
        <w:ind w:left="450" w:hanging="360"/>
      </w:pPr>
      <w:rPr>
        <w:rFonts w:ascii="SimSun" w:eastAsia="SimSun" w:hAnsi="SimSun" w:hint="eastAsia"/>
      </w:rPr>
    </w:lvl>
    <w:lvl w:ilvl="1">
      <w:start w:val="1"/>
      <w:numFmt w:val="bullet"/>
      <w:lvlText w:val="o"/>
      <w:lvlJc w:val="left"/>
      <w:pPr>
        <w:ind w:left="1820" w:hanging="360"/>
      </w:pPr>
      <w:rPr>
        <w:rFonts w:ascii="Courier New" w:hAnsi="Courier New" w:hint="default"/>
      </w:rPr>
    </w:lvl>
    <w:lvl w:ilvl="2" w:tentative="1">
      <w:start w:val="1"/>
      <w:numFmt w:val="bullet"/>
      <w:lvlText w:val=""/>
      <w:lvlJc w:val="left"/>
      <w:pPr>
        <w:ind w:left="2540" w:hanging="360"/>
      </w:pPr>
      <w:rPr>
        <w:rFonts w:ascii="Wingdings" w:hAnsi="Wingdings" w:hint="default"/>
      </w:rPr>
    </w:lvl>
    <w:lvl w:ilvl="3" w:tentative="1">
      <w:start w:val="1"/>
      <w:numFmt w:val="bullet"/>
      <w:lvlText w:val=""/>
      <w:lvlJc w:val="left"/>
      <w:pPr>
        <w:ind w:left="3260" w:hanging="360"/>
      </w:pPr>
      <w:rPr>
        <w:rFonts w:ascii="Symbol" w:hAnsi="Symbol" w:hint="default"/>
      </w:rPr>
    </w:lvl>
    <w:lvl w:ilvl="4" w:tentative="1">
      <w:start w:val="1"/>
      <w:numFmt w:val="bullet"/>
      <w:lvlText w:val="o"/>
      <w:lvlJc w:val="left"/>
      <w:pPr>
        <w:ind w:left="3980" w:hanging="360"/>
      </w:pPr>
      <w:rPr>
        <w:rFonts w:ascii="Courier New" w:hAnsi="Courier New" w:hint="default"/>
      </w:rPr>
    </w:lvl>
    <w:lvl w:ilvl="5" w:tentative="1">
      <w:start w:val="1"/>
      <w:numFmt w:val="bullet"/>
      <w:lvlText w:val=""/>
      <w:lvlJc w:val="left"/>
      <w:pPr>
        <w:ind w:left="4700" w:hanging="360"/>
      </w:pPr>
      <w:rPr>
        <w:rFonts w:ascii="Wingdings" w:hAnsi="Wingdings" w:hint="default"/>
      </w:rPr>
    </w:lvl>
    <w:lvl w:ilvl="6" w:tentative="1">
      <w:start w:val="1"/>
      <w:numFmt w:val="bullet"/>
      <w:lvlText w:val=""/>
      <w:lvlJc w:val="left"/>
      <w:pPr>
        <w:ind w:left="5420" w:hanging="360"/>
      </w:pPr>
      <w:rPr>
        <w:rFonts w:ascii="Symbol" w:hAnsi="Symbol" w:hint="default"/>
      </w:rPr>
    </w:lvl>
    <w:lvl w:ilvl="7" w:tentative="1">
      <w:start w:val="1"/>
      <w:numFmt w:val="bullet"/>
      <w:lvlText w:val="o"/>
      <w:lvlJc w:val="left"/>
      <w:pPr>
        <w:ind w:left="6140" w:hanging="360"/>
      </w:pPr>
      <w:rPr>
        <w:rFonts w:ascii="Courier New" w:hAnsi="Courier New" w:hint="default"/>
      </w:rPr>
    </w:lvl>
    <w:lvl w:ilvl="8" w:tentative="1">
      <w:start w:val="1"/>
      <w:numFmt w:val="bullet"/>
      <w:lvlText w:val=""/>
      <w:lvlJc w:val="left"/>
      <w:pPr>
        <w:ind w:left="6860" w:hanging="360"/>
      </w:pPr>
      <w:rPr>
        <w:rFonts w:ascii="Wingdings" w:hAnsi="Wingdings" w:hint="default"/>
      </w:rPr>
    </w:lvl>
  </w:abstractNum>
  <w:abstractNum w:abstractNumId="3">
    <w:nsid w:val="059F5E95"/>
    <w:multiLevelType w:val="hybridMultilevel"/>
    <w:tmpl w:val="6BDA14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B166FE5"/>
    <w:multiLevelType w:val="hybridMultilevel"/>
    <w:tmpl w:val="E93AE294"/>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F6169E"/>
    <w:multiLevelType w:val="hybridMultilevel"/>
    <w:tmpl w:val="D5804B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8A82A62"/>
    <w:multiLevelType w:val="hybridMultilevel"/>
    <w:tmpl w:val="D9D41CC2"/>
    <w:lvl w:ilvl="0">
      <w:start w:val="1"/>
      <w:numFmt w:val="bullet"/>
      <w:lvlText w:val="□"/>
      <w:lvlJc w:val="left"/>
      <w:pPr>
        <w:ind w:left="1141" w:hanging="360"/>
      </w:pPr>
      <w:rPr>
        <w:rFonts w:ascii="SimSun" w:eastAsia="SimSun" w:hAnsi="SimSun" w:hint="eastAsia"/>
      </w:rPr>
    </w:lvl>
    <w:lvl w:ilvl="1">
      <w:start w:val="1"/>
      <w:numFmt w:val="bullet"/>
      <w:lvlText w:val="o"/>
      <w:lvlJc w:val="left"/>
      <w:pPr>
        <w:ind w:left="1861" w:hanging="360"/>
      </w:pPr>
      <w:rPr>
        <w:rFonts w:ascii="Courier New" w:hAnsi="Courier New" w:hint="default"/>
      </w:rPr>
    </w:lvl>
    <w:lvl w:ilvl="2" w:tentative="1">
      <w:start w:val="1"/>
      <w:numFmt w:val="bullet"/>
      <w:lvlText w:val=""/>
      <w:lvlJc w:val="left"/>
      <w:pPr>
        <w:ind w:left="2581" w:hanging="360"/>
      </w:pPr>
      <w:rPr>
        <w:rFonts w:ascii="Wingdings" w:hAnsi="Wingdings" w:hint="default"/>
      </w:rPr>
    </w:lvl>
    <w:lvl w:ilvl="3" w:tentative="1">
      <w:start w:val="1"/>
      <w:numFmt w:val="bullet"/>
      <w:lvlText w:val=""/>
      <w:lvlJc w:val="left"/>
      <w:pPr>
        <w:ind w:left="3301" w:hanging="360"/>
      </w:pPr>
      <w:rPr>
        <w:rFonts w:ascii="Symbol" w:hAnsi="Symbol" w:hint="default"/>
      </w:rPr>
    </w:lvl>
    <w:lvl w:ilvl="4" w:tentative="1">
      <w:start w:val="1"/>
      <w:numFmt w:val="bullet"/>
      <w:lvlText w:val="o"/>
      <w:lvlJc w:val="left"/>
      <w:pPr>
        <w:ind w:left="4021" w:hanging="360"/>
      </w:pPr>
      <w:rPr>
        <w:rFonts w:ascii="Courier New" w:hAnsi="Courier New" w:hint="default"/>
      </w:rPr>
    </w:lvl>
    <w:lvl w:ilvl="5" w:tentative="1">
      <w:start w:val="1"/>
      <w:numFmt w:val="bullet"/>
      <w:lvlText w:val=""/>
      <w:lvlJc w:val="left"/>
      <w:pPr>
        <w:ind w:left="4741" w:hanging="360"/>
      </w:pPr>
      <w:rPr>
        <w:rFonts w:ascii="Wingdings" w:hAnsi="Wingdings" w:hint="default"/>
      </w:rPr>
    </w:lvl>
    <w:lvl w:ilvl="6" w:tentative="1">
      <w:start w:val="1"/>
      <w:numFmt w:val="bullet"/>
      <w:lvlText w:val=""/>
      <w:lvlJc w:val="left"/>
      <w:pPr>
        <w:ind w:left="5461" w:hanging="360"/>
      </w:pPr>
      <w:rPr>
        <w:rFonts w:ascii="Symbol" w:hAnsi="Symbol" w:hint="default"/>
      </w:rPr>
    </w:lvl>
    <w:lvl w:ilvl="7" w:tentative="1">
      <w:start w:val="1"/>
      <w:numFmt w:val="bullet"/>
      <w:lvlText w:val="o"/>
      <w:lvlJc w:val="left"/>
      <w:pPr>
        <w:ind w:left="6181" w:hanging="360"/>
      </w:pPr>
      <w:rPr>
        <w:rFonts w:ascii="Courier New" w:hAnsi="Courier New" w:hint="default"/>
      </w:rPr>
    </w:lvl>
    <w:lvl w:ilvl="8" w:tentative="1">
      <w:start w:val="1"/>
      <w:numFmt w:val="bullet"/>
      <w:lvlText w:val=""/>
      <w:lvlJc w:val="left"/>
      <w:pPr>
        <w:ind w:left="6901" w:hanging="360"/>
      </w:pPr>
      <w:rPr>
        <w:rFonts w:ascii="Wingdings" w:hAnsi="Wingdings" w:hint="default"/>
      </w:rPr>
    </w:lvl>
  </w:abstractNum>
  <w:abstractNum w:abstractNumId="7">
    <w:nsid w:val="1D5C7A32"/>
    <w:multiLevelType w:val="hybridMultilevel"/>
    <w:tmpl w:val="916A3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1D684A0D"/>
    <w:multiLevelType w:val="hybridMultilevel"/>
    <w:tmpl w:val="4A5C43D8"/>
    <w:lvl w:ilvl="0">
      <w:start w:val="1"/>
      <w:numFmt w:val="lowerLetter"/>
      <w:lvlText w:val="%1)"/>
      <w:lvlJc w:val="left"/>
      <w:pPr>
        <w:ind w:left="720" w:hanging="360"/>
      </w:pPr>
      <w:rPr>
        <w:rFonts w:ascii="Arial" w:hAnsi="Arial" w:cs="Arial" w:hint="default"/>
        <w:sz w:val="14"/>
        <w:szCs w:val="1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233F5213"/>
    <w:multiLevelType w:val="hybridMultilevel"/>
    <w:tmpl w:val="DA2EB814"/>
    <w:lvl w:ilvl="0">
      <w:start w:val="1"/>
      <w:numFmt w:val="decimal"/>
      <w:lvlText w:val="%1)"/>
      <w:lvlJc w:val="left"/>
      <w:pPr>
        <w:ind w:left="896" w:hanging="360"/>
      </w:pPr>
      <w:rPr>
        <w:rFonts w:cs="Times New Roman"/>
        <w:sz w:val="14"/>
        <w:szCs w:val="14"/>
      </w:rPr>
    </w:lvl>
    <w:lvl w:ilvl="1">
      <w:start w:val="1"/>
      <w:numFmt w:val="lowerLetter"/>
      <w:lvlText w:val="%2."/>
      <w:lvlJc w:val="left"/>
      <w:pPr>
        <w:ind w:left="1616" w:hanging="360"/>
      </w:pPr>
      <w:rPr>
        <w:rFonts w:cs="Times New Roman"/>
      </w:rPr>
    </w:lvl>
    <w:lvl w:ilvl="2">
      <w:start w:val="1"/>
      <w:numFmt w:val="lowerRoman"/>
      <w:lvlText w:val="%3."/>
      <w:lvlJc w:val="right"/>
      <w:pPr>
        <w:ind w:left="2336" w:hanging="180"/>
      </w:pPr>
      <w:rPr>
        <w:rFonts w:cs="Times New Roman"/>
      </w:rPr>
    </w:lvl>
    <w:lvl w:ilvl="3">
      <w:start w:val="1"/>
      <w:numFmt w:val="decimal"/>
      <w:lvlText w:val="%4."/>
      <w:lvlJc w:val="left"/>
      <w:pPr>
        <w:ind w:left="3056" w:hanging="360"/>
      </w:pPr>
      <w:rPr>
        <w:rFonts w:cs="Times New Roman"/>
      </w:rPr>
    </w:lvl>
    <w:lvl w:ilvl="4">
      <w:start w:val="1"/>
      <w:numFmt w:val="lowerLetter"/>
      <w:lvlText w:val="%5."/>
      <w:lvlJc w:val="left"/>
      <w:pPr>
        <w:ind w:left="3776" w:hanging="360"/>
      </w:pPr>
      <w:rPr>
        <w:rFonts w:cs="Times New Roman"/>
      </w:rPr>
    </w:lvl>
    <w:lvl w:ilvl="5">
      <w:start w:val="1"/>
      <w:numFmt w:val="lowerRoman"/>
      <w:lvlText w:val="%6."/>
      <w:lvlJc w:val="right"/>
      <w:pPr>
        <w:ind w:left="4496" w:hanging="180"/>
      </w:pPr>
      <w:rPr>
        <w:rFonts w:cs="Times New Roman"/>
      </w:rPr>
    </w:lvl>
    <w:lvl w:ilvl="6">
      <w:start w:val="1"/>
      <w:numFmt w:val="decimal"/>
      <w:lvlText w:val="%7."/>
      <w:lvlJc w:val="left"/>
      <w:pPr>
        <w:ind w:left="5216" w:hanging="360"/>
      </w:pPr>
      <w:rPr>
        <w:rFonts w:cs="Times New Roman"/>
      </w:rPr>
    </w:lvl>
    <w:lvl w:ilvl="7">
      <w:start w:val="1"/>
      <w:numFmt w:val="lowerLetter"/>
      <w:lvlText w:val="%8."/>
      <w:lvlJc w:val="left"/>
      <w:pPr>
        <w:ind w:left="5936" w:hanging="360"/>
      </w:pPr>
      <w:rPr>
        <w:rFonts w:cs="Times New Roman"/>
      </w:rPr>
    </w:lvl>
    <w:lvl w:ilvl="8">
      <w:start w:val="1"/>
      <w:numFmt w:val="lowerRoman"/>
      <w:lvlText w:val="%9."/>
      <w:lvlJc w:val="right"/>
      <w:pPr>
        <w:ind w:left="6656" w:hanging="180"/>
      </w:pPr>
      <w:rPr>
        <w:rFonts w:cs="Times New Roman"/>
      </w:rPr>
    </w:lvl>
  </w:abstractNum>
  <w:abstractNum w:abstractNumId="10">
    <w:nsid w:val="256954C6"/>
    <w:multiLevelType w:val="hybridMultilevel"/>
    <w:tmpl w:val="6568A992"/>
    <w:lvl w:ilvl="0">
      <w:start w:val="1"/>
      <w:numFmt w:val="decimal"/>
      <w:lvlText w:val="%1)"/>
      <w:lvlJc w:val="left"/>
      <w:pPr>
        <w:ind w:left="896" w:hanging="360"/>
      </w:pPr>
      <w:rPr>
        <w:rFonts w:cs="Times New Roman"/>
      </w:rPr>
    </w:lvl>
    <w:lvl w:ilvl="1">
      <w:start w:val="1"/>
      <w:numFmt w:val="decimal"/>
      <w:lvlText w:val="(%2)"/>
      <w:lvlJc w:val="left"/>
      <w:pPr>
        <w:ind w:left="1616" w:hanging="360"/>
      </w:pPr>
      <w:rPr>
        <w:rFonts w:cs="Times New Roman"/>
      </w:rPr>
    </w:lvl>
    <w:lvl w:ilvl="2">
      <w:start w:val="1"/>
      <w:numFmt w:val="lowerRoman"/>
      <w:lvlText w:val="%3."/>
      <w:lvlJc w:val="right"/>
      <w:pPr>
        <w:ind w:left="2336" w:hanging="180"/>
      </w:pPr>
      <w:rPr>
        <w:rFonts w:cs="Times New Roman"/>
      </w:rPr>
    </w:lvl>
    <w:lvl w:ilvl="3">
      <w:start w:val="1"/>
      <w:numFmt w:val="decimal"/>
      <w:lvlText w:val="%4."/>
      <w:lvlJc w:val="left"/>
      <w:pPr>
        <w:ind w:left="3056" w:hanging="360"/>
      </w:pPr>
      <w:rPr>
        <w:rFonts w:cs="Times New Roman"/>
      </w:rPr>
    </w:lvl>
    <w:lvl w:ilvl="4">
      <w:start w:val="1"/>
      <w:numFmt w:val="lowerLetter"/>
      <w:lvlText w:val="%5."/>
      <w:lvlJc w:val="left"/>
      <w:pPr>
        <w:ind w:left="3776" w:hanging="360"/>
      </w:pPr>
      <w:rPr>
        <w:rFonts w:cs="Times New Roman"/>
      </w:rPr>
    </w:lvl>
    <w:lvl w:ilvl="5">
      <w:start w:val="1"/>
      <w:numFmt w:val="lowerRoman"/>
      <w:lvlText w:val="%6."/>
      <w:lvlJc w:val="right"/>
      <w:pPr>
        <w:ind w:left="4496" w:hanging="180"/>
      </w:pPr>
      <w:rPr>
        <w:rFonts w:cs="Times New Roman"/>
      </w:rPr>
    </w:lvl>
    <w:lvl w:ilvl="6">
      <w:start w:val="1"/>
      <w:numFmt w:val="decimal"/>
      <w:lvlText w:val="%7."/>
      <w:lvlJc w:val="left"/>
      <w:pPr>
        <w:ind w:left="5216" w:hanging="360"/>
      </w:pPr>
      <w:rPr>
        <w:rFonts w:cs="Times New Roman"/>
      </w:rPr>
    </w:lvl>
    <w:lvl w:ilvl="7">
      <w:start w:val="1"/>
      <w:numFmt w:val="lowerLetter"/>
      <w:lvlText w:val="%8."/>
      <w:lvlJc w:val="left"/>
      <w:pPr>
        <w:ind w:left="5936" w:hanging="360"/>
      </w:pPr>
      <w:rPr>
        <w:rFonts w:cs="Times New Roman"/>
      </w:rPr>
    </w:lvl>
    <w:lvl w:ilvl="8">
      <w:start w:val="1"/>
      <w:numFmt w:val="lowerRoman"/>
      <w:lvlText w:val="%9."/>
      <w:lvlJc w:val="right"/>
      <w:pPr>
        <w:ind w:left="6656" w:hanging="180"/>
      </w:pPr>
      <w:rPr>
        <w:rFonts w:cs="Times New Roman"/>
      </w:rPr>
    </w:lvl>
  </w:abstractNum>
  <w:abstractNum w:abstractNumId="11">
    <w:nsid w:val="28F04340"/>
    <w:multiLevelType w:val="hybridMultilevel"/>
    <w:tmpl w:val="460E1B96"/>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12">
    <w:nsid w:val="2990270E"/>
    <w:multiLevelType w:val="hybridMultilevel"/>
    <w:tmpl w:val="F7E26334"/>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382429E"/>
    <w:multiLevelType w:val="hybridMultilevel"/>
    <w:tmpl w:val="E20A2DF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Times New Roman" w:hAnsi="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48B08FA"/>
    <w:multiLevelType w:val="hybridMultilevel"/>
    <w:tmpl w:val="400C843C"/>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065C48"/>
    <w:multiLevelType w:val="hybridMultilevel"/>
    <w:tmpl w:val="018EF1DE"/>
    <w:lvl w:ilvl="0">
      <w:start w:val="1"/>
      <w:numFmt w:val="bullet"/>
      <w:lvlText w:val="−"/>
      <w:lvlJc w:val="left"/>
      <w:pPr>
        <w:ind w:left="862" w:hanging="360"/>
      </w:pPr>
      <w:rPr>
        <w:rFonts w:ascii="Arial" w:hAnsi="Arial" w:hint="default"/>
      </w:rPr>
    </w:lvl>
    <w:lvl w:ilvl="1" w:tentative="1">
      <w:start w:val="1"/>
      <w:numFmt w:val="bullet"/>
      <w:lvlText w:val="o"/>
      <w:lvlJc w:val="left"/>
      <w:pPr>
        <w:ind w:left="1582" w:hanging="360"/>
      </w:pPr>
      <w:rPr>
        <w:rFonts w:ascii="Courier New" w:hAnsi="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hint="default"/>
      </w:rPr>
    </w:lvl>
    <w:lvl w:ilvl="8" w:tentative="1">
      <w:start w:val="1"/>
      <w:numFmt w:val="bullet"/>
      <w:lvlText w:val=""/>
      <w:lvlJc w:val="left"/>
      <w:pPr>
        <w:ind w:left="6622" w:hanging="360"/>
      </w:pPr>
      <w:rPr>
        <w:rFonts w:ascii="Wingdings" w:hAnsi="Wingdings" w:hint="default"/>
      </w:rPr>
    </w:lvl>
  </w:abstractNum>
  <w:abstractNum w:abstractNumId="17">
    <w:nsid w:val="39CA280B"/>
    <w:multiLevelType w:val="hybridMultilevel"/>
    <w:tmpl w:val="BB14A4CC"/>
    <w:lvl w:ilvl="0">
      <w:start w:val="1"/>
      <w:numFmt w:val="bullet"/>
      <w:lvlText w:val=""/>
      <w:lvlJc w:val="left"/>
      <w:pPr>
        <w:ind w:left="635" w:hanging="360"/>
      </w:pPr>
      <w:rPr>
        <w:rFonts w:ascii="Symbol" w:hAnsi="Symbol" w:hint="default"/>
      </w:rPr>
    </w:lvl>
    <w:lvl w:ilvl="1" w:tentative="1">
      <w:start w:val="1"/>
      <w:numFmt w:val="bullet"/>
      <w:lvlText w:val="o"/>
      <w:lvlJc w:val="left"/>
      <w:pPr>
        <w:ind w:left="1355" w:hanging="360"/>
      </w:pPr>
      <w:rPr>
        <w:rFonts w:ascii="Courier New" w:hAnsi="Courier New" w:cs="Courier New" w:hint="default"/>
      </w:rPr>
    </w:lvl>
    <w:lvl w:ilvl="2" w:tentative="1">
      <w:start w:val="1"/>
      <w:numFmt w:val="bullet"/>
      <w:lvlText w:val=""/>
      <w:lvlJc w:val="left"/>
      <w:pPr>
        <w:ind w:left="2075" w:hanging="360"/>
      </w:pPr>
      <w:rPr>
        <w:rFonts w:ascii="Wingdings" w:hAnsi="Wingdings" w:hint="default"/>
      </w:rPr>
    </w:lvl>
    <w:lvl w:ilvl="3" w:tentative="1">
      <w:start w:val="1"/>
      <w:numFmt w:val="bullet"/>
      <w:lvlText w:val=""/>
      <w:lvlJc w:val="left"/>
      <w:pPr>
        <w:ind w:left="2795" w:hanging="360"/>
      </w:pPr>
      <w:rPr>
        <w:rFonts w:ascii="Symbol" w:hAnsi="Symbol" w:hint="default"/>
      </w:rPr>
    </w:lvl>
    <w:lvl w:ilvl="4" w:tentative="1">
      <w:start w:val="1"/>
      <w:numFmt w:val="bullet"/>
      <w:lvlText w:val="o"/>
      <w:lvlJc w:val="left"/>
      <w:pPr>
        <w:ind w:left="3515" w:hanging="360"/>
      </w:pPr>
      <w:rPr>
        <w:rFonts w:ascii="Courier New" w:hAnsi="Courier New" w:cs="Courier New" w:hint="default"/>
      </w:rPr>
    </w:lvl>
    <w:lvl w:ilvl="5" w:tentative="1">
      <w:start w:val="1"/>
      <w:numFmt w:val="bullet"/>
      <w:lvlText w:val=""/>
      <w:lvlJc w:val="left"/>
      <w:pPr>
        <w:ind w:left="4235" w:hanging="360"/>
      </w:pPr>
      <w:rPr>
        <w:rFonts w:ascii="Wingdings" w:hAnsi="Wingdings" w:hint="default"/>
      </w:rPr>
    </w:lvl>
    <w:lvl w:ilvl="6" w:tentative="1">
      <w:start w:val="1"/>
      <w:numFmt w:val="bullet"/>
      <w:lvlText w:val=""/>
      <w:lvlJc w:val="left"/>
      <w:pPr>
        <w:ind w:left="4955" w:hanging="360"/>
      </w:pPr>
      <w:rPr>
        <w:rFonts w:ascii="Symbol" w:hAnsi="Symbol" w:hint="default"/>
      </w:rPr>
    </w:lvl>
    <w:lvl w:ilvl="7" w:tentative="1">
      <w:start w:val="1"/>
      <w:numFmt w:val="bullet"/>
      <w:lvlText w:val="o"/>
      <w:lvlJc w:val="left"/>
      <w:pPr>
        <w:ind w:left="5675" w:hanging="360"/>
      </w:pPr>
      <w:rPr>
        <w:rFonts w:ascii="Courier New" w:hAnsi="Courier New" w:cs="Courier New" w:hint="default"/>
      </w:rPr>
    </w:lvl>
    <w:lvl w:ilvl="8" w:tentative="1">
      <w:start w:val="1"/>
      <w:numFmt w:val="bullet"/>
      <w:lvlText w:val=""/>
      <w:lvlJc w:val="left"/>
      <w:pPr>
        <w:ind w:left="6395" w:hanging="360"/>
      </w:pPr>
      <w:rPr>
        <w:rFonts w:ascii="Wingdings" w:hAnsi="Wingdings" w:hint="default"/>
      </w:rPr>
    </w:lvl>
  </w:abstractNum>
  <w:abstractNum w:abstractNumId="18">
    <w:nsid w:val="3C717E5E"/>
    <w:multiLevelType w:val="hybridMultilevel"/>
    <w:tmpl w:val="3C4ED314"/>
    <w:lvl w:ilvl="0">
      <w:start w:val="1"/>
      <w:numFmt w:val="bullet"/>
      <w:lvlText w:val=""/>
      <w:lvlJc w:val="left"/>
      <w:pPr>
        <w:ind w:left="754" w:hanging="360"/>
      </w:pPr>
      <w:rPr>
        <w:rFonts w:ascii="Symbol" w:hAnsi="Symbol" w:hint="default"/>
      </w:rPr>
    </w:lvl>
    <w:lvl w:ilvl="1" w:tentative="1">
      <w:start w:val="1"/>
      <w:numFmt w:val="bullet"/>
      <w:lvlText w:val="o"/>
      <w:lvlJc w:val="left"/>
      <w:pPr>
        <w:ind w:left="1474" w:hanging="360"/>
      </w:pPr>
      <w:rPr>
        <w:rFonts w:ascii="Courier New" w:hAnsi="Courier New" w:hint="default"/>
      </w:rPr>
    </w:lvl>
    <w:lvl w:ilvl="2" w:tentative="1">
      <w:start w:val="1"/>
      <w:numFmt w:val="bullet"/>
      <w:lvlText w:val=""/>
      <w:lvlJc w:val="left"/>
      <w:pPr>
        <w:ind w:left="2194" w:hanging="360"/>
      </w:pPr>
      <w:rPr>
        <w:rFonts w:ascii="Wingdings" w:hAnsi="Wingdings" w:hint="default"/>
      </w:rPr>
    </w:lvl>
    <w:lvl w:ilvl="3" w:tentative="1">
      <w:start w:val="1"/>
      <w:numFmt w:val="bullet"/>
      <w:lvlText w:val=""/>
      <w:lvlJc w:val="left"/>
      <w:pPr>
        <w:ind w:left="2914" w:hanging="360"/>
      </w:pPr>
      <w:rPr>
        <w:rFonts w:ascii="Symbol" w:hAnsi="Symbol" w:hint="default"/>
      </w:rPr>
    </w:lvl>
    <w:lvl w:ilvl="4" w:tentative="1">
      <w:start w:val="1"/>
      <w:numFmt w:val="bullet"/>
      <w:lvlText w:val="o"/>
      <w:lvlJc w:val="left"/>
      <w:pPr>
        <w:ind w:left="3634" w:hanging="360"/>
      </w:pPr>
      <w:rPr>
        <w:rFonts w:ascii="Courier New" w:hAnsi="Courier New" w:hint="default"/>
      </w:rPr>
    </w:lvl>
    <w:lvl w:ilvl="5" w:tentative="1">
      <w:start w:val="1"/>
      <w:numFmt w:val="bullet"/>
      <w:lvlText w:val=""/>
      <w:lvlJc w:val="left"/>
      <w:pPr>
        <w:ind w:left="4354" w:hanging="360"/>
      </w:pPr>
      <w:rPr>
        <w:rFonts w:ascii="Wingdings" w:hAnsi="Wingdings" w:hint="default"/>
      </w:rPr>
    </w:lvl>
    <w:lvl w:ilvl="6" w:tentative="1">
      <w:start w:val="1"/>
      <w:numFmt w:val="bullet"/>
      <w:lvlText w:val=""/>
      <w:lvlJc w:val="left"/>
      <w:pPr>
        <w:ind w:left="5074" w:hanging="360"/>
      </w:pPr>
      <w:rPr>
        <w:rFonts w:ascii="Symbol" w:hAnsi="Symbol" w:hint="default"/>
      </w:rPr>
    </w:lvl>
    <w:lvl w:ilvl="7" w:tentative="1">
      <w:start w:val="1"/>
      <w:numFmt w:val="bullet"/>
      <w:lvlText w:val="o"/>
      <w:lvlJc w:val="left"/>
      <w:pPr>
        <w:ind w:left="5794" w:hanging="360"/>
      </w:pPr>
      <w:rPr>
        <w:rFonts w:ascii="Courier New" w:hAnsi="Courier New" w:hint="default"/>
      </w:rPr>
    </w:lvl>
    <w:lvl w:ilvl="8" w:tentative="1">
      <w:start w:val="1"/>
      <w:numFmt w:val="bullet"/>
      <w:lvlText w:val=""/>
      <w:lvlJc w:val="left"/>
      <w:pPr>
        <w:ind w:left="6514" w:hanging="360"/>
      </w:pPr>
      <w:rPr>
        <w:rFonts w:ascii="Wingdings" w:hAnsi="Wingdings" w:hint="default"/>
      </w:rPr>
    </w:lvl>
  </w:abstractNum>
  <w:abstractNum w:abstractNumId="19">
    <w:nsid w:val="40C4724E"/>
    <w:multiLevelType w:val="hybridMultilevel"/>
    <w:tmpl w:val="B9207D30"/>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20">
    <w:nsid w:val="4481468F"/>
    <w:multiLevelType w:val="hybridMultilevel"/>
    <w:tmpl w:val="C096DFB6"/>
    <w:lvl w:ilvl="0">
      <w:start w:val="1"/>
      <w:numFmt w:val="decimal"/>
      <w:lvlText w:val="%1)"/>
      <w:lvlJc w:val="left"/>
      <w:pPr>
        <w:ind w:left="275" w:hanging="360"/>
      </w:pPr>
      <w:rPr>
        <w:rFonts w:cs="Times New Roman" w:hint="default"/>
        <w:sz w:val="18"/>
        <w:szCs w:val="18"/>
      </w:rPr>
    </w:lvl>
    <w:lvl w:ilvl="1" w:tentative="1">
      <w:start w:val="1"/>
      <w:numFmt w:val="lowerLetter"/>
      <w:lvlText w:val="%2."/>
      <w:lvlJc w:val="left"/>
      <w:pPr>
        <w:ind w:left="995" w:hanging="360"/>
      </w:pPr>
      <w:rPr>
        <w:rFonts w:cs="Times New Roman"/>
      </w:rPr>
    </w:lvl>
    <w:lvl w:ilvl="2" w:tentative="1">
      <w:start w:val="1"/>
      <w:numFmt w:val="lowerRoman"/>
      <w:lvlText w:val="%3."/>
      <w:lvlJc w:val="right"/>
      <w:pPr>
        <w:ind w:left="1715" w:hanging="180"/>
      </w:pPr>
      <w:rPr>
        <w:rFonts w:cs="Times New Roman"/>
      </w:rPr>
    </w:lvl>
    <w:lvl w:ilvl="3" w:tentative="1">
      <w:start w:val="1"/>
      <w:numFmt w:val="decimal"/>
      <w:lvlText w:val="%4."/>
      <w:lvlJc w:val="left"/>
      <w:pPr>
        <w:ind w:left="2435" w:hanging="360"/>
      </w:pPr>
      <w:rPr>
        <w:rFonts w:cs="Times New Roman"/>
      </w:rPr>
    </w:lvl>
    <w:lvl w:ilvl="4" w:tentative="1">
      <w:start w:val="1"/>
      <w:numFmt w:val="lowerLetter"/>
      <w:lvlText w:val="%5."/>
      <w:lvlJc w:val="left"/>
      <w:pPr>
        <w:ind w:left="3155" w:hanging="360"/>
      </w:pPr>
      <w:rPr>
        <w:rFonts w:cs="Times New Roman"/>
      </w:rPr>
    </w:lvl>
    <w:lvl w:ilvl="5" w:tentative="1">
      <w:start w:val="1"/>
      <w:numFmt w:val="lowerRoman"/>
      <w:lvlText w:val="%6."/>
      <w:lvlJc w:val="right"/>
      <w:pPr>
        <w:ind w:left="3875" w:hanging="180"/>
      </w:pPr>
      <w:rPr>
        <w:rFonts w:cs="Times New Roman"/>
      </w:rPr>
    </w:lvl>
    <w:lvl w:ilvl="6" w:tentative="1">
      <w:start w:val="1"/>
      <w:numFmt w:val="decimal"/>
      <w:lvlText w:val="%7."/>
      <w:lvlJc w:val="left"/>
      <w:pPr>
        <w:ind w:left="4595" w:hanging="360"/>
      </w:pPr>
      <w:rPr>
        <w:rFonts w:cs="Times New Roman"/>
      </w:rPr>
    </w:lvl>
    <w:lvl w:ilvl="7" w:tentative="1">
      <w:start w:val="1"/>
      <w:numFmt w:val="lowerLetter"/>
      <w:lvlText w:val="%8."/>
      <w:lvlJc w:val="left"/>
      <w:pPr>
        <w:ind w:left="5315" w:hanging="360"/>
      </w:pPr>
      <w:rPr>
        <w:rFonts w:cs="Times New Roman"/>
      </w:rPr>
    </w:lvl>
    <w:lvl w:ilvl="8" w:tentative="1">
      <w:start w:val="1"/>
      <w:numFmt w:val="lowerRoman"/>
      <w:lvlText w:val="%9."/>
      <w:lvlJc w:val="right"/>
      <w:pPr>
        <w:ind w:left="6035" w:hanging="180"/>
      </w:pPr>
      <w:rPr>
        <w:rFonts w:cs="Times New Roman"/>
      </w:rPr>
    </w:lvl>
  </w:abstractNum>
  <w:abstractNum w:abstractNumId="21">
    <w:nsid w:val="44AD5A6C"/>
    <w:multiLevelType w:val="hybridMultilevel"/>
    <w:tmpl w:val="57CC834C"/>
    <w:lvl w:ilvl="0">
      <w:start w:val="1"/>
      <w:numFmt w:val="bullet"/>
      <w:lvlText w:val="−"/>
      <w:lvlJc w:val="left"/>
      <w:pPr>
        <w:ind w:left="635" w:hanging="360"/>
      </w:pPr>
      <w:rPr>
        <w:rFonts w:ascii="Arial" w:hAnsi="Arial" w:hint="default"/>
      </w:rPr>
    </w:lvl>
    <w:lvl w:ilvl="1" w:tentative="1">
      <w:start w:val="1"/>
      <w:numFmt w:val="bullet"/>
      <w:lvlText w:val="o"/>
      <w:lvlJc w:val="left"/>
      <w:pPr>
        <w:ind w:left="1355" w:hanging="360"/>
      </w:pPr>
      <w:rPr>
        <w:rFonts w:ascii="Courier New" w:hAnsi="Courier New" w:hint="default"/>
      </w:rPr>
    </w:lvl>
    <w:lvl w:ilvl="2" w:tentative="1">
      <w:start w:val="1"/>
      <w:numFmt w:val="bullet"/>
      <w:lvlText w:val=""/>
      <w:lvlJc w:val="left"/>
      <w:pPr>
        <w:ind w:left="2075" w:hanging="360"/>
      </w:pPr>
      <w:rPr>
        <w:rFonts w:ascii="Wingdings" w:hAnsi="Wingdings" w:hint="default"/>
      </w:rPr>
    </w:lvl>
    <w:lvl w:ilvl="3" w:tentative="1">
      <w:start w:val="1"/>
      <w:numFmt w:val="bullet"/>
      <w:lvlText w:val=""/>
      <w:lvlJc w:val="left"/>
      <w:pPr>
        <w:ind w:left="2795" w:hanging="360"/>
      </w:pPr>
      <w:rPr>
        <w:rFonts w:ascii="Symbol" w:hAnsi="Symbol" w:hint="default"/>
      </w:rPr>
    </w:lvl>
    <w:lvl w:ilvl="4" w:tentative="1">
      <w:start w:val="1"/>
      <w:numFmt w:val="bullet"/>
      <w:lvlText w:val="o"/>
      <w:lvlJc w:val="left"/>
      <w:pPr>
        <w:ind w:left="3515" w:hanging="360"/>
      </w:pPr>
      <w:rPr>
        <w:rFonts w:ascii="Courier New" w:hAnsi="Courier New" w:hint="default"/>
      </w:rPr>
    </w:lvl>
    <w:lvl w:ilvl="5" w:tentative="1">
      <w:start w:val="1"/>
      <w:numFmt w:val="bullet"/>
      <w:lvlText w:val=""/>
      <w:lvlJc w:val="left"/>
      <w:pPr>
        <w:ind w:left="4235" w:hanging="360"/>
      </w:pPr>
      <w:rPr>
        <w:rFonts w:ascii="Wingdings" w:hAnsi="Wingdings" w:hint="default"/>
      </w:rPr>
    </w:lvl>
    <w:lvl w:ilvl="6" w:tentative="1">
      <w:start w:val="1"/>
      <w:numFmt w:val="bullet"/>
      <w:lvlText w:val=""/>
      <w:lvlJc w:val="left"/>
      <w:pPr>
        <w:ind w:left="4955" w:hanging="360"/>
      </w:pPr>
      <w:rPr>
        <w:rFonts w:ascii="Symbol" w:hAnsi="Symbol" w:hint="default"/>
      </w:rPr>
    </w:lvl>
    <w:lvl w:ilvl="7" w:tentative="1">
      <w:start w:val="1"/>
      <w:numFmt w:val="bullet"/>
      <w:lvlText w:val="o"/>
      <w:lvlJc w:val="left"/>
      <w:pPr>
        <w:ind w:left="5675" w:hanging="360"/>
      </w:pPr>
      <w:rPr>
        <w:rFonts w:ascii="Courier New" w:hAnsi="Courier New" w:hint="default"/>
      </w:rPr>
    </w:lvl>
    <w:lvl w:ilvl="8" w:tentative="1">
      <w:start w:val="1"/>
      <w:numFmt w:val="bullet"/>
      <w:lvlText w:val=""/>
      <w:lvlJc w:val="left"/>
      <w:pPr>
        <w:ind w:left="6395" w:hanging="360"/>
      </w:pPr>
      <w:rPr>
        <w:rFonts w:ascii="Wingdings" w:hAnsi="Wingdings" w:hint="default"/>
      </w:rPr>
    </w:lvl>
  </w:abstractNum>
  <w:abstractNum w:abstractNumId="22">
    <w:nsid w:val="4E0152A1"/>
    <w:multiLevelType w:val="hybridMultilevel"/>
    <w:tmpl w:val="630ACB1E"/>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0A93153"/>
    <w:multiLevelType w:val="hybridMultilevel"/>
    <w:tmpl w:val="3106231A"/>
    <w:lvl w:ilvl="0">
      <w:start w:val="1"/>
      <w:numFmt w:val="bullet"/>
      <w:lvlText w:val=""/>
      <w:lvlJc w:val="left"/>
      <w:pPr>
        <w:ind w:left="2880" w:hanging="360"/>
      </w:pPr>
      <w:rPr>
        <w:rFonts w:ascii="Wingdings" w:hAnsi="Wingdings"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4">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573739C"/>
    <w:multiLevelType w:val="hybridMultilevel"/>
    <w:tmpl w:val="38C69594"/>
    <w:lvl w:ilvl="0">
      <w:start w:val="1"/>
      <w:numFmt w:val="bullet"/>
      <w:lvlText w:val="−"/>
      <w:lvlJc w:val="left"/>
      <w:pPr>
        <w:ind w:left="635" w:hanging="360"/>
      </w:pPr>
      <w:rPr>
        <w:rFonts w:ascii="Arial" w:hAnsi="Arial" w:hint="default"/>
      </w:rPr>
    </w:lvl>
    <w:lvl w:ilvl="1" w:tentative="1">
      <w:start w:val="1"/>
      <w:numFmt w:val="bullet"/>
      <w:lvlText w:val="o"/>
      <w:lvlJc w:val="left"/>
      <w:pPr>
        <w:ind w:left="1355" w:hanging="360"/>
      </w:pPr>
      <w:rPr>
        <w:rFonts w:ascii="Courier New" w:hAnsi="Courier New" w:hint="default"/>
      </w:rPr>
    </w:lvl>
    <w:lvl w:ilvl="2" w:tentative="1">
      <w:start w:val="1"/>
      <w:numFmt w:val="bullet"/>
      <w:lvlText w:val=""/>
      <w:lvlJc w:val="left"/>
      <w:pPr>
        <w:ind w:left="2075" w:hanging="360"/>
      </w:pPr>
      <w:rPr>
        <w:rFonts w:ascii="Wingdings" w:hAnsi="Wingdings" w:hint="default"/>
      </w:rPr>
    </w:lvl>
    <w:lvl w:ilvl="3" w:tentative="1">
      <w:start w:val="1"/>
      <w:numFmt w:val="bullet"/>
      <w:lvlText w:val=""/>
      <w:lvlJc w:val="left"/>
      <w:pPr>
        <w:ind w:left="2795" w:hanging="360"/>
      </w:pPr>
      <w:rPr>
        <w:rFonts w:ascii="Symbol" w:hAnsi="Symbol" w:hint="default"/>
      </w:rPr>
    </w:lvl>
    <w:lvl w:ilvl="4" w:tentative="1">
      <w:start w:val="1"/>
      <w:numFmt w:val="bullet"/>
      <w:lvlText w:val="o"/>
      <w:lvlJc w:val="left"/>
      <w:pPr>
        <w:ind w:left="3515" w:hanging="360"/>
      </w:pPr>
      <w:rPr>
        <w:rFonts w:ascii="Courier New" w:hAnsi="Courier New" w:hint="default"/>
      </w:rPr>
    </w:lvl>
    <w:lvl w:ilvl="5" w:tentative="1">
      <w:start w:val="1"/>
      <w:numFmt w:val="bullet"/>
      <w:lvlText w:val=""/>
      <w:lvlJc w:val="left"/>
      <w:pPr>
        <w:ind w:left="4235" w:hanging="360"/>
      </w:pPr>
      <w:rPr>
        <w:rFonts w:ascii="Wingdings" w:hAnsi="Wingdings" w:hint="default"/>
      </w:rPr>
    </w:lvl>
    <w:lvl w:ilvl="6" w:tentative="1">
      <w:start w:val="1"/>
      <w:numFmt w:val="bullet"/>
      <w:lvlText w:val=""/>
      <w:lvlJc w:val="left"/>
      <w:pPr>
        <w:ind w:left="4955" w:hanging="360"/>
      </w:pPr>
      <w:rPr>
        <w:rFonts w:ascii="Symbol" w:hAnsi="Symbol" w:hint="default"/>
      </w:rPr>
    </w:lvl>
    <w:lvl w:ilvl="7" w:tentative="1">
      <w:start w:val="1"/>
      <w:numFmt w:val="bullet"/>
      <w:lvlText w:val="o"/>
      <w:lvlJc w:val="left"/>
      <w:pPr>
        <w:ind w:left="5675" w:hanging="360"/>
      </w:pPr>
      <w:rPr>
        <w:rFonts w:ascii="Courier New" w:hAnsi="Courier New" w:hint="default"/>
      </w:rPr>
    </w:lvl>
    <w:lvl w:ilvl="8" w:tentative="1">
      <w:start w:val="1"/>
      <w:numFmt w:val="bullet"/>
      <w:lvlText w:val=""/>
      <w:lvlJc w:val="left"/>
      <w:pPr>
        <w:ind w:left="6395" w:hanging="360"/>
      </w:pPr>
      <w:rPr>
        <w:rFonts w:ascii="Wingdings" w:hAnsi="Wingdings" w:hint="default"/>
      </w:rPr>
    </w:lvl>
  </w:abstractNum>
  <w:abstractNum w:abstractNumId="26">
    <w:nsid w:val="560839B0"/>
    <w:multiLevelType w:val="hybridMultilevel"/>
    <w:tmpl w:val="AD680FD0"/>
    <w:lvl w:ilvl="0">
      <w:start w:val="1"/>
      <w:numFmt w:val="bullet"/>
      <w:lvlText w:val="−"/>
      <w:lvlJc w:val="left"/>
      <w:pPr>
        <w:ind w:left="635" w:hanging="360"/>
      </w:pPr>
      <w:rPr>
        <w:rFonts w:ascii="Arial" w:hAnsi="Arial" w:hint="default"/>
      </w:rPr>
    </w:lvl>
    <w:lvl w:ilvl="1" w:tentative="1">
      <w:start w:val="1"/>
      <w:numFmt w:val="bullet"/>
      <w:lvlText w:val="o"/>
      <w:lvlJc w:val="left"/>
      <w:pPr>
        <w:ind w:left="1355" w:hanging="360"/>
      </w:pPr>
      <w:rPr>
        <w:rFonts w:ascii="Courier New" w:hAnsi="Courier New" w:hint="default"/>
      </w:rPr>
    </w:lvl>
    <w:lvl w:ilvl="2" w:tentative="1">
      <w:start w:val="1"/>
      <w:numFmt w:val="bullet"/>
      <w:lvlText w:val=""/>
      <w:lvlJc w:val="left"/>
      <w:pPr>
        <w:ind w:left="2075" w:hanging="360"/>
      </w:pPr>
      <w:rPr>
        <w:rFonts w:ascii="Wingdings" w:hAnsi="Wingdings" w:hint="default"/>
      </w:rPr>
    </w:lvl>
    <w:lvl w:ilvl="3" w:tentative="1">
      <w:start w:val="1"/>
      <w:numFmt w:val="bullet"/>
      <w:lvlText w:val=""/>
      <w:lvlJc w:val="left"/>
      <w:pPr>
        <w:ind w:left="2795" w:hanging="360"/>
      </w:pPr>
      <w:rPr>
        <w:rFonts w:ascii="Symbol" w:hAnsi="Symbol" w:hint="default"/>
      </w:rPr>
    </w:lvl>
    <w:lvl w:ilvl="4" w:tentative="1">
      <w:start w:val="1"/>
      <w:numFmt w:val="bullet"/>
      <w:lvlText w:val="o"/>
      <w:lvlJc w:val="left"/>
      <w:pPr>
        <w:ind w:left="3515" w:hanging="360"/>
      </w:pPr>
      <w:rPr>
        <w:rFonts w:ascii="Courier New" w:hAnsi="Courier New" w:hint="default"/>
      </w:rPr>
    </w:lvl>
    <w:lvl w:ilvl="5" w:tentative="1">
      <w:start w:val="1"/>
      <w:numFmt w:val="bullet"/>
      <w:lvlText w:val=""/>
      <w:lvlJc w:val="left"/>
      <w:pPr>
        <w:ind w:left="4235" w:hanging="360"/>
      </w:pPr>
      <w:rPr>
        <w:rFonts w:ascii="Wingdings" w:hAnsi="Wingdings" w:hint="default"/>
      </w:rPr>
    </w:lvl>
    <w:lvl w:ilvl="6" w:tentative="1">
      <w:start w:val="1"/>
      <w:numFmt w:val="bullet"/>
      <w:lvlText w:val=""/>
      <w:lvlJc w:val="left"/>
      <w:pPr>
        <w:ind w:left="4955" w:hanging="360"/>
      </w:pPr>
      <w:rPr>
        <w:rFonts w:ascii="Symbol" w:hAnsi="Symbol" w:hint="default"/>
      </w:rPr>
    </w:lvl>
    <w:lvl w:ilvl="7" w:tentative="1">
      <w:start w:val="1"/>
      <w:numFmt w:val="bullet"/>
      <w:lvlText w:val="o"/>
      <w:lvlJc w:val="left"/>
      <w:pPr>
        <w:ind w:left="5675" w:hanging="360"/>
      </w:pPr>
      <w:rPr>
        <w:rFonts w:ascii="Courier New" w:hAnsi="Courier New" w:hint="default"/>
      </w:rPr>
    </w:lvl>
    <w:lvl w:ilvl="8" w:tentative="1">
      <w:start w:val="1"/>
      <w:numFmt w:val="bullet"/>
      <w:lvlText w:val=""/>
      <w:lvlJc w:val="left"/>
      <w:pPr>
        <w:ind w:left="6395" w:hanging="360"/>
      </w:pPr>
      <w:rPr>
        <w:rFonts w:ascii="Wingdings" w:hAnsi="Wingdings" w:hint="default"/>
      </w:rPr>
    </w:lvl>
  </w:abstractNum>
  <w:abstractNum w:abstractNumId="27">
    <w:nsid w:val="56D272D5"/>
    <w:multiLevelType w:val="hybridMultilevel"/>
    <w:tmpl w:val="31E22C7C"/>
    <w:lvl w:ilvl="0">
      <w:start w:val="1"/>
      <w:numFmt w:val="bullet"/>
      <w:lvlText w:val="−"/>
      <w:lvlJc w:val="left"/>
      <w:pPr>
        <w:ind w:left="1365" w:hanging="360"/>
      </w:pPr>
      <w:rPr>
        <w:rFonts w:ascii="Arial" w:hAnsi="Arial" w:hint="default"/>
      </w:rPr>
    </w:lvl>
    <w:lvl w:ilvl="1" w:tentative="1">
      <w:start w:val="1"/>
      <w:numFmt w:val="bullet"/>
      <w:lvlText w:val="o"/>
      <w:lvlJc w:val="left"/>
      <w:pPr>
        <w:ind w:left="2085" w:hanging="360"/>
      </w:pPr>
      <w:rPr>
        <w:rFonts w:ascii="Courier New" w:hAnsi="Courier New" w:hint="default"/>
      </w:rPr>
    </w:lvl>
    <w:lvl w:ilvl="2" w:tentative="1">
      <w:start w:val="1"/>
      <w:numFmt w:val="bullet"/>
      <w:lvlText w:val=""/>
      <w:lvlJc w:val="left"/>
      <w:pPr>
        <w:ind w:left="2805" w:hanging="360"/>
      </w:pPr>
      <w:rPr>
        <w:rFonts w:ascii="Wingdings" w:hAnsi="Wingdings" w:hint="default"/>
      </w:rPr>
    </w:lvl>
    <w:lvl w:ilvl="3" w:tentative="1">
      <w:start w:val="1"/>
      <w:numFmt w:val="bullet"/>
      <w:lvlText w:val=""/>
      <w:lvlJc w:val="left"/>
      <w:pPr>
        <w:ind w:left="3525" w:hanging="360"/>
      </w:pPr>
      <w:rPr>
        <w:rFonts w:ascii="Symbol" w:hAnsi="Symbol" w:hint="default"/>
      </w:rPr>
    </w:lvl>
    <w:lvl w:ilvl="4" w:tentative="1">
      <w:start w:val="1"/>
      <w:numFmt w:val="bullet"/>
      <w:lvlText w:val="o"/>
      <w:lvlJc w:val="left"/>
      <w:pPr>
        <w:ind w:left="4245" w:hanging="360"/>
      </w:pPr>
      <w:rPr>
        <w:rFonts w:ascii="Courier New" w:hAnsi="Courier New" w:hint="default"/>
      </w:rPr>
    </w:lvl>
    <w:lvl w:ilvl="5" w:tentative="1">
      <w:start w:val="1"/>
      <w:numFmt w:val="bullet"/>
      <w:lvlText w:val=""/>
      <w:lvlJc w:val="left"/>
      <w:pPr>
        <w:ind w:left="4965" w:hanging="360"/>
      </w:pPr>
      <w:rPr>
        <w:rFonts w:ascii="Wingdings" w:hAnsi="Wingdings" w:hint="default"/>
      </w:rPr>
    </w:lvl>
    <w:lvl w:ilvl="6" w:tentative="1">
      <w:start w:val="1"/>
      <w:numFmt w:val="bullet"/>
      <w:lvlText w:val=""/>
      <w:lvlJc w:val="left"/>
      <w:pPr>
        <w:ind w:left="5685" w:hanging="360"/>
      </w:pPr>
      <w:rPr>
        <w:rFonts w:ascii="Symbol" w:hAnsi="Symbol" w:hint="default"/>
      </w:rPr>
    </w:lvl>
    <w:lvl w:ilvl="7" w:tentative="1">
      <w:start w:val="1"/>
      <w:numFmt w:val="bullet"/>
      <w:lvlText w:val="o"/>
      <w:lvlJc w:val="left"/>
      <w:pPr>
        <w:ind w:left="6405" w:hanging="360"/>
      </w:pPr>
      <w:rPr>
        <w:rFonts w:ascii="Courier New" w:hAnsi="Courier New" w:hint="default"/>
      </w:rPr>
    </w:lvl>
    <w:lvl w:ilvl="8" w:tentative="1">
      <w:start w:val="1"/>
      <w:numFmt w:val="bullet"/>
      <w:lvlText w:val=""/>
      <w:lvlJc w:val="left"/>
      <w:pPr>
        <w:ind w:left="7125" w:hanging="360"/>
      </w:pPr>
      <w:rPr>
        <w:rFonts w:ascii="Wingdings" w:hAnsi="Wingdings" w:hint="default"/>
      </w:rPr>
    </w:lvl>
  </w:abstractNum>
  <w:abstractNum w:abstractNumId="28">
    <w:nsid w:val="5AFF27A7"/>
    <w:multiLevelType w:val="hybridMultilevel"/>
    <w:tmpl w:val="FA6CB926"/>
    <w:lvl w:ilvl="0">
      <w:start w:val="1"/>
      <w:numFmt w:val="decimal"/>
      <w:lvlText w:val="%1."/>
      <w:lvlJc w:val="left"/>
      <w:pPr>
        <w:ind w:left="1004" w:hanging="360"/>
      </w:pPr>
      <w:rPr>
        <w:rFonts w:cs="Times New Roman"/>
      </w:rPr>
    </w:lvl>
    <w:lvl w:ilvl="1" w:tentative="1">
      <w:start w:val="1"/>
      <w:numFmt w:val="lowerLetter"/>
      <w:lvlText w:val="%2."/>
      <w:lvlJc w:val="left"/>
      <w:pPr>
        <w:ind w:left="1724" w:hanging="360"/>
      </w:pPr>
      <w:rPr>
        <w:rFonts w:cs="Times New Roman"/>
      </w:rPr>
    </w:lvl>
    <w:lvl w:ilvl="2" w:tentative="1">
      <w:start w:val="1"/>
      <w:numFmt w:val="lowerRoman"/>
      <w:lvlText w:val="%3."/>
      <w:lvlJc w:val="right"/>
      <w:pPr>
        <w:ind w:left="2444" w:hanging="180"/>
      </w:pPr>
      <w:rPr>
        <w:rFonts w:cs="Times New Roman"/>
      </w:rPr>
    </w:lvl>
    <w:lvl w:ilvl="3" w:tentative="1">
      <w:start w:val="1"/>
      <w:numFmt w:val="decimal"/>
      <w:lvlText w:val="%4."/>
      <w:lvlJc w:val="left"/>
      <w:pPr>
        <w:ind w:left="3164" w:hanging="360"/>
      </w:pPr>
      <w:rPr>
        <w:rFonts w:cs="Times New Roman"/>
      </w:rPr>
    </w:lvl>
    <w:lvl w:ilvl="4" w:tentative="1">
      <w:start w:val="1"/>
      <w:numFmt w:val="lowerLetter"/>
      <w:lvlText w:val="%5."/>
      <w:lvlJc w:val="left"/>
      <w:pPr>
        <w:ind w:left="3884" w:hanging="360"/>
      </w:pPr>
      <w:rPr>
        <w:rFonts w:cs="Times New Roman"/>
      </w:rPr>
    </w:lvl>
    <w:lvl w:ilvl="5" w:tentative="1">
      <w:start w:val="1"/>
      <w:numFmt w:val="lowerRoman"/>
      <w:lvlText w:val="%6."/>
      <w:lvlJc w:val="right"/>
      <w:pPr>
        <w:ind w:left="4604" w:hanging="180"/>
      </w:pPr>
      <w:rPr>
        <w:rFonts w:cs="Times New Roman"/>
      </w:rPr>
    </w:lvl>
    <w:lvl w:ilvl="6" w:tentative="1">
      <w:start w:val="1"/>
      <w:numFmt w:val="decimal"/>
      <w:lvlText w:val="%7."/>
      <w:lvlJc w:val="left"/>
      <w:pPr>
        <w:ind w:left="5324" w:hanging="360"/>
      </w:pPr>
      <w:rPr>
        <w:rFonts w:cs="Times New Roman"/>
      </w:rPr>
    </w:lvl>
    <w:lvl w:ilvl="7" w:tentative="1">
      <w:start w:val="1"/>
      <w:numFmt w:val="lowerLetter"/>
      <w:lvlText w:val="%8."/>
      <w:lvlJc w:val="left"/>
      <w:pPr>
        <w:ind w:left="6044" w:hanging="360"/>
      </w:pPr>
      <w:rPr>
        <w:rFonts w:cs="Times New Roman"/>
      </w:rPr>
    </w:lvl>
    <w:lvl w:ilvl="8" w:tentative="1">
      <w:start w:val="1"/>
      <w:numFmt w:val="lowerRoman"/>
      <w:lvlText w:val="%9."/>
      <w:lvlJc w:val="right"/>
      <w:pPr>
        <w:ind w:left="6764" w:hanging="180"/>
      </w:pPr>
      <w:rPr>
        <w:rFonts w:cs="Times New Roman"/>
      </w:rPr>
    </w:lvl>
  </w:abstractNum>
  <w:abstractNum w:abstractNumId="29">
    <w:nsid w:val="5DBF3D19"/>
    <w:multiLevelType w:val="hybridMultilevel"/>
    <w:tmpl w:val="6C683DF0"/>
    <w:lvl w:ilvl="0">
      <w:start w:val="1"/>
      <w:numFmt w:val="lowerLetter"/>
      <w:lvlText w:val="%1)"/>
      <w:lvlJc w:val="left"/>
      <w:pPr>
        <w:ind w:left="645" w:hanging="360"/>
      </w:pPr>
      <w:rPr>
        <w:rFonts w:ascii="Arial" w:eastAsia="MS Gothic" w:hAnsi="Arial" w:cs="Arial" w:hint="default"/>
        <w:sz w:val="14"/>
        <w:szCs w:val="14"/>
      </w:rPr>
    </w:lvl>
    <w:lvl w:ilvl="1">
      <w:start w:val="1"/>
      <w:numFmt w:val="lowerLetter"/>
      <w:lvlText w:val="%2."/>
      <w:lvlJc w:val="left"/>
      <w:pPr>
        <w:ind w:left="1365" w:hanging="360"/>
      </w:pPr>
      <w:rPr>
        <w:rFonts w:cs="Times New Roman"/>
      </w:rPr>
    </w:lvl>
    <w:lvl w:ilvl="2" w:tentative="1">
      <w:start w:val="1"/>
      <w:numFmt w:val="lowerRoman"/>
      <w:lvlText w:val="%3."/>
      <w:lvlJc w:val="right"/>
      <w:pPr>
        <w:ind w:left="2085" w:hanging="180"/>
      </w:pPr>
      <w:rPr>
        <w:rFonts w:cs="Times New Roman"/>
      </w:rPr>
    </w:lvl>
    <w:lvl w:ilvl="3" w:tentative="1">
      <w:start w:val="1"/>
      <w:numFmt w:val="decimal"/>
      <w:lvlText w:val="%4."/>
      <w:lvlJc w:val="left"/>
      <w:pPr>
        <w:ind w:left="2805" w:hanging="360"/>
      </w:pPr>
      <w:rPr>
        <w:rFonts w:cs="Times New Roman"/>
      </w:rPr>
    </w:lvl>
    <w:lvl w:ilvl="4" w:tentative="1">
      <w:start w:val="1"/>
      <w:numFmt w:val="lowerLetter"/>
      <w:lvlText w:val="%5."/>
      <w:lvlJc w:val="left"/>
      <w:pPr>
        <w:ind w:left="3525" w:hanging="360"/>
      </w:pPr>
      <w:rPr>
        <w:rFonts w:cs="Times New Roman"/>
      </w:rPr>
    </w:lvl>
    <w:lvl w:ilvl="5" w:tentative="1">
      <w:start w:val="1"/>
      <w:numFmt w:val="lowerRoman"/>
      <w:lvlText w:val="%6."/>
      <w:lvlJc w:val="right"/>
      <w:pPr>
        <w:ind w:left="4245" w:hanging="180"/>
      </w:pPr>
      <w:rPr>
        <w:rFonts w:cs="Times New Roman"/>
      </w:rPr>
    </w:lvl>
    <w:lvl w:ilvl="6" w:tentative="1">
      <w:start w:val="1"/>
      <w:numFmt w:val="decimal"/>
      <w:lvlText w:val="%7."/>
      <w:lvlJc w:val="left"/>
      <w:pPr>
        <w:ind w:left="4965" w:hanging="360"/>
      </w:pPr>
      <w:rPr>
        <w:rFonts w:cs="Times New Roman"/>
      </w:rPr>
    </w:lvl>
    <w:lvl w:ilvl="7" w:tentative="1">
      <w:start w:val="1"/>
      <w:numFmt w:val="lowerLetter"/>
      <w:lvlText w:val="%8."/>
      <w:lvlJc w:val="left"/>
      <w:pPr>
        <w:ind w:left="5685" w:hanging="360"/>
      </w:pPr>
      <w:rPr>
        <w:rFonts w:cs="Times New Roman"/>
      </w:rPr>
    </w:lvl>
    <w:lvl w:ilvl="8" w:tentative="1">
      <w:start w:val="1"/>
      <w:numFmt w:val="lowerRoman"/>
      <w:lvlText w:val="%9."/>
      <w:lvlJc w:val="right"/>
      <w:pPr>
        <w:ind w:left="6405" w:hanging="180"/>
      </w:pPr>
      <w:rPr>
        <w:rFonts w:cs="Times New Roman"/>
      </w:rPr>
    </w:lvl>
  </w:abstractNum>
  <w:abstractNum w:abstractNumId="30">
    <w:nsid w:val="651A57CF"/>
    <w:multiLevelType w:val="hybridMultilevel"/>
    <w:tmpl w:val="8528EBBC"/>
    <w:lvl w:ilvl="0">
      <w:start w:val="1"/>
      <w:numFmt w:val="bullet"/>
      <w:lvlText w:val="−"/>
      <w:lvlJc w:val="left"/>
      <w:pPr>
        <w:ind w:left="720" w:hanging="360"/>
      </w:pPr>
      <w:rPr>
        <w:rFonts w:ascii="Arial"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84B4A81"/>
    <w:multiLevelType w:val="hybridMultilevel"/>
    <w:tmpl w:val="EFD0833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C4550C9"/>
    <w:multiLevelType w:val="hybridMultilevel"/>
    <w:tmpl w:val="6C464A5E"/>
    <w:lvl w:ilvl="0">
      <w:start w:val="1"/>
      <w:numFmt w:val="decimal"/>
      <w:pStyle w:val="07"/>
      <w:lvlText w:val="%1."/>
      <w:lvlJc w:val="right"/>
      <w:pPr>
        <w:ind w:left="1429" w:hanging="360"/>
      </w:pPr>
      <w:rPr>
        <w:rFonts w:cs="Times New Roman" w:hint="default"/>
      </w:rPr>
    </w:lvl>
    <w:lvl w:ilvl="1" w:tentative="1">
      <w:start w:val="1"/>
      <w:numFmt w:val="lowerLetter"/>
      <w:lvlText w:val="%2."/>
      <w:lvlJc w:val="left"/>
      <w:pPr>
        <w:ind w:left="2149" w:hanging="360"/>
      </w:pPr>
      <w:rPr>
        <w:rFonts w:cs="Times New Roman"/>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34">
    <w:nsid w:val="6CAB2C6E"/>
    <w:multiLevelType w:val="hybridMultilevel"/>
    <w:tmpl w:val="5ED229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EBB58B6"/>
    <w:multiLevelType w:val="hybridMultilevel"/>
    <w:tmpl w:val="0F4ACD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FCD5D89"/>
    <w:multiLevelType w:val="hybridMultilevel"/>
    <w:tmpl w:val="4A809EB2"/>
    <w:lvl w:ilvl="0">
      <w:start w:val="1"/>
      <w:numFmt w:val="decimal"/>
      <w:lvlText w:val="%1)"/>
      <w:lvlJc w:val="left"/>
      <w:pPr>
        <w:ind w:left="896" w:hanging="360"/>
      </w:pPr>
      <w:rPr>
        <w:rFonts w:cs="Times New Roman"/>
      </w:rPr>
    </w:lvl>
    <w:lvl w:ilvl="1">
      <w:start w:val="1"/>
      <w:numFmt w:val="lowerLetter"/>
      <w:lvlText w:val="%2)"/>
      <w:lvlJc w:val="left"/>
      <w:pPr>
        <w:ind w:left="1616" w:hanging="360"/>
      </w:pPr>
      <w:rPr>
        <w:rFonts w:cs="Times New Roman"/>
      </w:rPr>
    </w:lvl>
    <w:lvl w:ilvl="2">
      <w:start w:val="1"/>
      <w:numFmt w:val="bullet"/>
      <w:lvlText w:val="−"/>
      <w:lvlJc w:val="left"/>
      <w:pPr>
        <w:ind w:left="2336" w:hanging="180"/>
      </w:pPr>
      <w:rPr>
        <w:rFonts w:ascii="Arial" w:hAnsi="Arial" w:hint="default"/>
      </w:rPr>
    </w:lvl>
    <w:lvl w:ilvl="3">
      <w:start w:val="1"/>
      <w:numFmt w:val="decimal"/>
      <w:lvlText w:val="%4."/>
      <w:lvlJc w:val="left"/>
      <w:pPr>
        <w:ind w:left="3056" w:hanging="360"/>
      </w:pPr>
      <w:rPr>
        <w:rFonts w:cs="Times New Roman"/>
      </w:rPr>
    </w:lvl>
    <w:lvl w:ilvl="4">
      <w:start w:val="1"/>
      <w:numFmt w:val="lowerLetter"/>
      <w:lvlText w:val="%5."/>
      <w:lvlJc w:val="left"/>
      <w:pPr>
        <w:ind w:left="3776" w:hanging="360"/>
      </w:pPr>
      <w:rPr>
        <w:rFonts w:cs="Times New Roman"/>
      </w:rPr>
    </w:lvl>
    <w:lvl w:ilvl="5">
      <w:start w:val="1"/>
      <w:numFmt w:val="lowerRoman"/>
      <w:lvlText w:val="%6."/>
      <w:lvlJc w:val="right"/>
      <w:pPr>
        <w:ind w:left="4496" w:hanging="180"/>
      </w:pPr>
      <w:rPr>
        <w:rFonts w:cs="Times New Roman"/>
      </w:rPr>
    </w:lvl>
    <w:lvl w:ilvl="6">
      <w:start w:val="1"/>
      <w:numFmt w:val="decimal"/>
      <w:lvlText w:val="%7."/>
      <w:lvlJc w:val="left"/>
      <w:pPr>
        <w:ind w:left="5216" w:hanging="360"/>
      </w:pPr>
      <w:rPr>
        <w:rFonts w:cs="Times New Roman"/>
      </w:rPr>
    </w:lvl>
    <w:lvl w:ilvl="7">
      <w:start w:val="1"/>
      <w:numFmt w:val="lowerLetter"/>
      <w:lvlText w:val="%8."/>
      <w:lvlJc w:val="left"/>
      <w:pPr>
        <w:ind w:left="5936" w:hanging="360"/>
      </w:pPr>
      <w:rPr>
        <w:rFonts w:cs="Times New Roman"/>
      </w:rPr>
    </w:lvl>
    <w:lvl w:ilvl="8">
      <w:start w:val="1"/>
      <w:numFmt w:val="lowerRoman"/>
      <w:lvlText w:val="%9."/>
      <w:lvlJc w:val="right"/>
      <w:pPr>
        <w:ind w:left="6656" w:hanging="180"/>
      </w:pPr>
      <w:rPr>
        <w:rFonts w:cs="Times New Roman"/>
      </w:rPr>
    </w:lvl>
  </w:abstractNum>
  <w:abstractNum w:abstractNumId="37">
    <w:nsid w:val="72FC057A"/>
    <w:multiLevelType w:val="hybridMultilevel"/>
    <w:tmpl w:val="84CAB9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907FFA"/>
    <w:multiLevelType w:val="hybridMultilevel"/>
    <w:tmpl w:val="CFCE89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6835E7D"/>
    <w:multiLevelType w:val="hybridMultilevel"/>
    <w:tmpl w:val="D5804B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C691D7B"/>
    <w:multiLevelType w:val="hybridMultilevel"/>
    <w:tmpl w:val="7BE68A20"/>
    <w:lvl w:ilvl="0">
      <w:start w:val="1"/>
      <w:numFmt w:val="bullet"/>
      <w:lvlText w:val=""/>
      <w:lvlJc w:val="left"/>
      <w:pPr>
        <w:ind w:left="754" w:hanging="360"/>
      </w:pPr>
      <w:rPr>
        <w:rFonts w:ascii="Wingdings" w:hAnsi="Wingdings" w:hint="default"/>
      </w:rPr>
    </w:lvl>
    <w:lvl w:ilvl="1" w:tentative="1">
      <w:start w:val="1"/>
      <w:numFmt w:val="bullet"/>
      <w:lvlText w:val="o"/>
      <w:lvlJc w:val="left"/>
      <w:pPr>
        <w:ind w:left="1474" w:hanging="360"/>
      </w:pPr>
      <w:rPr>
        <w:rFonts w:ascii="Courier New" w:hAnsi="Courier New" w:hint="default"/>
      </w:rPr>
    </w:lvl>
    <w:lvl w:ilvl="2" w:tentative="1">
      <w:start w:val="1"/>
      <w:numFmt w:val="bullet"/>
      <w:lvlText w:val=""/>
      <w:lvlJc w:val="left"/>
      <w:pPr>
        <w:ind w:left="2194" w:hanging="360"/>
      </w:pPr>
      <w:rPr>
        <w:rFonts w:ascii="Wingdings" w:hAnsi="Wingdings" w:hint="default"/>
      </w:rPr>
    </w:lvl>
    <w:lvl w:ilvl="3" w:tentative="1">
      <w:start w:val="1"/>
      <w:numFmt w:val="bullet"/>
      <w:lvlText w:val=""/>
      <w:lvlJc w:val="left"/>
      <w:pPr>
        <w:ind w:left="2914" w:hanging="360"/>
      </w:pPr>
      <w:rPr>
        <w:rFonts w:ascii="Symbol" w:hAnsi="Symbol" w:hint="default"/>
      </w:rPr>
    </w:lvl>
    <w:lvl w:ilvl="4" w:tentative="1">
      <w:start w:val="1"/>
      <w:numFmt w:val="bullet"/>
      <w:lvlText w:val="o"/>
      <w:lvlJc w:val="left"/>
      <w:pPr>
        <w:ind w:left="3634" w:hanging="360"/>
      </w:pPr>
      <w:rPr>
        <w:rFonts w:ascii="Courier New" w:hAnsi="Courier New" w:hint="default"/>
      </w:rPr>
    </w:lvl>
    <w:lvl w:ilvl="5" w:tentative="1">
      <w:start w:val="1"/>
      <w:numFmt w:val="bullet"/>
      <w:lvlText w:val=""/>
      <w:lvlJc w:val="left"/>
      <w:pPr>
        <w:ind w:left="4354" w:hanging="360"/>
      </w:pPr>
      <w:rPr>
        <w:rFonts w:ascii="Wingdings" w:hAnsi="Wingdings" w:hint="default"/>
      </w:rPr>
    </w:lvl>
    <w:lvl w:ilvl="6" w:tentative="1">
      <w:start w:val="1"/>
      <w:numFmt w:val="bullet"/>
      <w:lvlText w:val=""/>
      <w:lvlJc w:val="left"/>
      <w:pPr>
        <w:ind w:left="5074" w:hanging="360"/>
      </w:pPr>
      <w:rPr>
        <w:rFonts w:ascii="Symbol" w:hAnsi="Symbol" w:hint="default"/>
      </w:rPr>
    </w:lvl>
    <w:lvl w:ilvl="7" w:tentative="1">
      <w:start w:val="1"/>
      <w:numFmt w:val="bullet"/>
      <w:lvlText w:val="o"/>
      <w:lvlJc w:val="left"/>
      <w:pPr>
        <w:ind w:left="5794" w:hanging="360"/>
      </w:pPr>
      <w:rPr>
        <w:rFonts w:ascii="Courier New" w:hAnsi="Courier New" w:hint="default"/>
      </w:rPr>
    </w:lvl>
    <w:lvl w:ilvl="8" w:tentative="1">
      <w:start w:val="1"/>
      <w:numFmt w:val="bullet"/>
      <w:lvlText w:val=""/>
      <w:lvlJc w:val="left"/>
      <w:pPr>
        <w:ind w:left="6514" w:hanging="360"/>
      </w:pPr>
      <w:rPr>
        <w:rFonts w:ascii="Wingdings" w:hAnsi="Wingdings" w:hint="default"/>
      </w:rPr>
    </w:lvl>
  </w:abstractNum>
  <w:abstractNum w:abstractNumId="41">
    <w:nsid w:val="7EB12B2F"/>
    <w:multiLevelType w:val="hybridMultilevel"/>
    <w:tmpl w:val="A61C2E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33"/>
  </w:num>
  <w:num w:numId="2">
    <w:abstractNumId w:val="33"/>
    <w:lvlOverride w:ilvl="0">
      <w:startOverride w:val="1"/>
    </w:lvlOverride>
  </w:num>
  <w:num w:numId="3">
    <w:abstractNumId w:val="33"/>
    <w:lvlOverride w:ilvl="0">
      <w:startOverride w:val="1"/>
    </w:lvlOverride>
  </w:num>
  <w:num w:numId="4">
    <w:abstractNumId w:val="11"/>
  </w:num>
  <w:num w:numId="5">
    <w:abstractNumId w:val="28"/>
  </w:num>
  <w:num w:numId="6">
    <w:abstractNumId w:val="19"/>
  </w:num>
  <w:num w:numId="7">
    <w:abstractNumId w:val="0"/>
  </w:num>
  <w:num w:numId="8">
    <w:abstractNumId w:val="26"/>
  </w:num>
  <w:num w:numId="9">
    <w:abstractNumId w:val="38"/>
  </w:num>
  <w:num w:numId="10">
    <w:abstractNumId w:val="22"/>
  </w:num>
  <w:num w:numId="11">
    <w:abstractNumId w:val="2"/>
  </w:num>
  <w:num w:numId="12">
    <w:abstractNumId w:val="6"/>
  </w:num>
  <w:num w:numId="13">
    <w:abstractNumId w:val="7"/>
  </w:num>
  <w:num w:numId="14">
    <w:abstractNumId w:val="30"/>
  </w:num>
  <w:num w:numId="15">
    <w:abstractNumId w:val="4"/>
  </w:num>
  <w:num w:numId="16">
    <w:abstractNumId w:val="24"/>
  </w:num>
  <w:num w:numId="17">
    <w:abstractNumId w:val="13"/>
  </w:num>
  <w:num w:numId="18">
    <w:abstractNumId w:val="14"/>
  </w:num>
  <w:num w:numId="19">
    <w:abstractNumId w:val="29"/>
  </w:num>
  <w:num w:numId="20">
    <w:abstractNumId w:val="27"/>
  </w:num>
  <w:num w:numId="21">
    <w:abstractNumId w:val="20"/>
  </w:num>
  <w:num w:numId="22">
    <w:abstractNumId w:val="15"/>
  </w:num>
  <w:num w:numId="23">
    <w:abstractNumId w:val="12"/>
  </w:num>
  <w:num w:numId="24">
    <w:abstractNumId w:val="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
  </w:num>
  <w:num w:numId="31">
    <w:abstractNumId w:val="39"/>
  </w:num>
  <w:num w:numId="32">
    <w:abstractNumId w:val="25"/>
  </w:num>
  <w:num w:numId="33">
    <w:abstractNumId w:val="40"/>
  </w:num>
  <w:num w:numId="34">
    <w:abstractNumId w:val="18"/>
  </w:num>
  <w:num w:numId="35">
    <w:abstractNumId w:val="35"/>
  </w:num>
  <w:num w:numId="36">
    <w:abstractNumId w:val="8"/>
  </w:num>
  <w:num w:numId="37">
    <w:abstractNumId w:val="37"/>
  </w:num>
  <w:num w:numId="38">
    <w:abstractNumId w:val="41"/>
  </w:num>
  <w:num w:numId="39">
    <w:abstractNumId w:val="32"/>
  </w:num>
  <w:num w:numId="40">
    <w:abstractNumId w:val="34"/>
  </w:num>
  <w:num w:numId="41">
    <w:abstractNumId w:val="21"/>
  </w:num>
  <w:num w:numId="42">
    <w:abstractNumId w:val="16"/>
  </w:num>
  <w:num w:numId="43">
    <w:abstractNumId w:val="31"/>
  </w:num>
  <w:num w:numId="44">
    <w:abstractNumId w:val="1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90"/>
  <w:trackRevisions/>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BE0C8F"/>
    <w:pPr>
      <w:keepNext/>
      <w:keepLines/>
      <w:spacing w:before="480" w:after="0" w:line="276" w:lineRule="auto"/>
      <w:outlineLvl w:val="0"/>
    </w:pPr>
    <w:rPr>
      <w:rFonts w:ascii="Cambria" w:eastAsia="Times New Roman" w:hAnsi="Cambria" w:cs="Times New Roman"/>
      <w:b/>
      <w:bCs/>
      <w:color w:val="365F91"/>
      <w:sz w:val="28"/>
      <w:szCs w:val="28"/>
      <w:lang w:val="ru-RU"/>
    </w:rPr>
  </w:style>
  <w:style w:type="paragraph" w:styleId="Heading2">
    <w:name w:val="heading 2"/>
    <w:basedOn w:val="Normal"/>
    <w:next w:val="Normal"/>
    <w:link w:val="Heading2Char"/>
    <w:uiPriority w:val="9"/>
    <w:semiHidden/>
    <w:rsid w:val="00BE0C8F"/>
    <w:pPr>
      <w:keepNext/>
      <w:keepLines/>
      <w:spacing w:before="200" w:after="0" w:line="276" w:lineRule="auto"/>
      <w:outlineLvl w:val="1"/>
    </w:pPr>
    <w:rPr>
      <w:rFonts w:ascii="Cambria" w:eastAsia="Times New Roman" w:hAnsi="Cambria" w:cs="Times New Roman"/>
      <w:b/>
      <w:bCs/>
      <w:color w:val="4F81BD"/>
      <w:sz w:val="26"/>
      <w:szCs w:val="26"/>
      <w:lang w:val="ru-RU"/>
    </w:rPr>
  </w:style>
  <w:style w:type="paragraph" w:styleId="Heading3">
    <w:name w:val="heading 3"/>
    <w:basedOn w:val="Normal"/>
    <w:next w:val="Normal"/>
    <w:link w:val="Heading3Char"/>
    <w:uiPriority w:val="9"/>
    <w:semiHidden/>
    <w:qFormat/>
    <w:rsid w:val="00BE0C8F"/>
    <w:pPr>
      <w:keepNext/>
      <w:spacing w:before="240" w:after="60" w:line="276" w:lineRule="auto"/>
      <w:outlineLvl w:val="2"/>
    </w:pPr>
    <w:rPr>
      <w:rFonts w:ascii="Cambria" w:eastAsia="Times New Roman" w:hAnsi="Cambria" w:cs="Times New Roman"/>
      <w:b/>
      <w:bCs/>
      <w:sz w:val="26"/>
      <w:szCs w:val="26"/>
      <w:lang w:val="ru-RU"/>
    </w:rPr>
  </w:style>
  <w:style w:type="paragraph" w:styleId="Heading4">
    <w:name w:val="heading 4"/>
    <w:basedOn w:val="Normal"/>
    <w:next w:val="Normal"/>
    <w:link w:val="Heading4Char"/>
    <w:uiPriority w:val="9"/>
    <w:semiHidden/>
    <w:qFormat/>
    <w:rsid w:val="00BE0C8F"/>
    <w:pPr>
      <w:keepNext/>
      <w:spacing w:before="240" w:after="60" w:line="276" w:lineRule="auto"/>
      <w:outlineLvl w:val="3"/>
    </w:pPr>
    <w:rPr>
      <w:rFonts w:ascii="Calibri" w:eastAsia="Times New Roman" w:hAnsi="Calibri" w:cs="Times New Roman"/>
      <w:b/>
      <w:bCs/>
      <w:sz w:val="28"/>
      <w:szCs w:val="28"/>
      <w:lang w:val="ru-RU"/>
    </w:rPr>
  </w:style>
  <w:style w:type="paragraph" w:styleId="Heading5">
    <w:name w:val="heading 5"/>
    <w:basedOn w:val="Normal"/>
    <w:next w:val="Normal"/>
    <w:link w:val="Heading5Char"/>
    <w:uiPriority w:val="9"/>
    <w:semiHidden/>
    <w:qFormat/>
    <w:rsid w:val="00BE0C8F"/>
    <w:pPr>
      <w:spacing w:before="240" w:after="60" w:line="276" w:lineRule="auto"/>
      <w:outlineLvl w:val="4"/>
    </w:pPr>
    <w:rPr>
      <w:rFonts w:ascii="Calibri" w:eastAsia="Times New Roman" w:hAnsi="Calibri" w:cs="Times New Roman"/>
      <w:b/>
      <w:bCs/>
      <w:i/>
      <w:iCs/>
      <w:sz w:val="26"/>
      <w:szCs w:val="26"/>
      <w:lang w:val="ru-RU"/>
    </w:rPr>
  </w:style>
  <w:style w:type="paragraph" w:styleId="Heading6">
    <w:name w:val="heading 6"/>
    <w:basedOn w:val="Normal"/>
    <w:next w:val="Normal"/>
    <w:link w:val="Heading6Char"/>
    <w:uiPriority w:val="9"/>
    <w:semiHidden/>
    <w:qFormat/>
    <w:rsid w:val="00BE0C8F"/>
    <w:pPr>
      <w:spacing w:before="240" w:after="60" w:line="276" w:lineRule="auto"/>
      <w:outlineLvl w:val="5"/>
    </w:pPr>
    <w:rPr>
      <w:rFonts w:ascii="Calibri" w:eastAsia="Times New Roman" w:hAnsi="Calibri" w:cs="Times New Roman"/>
      <w:b/>
      <w:bCs/>
      <w:lang w:val="ru-RU"/>
    </w:rPr>
  </w:style>
  <w:style w:type="paragraph" w:styleId="Heading7">
    <w:name w:val="heading 7"/>
    <w:basedOn w:val="Normal"/>
    <w:next w:val="Normal"/>
    <w:link w:val="Heading7Char"/>
    <w:uiPriority w:val="9"/>
    <w:semiHidden/>
    <w:qFormat/>
    <w:rsid w:val="00BE0C8F"/>
    <w:pPr>
      <w:spacing w:before="240" w:after="60" w:line="276" w:lineRule="auto"/>
      <w:outlineLvl w:val="6"/>
    </w:pPr>
    <w:rPr>
      <w:rFonts w:ascii="Calibri" w:eastAsia="Times New Roman" w:hAnsi="Calibri" w:cs="Times New Roman"/>
      <w:sz w:val="24"/>
      <w:szCs w:val="24"/>
      <w:lang w:val="ru-RU"/>
    </w:rPr>
  </w:style>
  <w:style w:type="paragraph" w:styleId="Heading8">
    <w:name w:val="heading 8"/>
    <w:basedOn w:val="Normal"/>
    <w:next w:val="Normal"/>
    <w:link w:val="Heading8Char"/>
    <w:uiPriority w:val="9"/>
    <w:semiHidden/>
    <w:qFormat/>
    <w:rsid w:val="00BE0C8F"/>
    <w:pPr>
      <w:spacing w:before="240" w:after="60" w:line="276" w:lineRule="auto"/>
      <w:outlineLvl w:val="7"/>
    </w:pPr>
    <w:rPr>
      <w:rFonts w:ascii="Calibri" w:eastAsia="Times New Roman" w:hAnsi="Calibri" w:cs="Times New Roman"/>
      <w:i/>
      <w:iCs/>
      <w:sz w:val="24"/>
      <w:szCs w:val="24"/>
      <w:lang w:val="ru-RU"/>
    </w:rPr>
  </w:style>
  <w:style w:type="paragraph" w:styleId="Heading9">
    <w:name w:val="heading 9"/>
    <w:basedOn w:val="Normal"/>
    <w:next w:val="Normal"/>
    <w:link w:val="Heading9Char"/>
    <w:uiPriority w:val="9"/>
    <w:semiHidden/>
    <w:qFormat/>
    <w:rsid w:val="00BE0C8F"/>
    <w:pPr>
      <w:spacing w:before="240" w:after="60" w:line="276" w:lineRule="auto"/>
      <w:outlineLvl w:val="8"/>
    </w:pPr>
    <w:rPr>
      <w:rFonts w:ascii="Cambria" w:eastAsia="Times New Roman" w:hAnsi="Cambria"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C8F"/>
    <w:rPr>
      <w:rFonts w:ascii="Cambria" w:eastAsia="Times New Roman" w:hAnsi="Cambria" w:cs="Times New Roman"/>
      <w:b/>
      <w:bCs/>
      <w:color w:val="365F91"/>
      <w:sz w:val="28"/>
      <w:szCs w:val="28"/>
      <w:lang w:val="ru-RU"/>
    </w:rPr>
  </w:style>
  <w:style w:type="character" w:styleId="Strong">
    <w:name w:val="Strong"/>
    <w:aliases w:val="heading 1"/>
    <w:uiPriority w:val="22"/>
    <w:qFormat/>
    <w:rsid w:val="00A13FBC"/>
    <w:rPr>
      <w:rFonts w:ascii="Times New Roman" w:hAnsi="Times New Roman"/>
      <w:b/>
      <w:bCs/>
      <w:sz w:val="28"/>
      <w:bdr w:val="none" w:sz="0" w:space="0" w:color="auto"/>
    </w:rPr>
  </w:style>
  <w:style w:type="character" w:customStyle="1" w:styleId="Heading2Char">
    <w:name w:val="Heading 2 Char"/>
    <w:basedOn w:val="DefaultParagraphFont"/>
    <w:link w:val="Heading2"/>
    <w:uiPriority w:val="9"/>
    <w:semiHidden/>
    <w:rsid w:val="00BE0C8F"/>
    <w:rPr>
      <w:rFonts w:ascii="Cambria" w:eastAsia="Times New Roman" w:hAnsi="Cambria" w:cs="Times New Roman"/>
      <w:b/>
      <w:bCs/>
      <w:color w:val="4F81BD"/>
      <w:sz w:val="26"/>
      <w:szCs w:val="26"/>
      <w:lang w:val="ru-RU"/>
    </w:rPr>
  </w:style>
  <w:style w:type="character" w:customStyle="1" w:styleId="Heading3Char">
    <w:name w:val="Heading 3 Char"/>
    <w:basedOn w:val="DefaultParagraphFont"/>
    <w:link w:val="Heading3"/>
    <w:uiPriority w:val="9"/>
    <w:semiHidden/>
    <w:rsid w:val="00BE0C8F"/>
    <w:rPr>
      <w:rFonts w:ascii="Cambria" w:eastAsia="Times New Roman" w:hAnsi="Cambria" w:cs="Times New Roman"/>
      <w:b/>
      <w:bCs/>
      <w:sz w:val="26"/>
      <w:szCs w:val="26"/>
      <w:lang w:val="ru-RU"/>
    </w:rPr>
  </w:style>
  <w:style w:type="character" w:customStyle="1" w:styleId="Heading4Char">
    <w:name w:val="Heading 4 Char"/>
    <w:basedOn w:val="DefaultParagraphFont"/>
    <w:link w:val="Heading4"/>
    <w:uiPriority w:val="9"/>
    <w:semiHidden/>
    <w:rsid w:val="00BE0C8F"/>
    <w:rPr>
      <w:rFonts w:ascii="Calibri" w:eastAsia="Times New Roman" w:hAnsi="Calibri" w:cs="Times New Roman"/>
      <w:b/>
      <w:bCs/>
      <w:sz w:val="28"/>
      <w:szCs w:val="28"/>
      <w:lang w:val="ru-RU"/>
    </w:rPr>
  </w:style>
  <w:style w:type="character" w:customStyle="1" w:styleId="Heading5Char">
    <w:name w:val="Heading 5 Char"/>
    <w:basedOn w:val="DefaultParagraphFont"/>
    <w:link w:val="Heading5"/>
    <w:uiPriority w:val="9"/>
    <w:semiHidden/>
    <w:rsid w:val="00BE0C8F"/>
    <w:rPr>
      <w:rFonts w:ascii="Calibri" w:eastAsia="Times New Roman" w:hAnsi="Calibri" w:cs="Times New Roman"/>
      <w:b/>
      <w:bCs/>
      <w:i/>
      <w:iCs/>
      <w:sz w:val="26"/>
      <w:szCs w:val="26"/>
      <w:lang w:val="ru-RU"/>
    </w:rPr>
  </w:style>
  <w:style w:type="character" w:customStyle="1" w:styleId="Heading6Char">
    <w:name w:val="Heading 6 Char"/>
    <w:basedOn w:val="DefaultParagraphFont"/>
    <w:link w:val="Heading6"/>
    <w:uiPriority w:val="9"/>
    <w:semiHidden/>
    <w:rsid w:val="00BE0C8F"/>
    <w:rPr>
      <w:rFonts w:ascii="Calibri" w:eastAsia="Times New Roman" w:hAnsi="Calibri" w:cs="Times New Roman"/>
      <w:b/>
      <w:bCs/>
      <w:lang w:val="ru-RU"/>
    </w:rPr>
  </w:style>
  <w:style w:type="character" w:customStyle="1" w:styleId="Heading7Char">
    <w:name w:val="Heading 7 Char"/>
    <w:basedOn w:val="DefaultParagraphFont"/>
    <w:link w:val="Heading7"/>
    <w:uiPriority w:val="9"/>
    <w:semiHidden/>
    <w:rsid w:val="00BE0C8F"/>
    <w:rPr>
      <w:rFonts w:ascii="Calibri" w:eastAsia="Times New Roman" w:hAnsi="Calibri" w:cs="Times New Roman"/>
      <w:sz w:val="24"/>
      <w:szCs w:val="24"/>
      <w:lang w:val="ru-RU"/>
    </w:rPr>
  </w:style>
  <w:style w:type="character" w:customStyle="1" w:styleId="Heading8Char">
    <w:name w:val="Heading 8 Char"/>
    <w:basedOn w:val="DefaultParagraphFont"/>
    <w:link w:val="Heading8"/>
    <w:uiPriority w:val="9"/>
    <w:semiHidden/>
    <w:rsid w:val="00BE0C8F"/>
    <w:rPr>
      <w:rFonts w:ascii="Calibri" w:eastAsia="Times New Roman" w:hAnsi="Calibri" w:cs="Times New Roman"/>
      <w:i/>
      <w:iCs/>
      <w:sz w:val="24"/>
      <w:szCs w:val="24"/>
      <w:lang w:val="ru-RU"/>
    </w:rPr>
  </w:style>
  <w:style w:type="character" w:customStyle="1" w:styleId="Heading9Char">
    <w:name w:val="Heading 9 Char"/>
    <w:basedOn w:val="DefaultParagraphFont"/>
    <w:link w:val="Heading9"/>
    <w:uiPriority w:val="9"/>
    <w:semiHidden/>
    <w:rsid w:val="00BE0C8F"/>
    <w:rPr>
      <w:rFonts w:ascii="Cambria" w:eastAsia="Times New Roman" w:hAnsi="Cambria" w:cs="Times New Roman"/>
      <w:lang w:val="ru-RU"/>
    </w:rPr>
  </w:style>
  <w:style w:type="character" w:customStyle="1" w:styleId="HeaderChar">
    <w:name w:val="Header Char"/>
    <w:basedOn w:val="DefaultParagraphFont"/>
    <w:link w:val="Header"/>
    <w:uiPriority w:val="99"/>
    <w:semiHidden/>
    <w:rsid w:val="00BE0C8F"/>
    <w:rPr>
      <w:rFonts w:ascii="Tahoma" w:eastAsia="Times New Roman" w:hAnsi="Tahoma" w:cs="Times New Roman"/>
      <w:lang w:val="ru-RU"/>
    </w:rPr>
  </w:style>
  <w:style w:type="paragraph" w:styleId="Header">
    <w:name w:val="header"/>
    <w:basedOn w:val="Normal"/>
    <w:link w:val="HeaderChar"/>
    <w:uiPriority w:val="99"/>
    <w:semiHidden/>
    <w:rsid w:val="00BE0C8F"/>
    <w:pPr>
      <w:tabs>
        <w:tab w:val="center" w:pos="4677"/>
        <w:tab w:val="right" w:pos="9355"/>
      </w:tabs>
      <w:spacing w:after="200" w:line="276" w:lineRule="auto"/>
    </w:pPr>
    <w:rPr>
      <w:rFonts w:ascii="Tahoma" w:eastAsia="Times New Roman" w:hAnsi="Tahoma" w:cs="Times New Roman"/>
      <w:lang w:val="ru-RU"/>
    </w:rPr>
  </w:style>
  <w:style w:type="paragraph" w:styleId="Footer">
    <w:name w:val="footer"/>
    <w:basedOn w:val="Normal"/>
    <w:link w:val="FooterChar"/>
    <w:uiPriority w:val="99"/>
    <w:rsid w:val="00BE0C8F"/>
    <w:pPr>
      <w:tabs>
        <w:tab w:val="center" w:pos="4677"/>
        <w:tab w:val="right" w:pos="9355"/>
      </w:tabs>
      <w:spacing w:after="200" w:line="276" w:lineRule="auto"/>
    </w:pPr>
    <w:rPr>
      <w:rFonts w:ascii="Tahoma" w:eastAsia="Times New Roman" w:hAnsi="Tahoma" w:cs="Times New Roman"/>
      <w:lang w:val="ru-RU"/>
    </w:rPr>
  </w:style>
  <w:style w:type="character" w:customStyle="1" w:styleId="FooterChar">
    <w:name w:val="Footer Char"/>
    <w:basedOn w:val="DefaultParagraphFont"/>
    <w:link w:val="Footer"/>
    <w:uiPriority w:val="99"/>
    <w:rsid w:val="00BE0C8F"/>
    <w:rPr>
      <w:rFonts w:ascii="Tahoma" w:eastAsia="Times New Roman" w:hAnsi="Tahoma" w:cs="Times New Roman"/>
      <w:lang w:val="ru-RU"/>
    </w:rPr>
  </w:style>
  <w:style w:type="character" w:customStyle="1" w:styleId="BalloonTextChar">
    <w:name w:val="Balloon Text Char"/>
    <w:basedOn w:val="DefaultParagraphFont"/>
    <w:link w:val="BalloonText"/>
    <w:uiPriority w:val="99"/>
    <w:semiHidden/>
    <w:rsid w:val="00BE0C8F"/>
    <w:rPr>
      <w:rFonts w:ascii="Tahoma" w:eastAsia="Times New Roman" w:hAnsi="Tahoma" w:cs="Tahoma"/>
      <w:sz w:val="16"/>
      <w:szCs w:val="16"/>
      <w:lang w:val="ru-RU"/>
    </w:rPr>
  </w:style>
  <w:style w:type="paragraph" w:styleId="BalloonText">
    <w:name w:val="Balloon Text"/>
    <w:basedOn w:val="Normal"/>
    <w:link w:val="BalloonTextChar"/>
    <w:uiPriority w:val="99"/>
    <w:semiHidden/>
    <w:rsid w:val="00BE0C8F"/>
    <w:pPr>
      <w:spacing w:after="0" w:line="240" w:lineRule="auto"/>
    </w:pPr>
    <w:rPr>
      <w:rFonts w:ascii="Tahoma" w:eastAsia="Times New Roman" w:hAnsi="Tahoma" w:cs="Tahoma"/>
      <w:sz w:val="16"/>
      <w:szCs w:val="16"/>
      <w:lang w:val="ru-RU"/>
    </w:rPr>
  </w:style>
  <w:style w:type="paragraph" w:customStyle="1" w:styleId="01">
    <w:name w:val="01 ЗНАЧЕНИЯ ПОЛЕЙ"/>
    <w:basedOn w:val="06"/>
    <w:qFormat/>
    <w:rsid w:val="00BE0C8F"/>
    <w:pPr>
      <w:ind w:left="0" w:right="0"/>
    </w:pPr>
  </w:style>
  <w:style w:type="paragraph" w:customStyle="1" w:styleId="06">
    <w:name w:val="06 ТАБЛИЦА В ТЕКСТЕ"/>
    <w:link w:val="060"/>
    <w:qFormat/>
    <w:rsid w:val="00BE0C8F"/>
    <w:pPr>
      <w:spacing w:before="120" w:after="0" w:line="240" w:lineRule="auto"/>
      <w:ind w:left="-85" w:right="-85"/>
    </w:pPr>
    <w:rPr>
      <w:rFonts w:ascii="Arial" w:eastAsia="Times New Roman" w:hAnsi="Arial" w:cs="Arial"/>
      <w:sz w:val="20"/>
      <w:lang w:val="ru-RU"/>
    </w:rPr>
  </w:style>
  <w:style w:type="character" w:customStyle="1" w:styleId="060">
    <w:name w:val="06 ТАБЛИЦА В ТЕКСТЕ Знак"/>
    <w:link w:val="06"/>
    <w:locked/>
    <w:rsid w:val="00BE0C8F"/>
    <w:rPr>
      <w:rFonts w:ascii="Arial" w:eastAsia="Times New Roman" w:hAnsi="Arial" w:cs="Arial"/>
      <w:sz w:val="20"/>
      <w:lang w:val="ru-RU"/>
    </w:rPr>
  </w:style>
  <w:style w:type="paragraph" w:customStyle="1" w:styleId="05">
    <w:name w:val="05 ТЕКСТ СОГЛАСИЯ"/>
    <w:link w:val="050"/>
    <w:qFormat/>
    <w:rsid w:val="00BE0C8F"/>
    <w:pPr>
      <w:spacing w:after="283" w:line="240" w:lineRule="auto"/>
      <w:ind w:left="-85" w:right="-85" w:firstLine="284"/>
    </w:pPr>
    <w:rPr>
      <w:rFonts w:ascii="Arial" w:eastAsia="Times New Roman" w:hAnsi="Arial" w:cs="Arial"/>
      <w:sz w:val="16"/>
      <w:lang w:val="ru-RU"/>
    </w:rPr>
  </w:style>
  <w:style w:type="character" w:customStyle="1" w:styleId="050">
    <w:name w:val="05 ТЕКСТ СОГЛАСИЯ Знак"/>
    <w:link w:val="05"/>
    <w:locked/>
    <w:rsid w:val="00BE0C8F"/>
    <w:rPr>
      <w:rFonts w:ascii="Arial" w:eastAsia="Times New Roman" w:hAnsi="Arial" w:cs="Arial"/>
      <w:sz w:val="16"/>
      <w:lang w:val="ru-RU"/>
    </w:rPr>
  </w:style>
  <w:style w:type="paragraph" w:customStyle="1" w:styleId="08">
    <w:name w:val="08 ПОДПИСАНТ"/>
    <w:basedOn w:val="Normal"/>
    <w:qFormat/>
    <w:rsid w:val="00BE0C8F"/>
    <w:pPr>
      <w:spacing w:before="283" w:after="283" w:line="240" w:lineRule="auto"/>
      <w:ind w:left="-108"/>
    </w:pPr>
    <w:rPr>
      <w:rFonts w:ascii="Arial" w:eastAsia="Times New Roman" w:hAnsi="Arial" w:cs="Tahoma"/>
      <w:lang w:val="ru-RU"/>
    </w:rPr>
  </w:style>
  <w:style w:type="paragraph" w:customStyle="1" w:styleId="09">
    <w:name w:val="09 ИСПОЛНИТЕЛЬ"/>
    <w:basedOn w:val="Normal"/>
    <w:qFormat/>
    <w:rsid w:val="00BE0C8F"/>
    <w:pPr>
      <w:spacing w:after="283" w:line="240" w:lineRule="auto"/>
      <w:ind w:right="-108"/>
    </w:pPr>
    <w:rPr>
      <w:rFonts w:ascii="Arial" w:eastAsia="Times New Roman" w:hAnsi="Arial" w:cs="Arial"/>
      <w:sz w:val="16"/>
      <w:szCs w:val="16"/>
      <w:lang w:val="ru-RU"/>
    </w:rPr>
  </w:style>
  <w:style w:type="paragraph" w:styleId="Title">
    <w:name w:val="Title"/>
    <w:basedOn w:val="Normal"/>
    <w:next w:val="Normal"/>
    <w:link w:val="TitleChar"/>
    <w:uiPriority w:val="10"/>
    <w:rsid w:val="00BE0C8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ru-RU"/>
    </w:rPr>
  </w:style>
  <w:style w:type="character" w:customStyle="1" w:styleId="TitleChar">
    <w:name w:val="Title Char"/>
    <w:basedOn w:val="DefaultParagraphFont"/>
    <w:link w:val="Title"/>
    <w:uiPriority w:val="10"/>
    <w:rsid w:val="00BE0C8F"/>
    <w:rPr>
      <w:rFonts w:ascii="Cambria" w:eastAsia="Times New Roman" w:hAnsi="Cambria" w:cs="Times New Roman"/>
      <w:color w:val="17365D"/>
      <w:spacing w:val="5"/>
      <w:kern w:val="28"/>
      <w:sz w:val="52"/>
      <w:szCs w:val="52"/>
      <w:lang w:val="ru-RU"/>
    </w:rPr>
  </w:style>
  <w:style w:type="paragraph" w:styleId="Subtitle">
    <w:name w:val="Subtitle"/>
    <w:basedOn w:val="Normal"/>
    <w:next w:val="Normal"/>
    <w:link w:val="SubtitleChar"/>
    <w:uiPriority w:val="11"/>
    <w:rsid w:val="00BE0C8F"/>
    <w:pPr>
      <w:numPr>
        <w:ilvl w:val="1"/>
      </w:numPr>
      <w:spacing w:after="200" w:line="276" w:lineRule="auto"/>
    </w:pPr>
    <w:rPr>
      <w:rFonts w:ascii="Cambria" w:eastAsia="Times New Roman" w:hAnsi="Cambria" w:cs="Times New Roman"/>
      <w:i/>
      <w:iCs/>
      <w:color w:val="4F81BD"/>
      <w:spacing w:val="15"/>
      <w:sz w:val="24"/>
      <w:szCs w:val="24"/>
      <w:lang w:val="ru-RU"/>
    </w:rPr>
  </w:style>
  <w:style w:type="character" w:customStyle="1" w:styleId="SubtitleChar">
    <w:name w:val="Subtitle Char"/>
    <w:basedOn w:val="DefaultParagraphFont"/>
    <w:link w:val="Subtitle"/>
    <w:uiPriority w:val="11"/>
    <w:rsid w:val="00BE0C8F"/>
    <w:rPr>
      <w:rFonts w:ascii="Cambria" w:eastAsia="Times New Roman" w:hAnsi="Cambria" w:cs="Times New Roman"/>
      <w:i/>
      <w:iCs/>
      <w:color w:val="4F81BD"/>
      <w:spacing w:val="15"/>
      <w:sz w:val="24"/>
      <w:szCs w:val="24"/>
      <w:lang w:val="ru-RU"/>
    </w:rPr>
  </w:style>
  <w:style w:type="character" w:styleId="Emphasis">
    <w:name w:val="Emphasis"/>
    <w:basedOn w:val="DefaultParagraphFont"/>
    <w:uiPriority w:val="20"/>
    <w:qFormat/>
    <w:rsid w:val="00BE0C8F"/>
    <w:rPr>
      <w:i/>
    </w:rPr>
  </w:style>
  <w:style w:type="paragraph" w:styleId="NoSpacing">
    <w:name w:val="No Spacing"/>
    <w:basedOn w:val="Normal"/>
    <w:uiPriority w:val="1"/>
    <w:qFormat/>
    <w:rsid w:val="00BE0C8F"/>
    <w:pPr>
      <w:spacing w:after="0" w:line="240" w:lineRule="auto"/>
    </w:pPr>
    <w:rPr>
      <w:rFonts w:ascii="Tahoma" w:eastAsia="Times New Roman" w:hAnsi="Tahoma" w:cs="Times New Roman"/>
      <w:lang w:val="ru-RU"/>
    </w:rPr>
  </w:style>
  <w:style w:type="character" w:styleId="SubtleEmphasis">
    <w:name w:val="Subtle Emphasis"/>
    <w:basedOn w:val="DefaultParagraphFont"/>
    <w:uiPriority w:val="19"/>
    <w:rsid w:val="00BE0C8F"/>
    <w:rPr>
      <w:i/>
      <w:color w:val="808080"/>
    </w:rPr>
  </w:style>
  <w:style w:type="paragraph" w:customStyle="1" w:styleId="07">
    <w:name w:val="07 НУМЕРАЦИЯ В ТЕКСТЕ"/>
    <w:link w:val="070"/>
    <w:qFormat/>
    <w:rsid w:val="00BE0C8F"/>
    <w:pPr>
      <w:numPr>
        <w:numId w:val="1"/>
      </w:numPr>
      <w:tabs>
        <w:tab w:val="left" w:pos="567"/>
      </w:tabs>
      <w:spacing w:after="283" w:line="240" w:lineRule="auto"/>
      <w:ind w:firstLine="284"/>
      <w:contextualSpacing/>
    </w:pPr>
    <w:rPr>
      <w:rFonts w:ascii="Arial" w:eastAsia="Times New Roman" w:hAnsi="Arial" w:cs="Arial"/>
    </w:rPr>
  </w:style>
  <w:style w:type="character" w:customStyle="1" w:styleId="070">
    <w:name w:val="07 НУМЕРАЦИЯ В ТЕКСТЕ Знак"/>
    <w:link w:val="07"/>
    <w:locked/>
    <w:rsid w:val="00BE0C8F"/>
    <w:rPr>
      <w:rFonts w:ascii="Arial" w:eastAsia="Times New Roman" w:hAnsi="Arial" w:cs="Arial"/>
    </w:rPr>
  </w:style>
  <w:style w:type="paragraph" w:customStyle="1" w:styleId="00">
    <w:name w:val="00 НАИМЕНОВАНИЕ ПОЛЕЙ"/>
    <w:rsid w:val="00BE0C8F"/>
    <w:pPr>
      <w:spacing w:after="284" w:line="240" w:lineRule="auto"/>
      <w:ind w:left="-85"/>
    </w:pPr>
    <w:rPr>
      <w:rFonts w:ascii="Arial" w:eastAsia="Times New Roman" w:hAnsi="Arial" w:cs="Arial"/>
      <w:sz w:val="20"/>
      <w:szCs w:val="20"/>
      <w:lang w:val="ru-RU"/>
    </w:rPr>
  </w:style>
  <w:style w:type="paragraph" w:customStyle="1" w:styleId="a">
    <w:name w:val="Служебный"/>
    <w:rsid w:val="00BE0C8F"/>
    <w:pPr>
      <w:spacing w:after="0" w:line="240" w:lineRule="auto"/>
      <w:ind w:left="-114" w:right="-100"/>
    </w:pPr>
    <w:rPr>
      <w:rFonts w:ascii="Arial" w:eastAsia="Times New Roman" w:hAnsi="Arial" w:cs="Arial"/>
      <w:b/>
      <w:sz w:val="20"/>
      <w:szCs w:val="20"/>
      <w:lang w:val="ru-RU"/>
    </w:rPr>
  </w:style>
  <w:style w:type="paragraph" w:customStyle="1" w:styleId="a0">
    <w:name w:val="РЕКВИЗИТЫ"/>
    <w:rsid w:val="00BE0C8F"/>
    <w:pPr>
      <w:framePr w:wrap="around" w:vAnchor="page" w:hAnchor="text" w:x="109" w:y="14743"/>
      <w:spacing w:after="270" w:line="240" w:lineRule="auto"/>
      <w:ind w:left="-108"/>
      <w:suppressOverlap/>
    </w:pPr>
    <w:rPr>
      <w:rFonts w:ascii="Arial" w:eastAsia="Times New Roman" w:hAnsi="Arial" w:cs="Arial"/>
      <w:sz w:val="14"/>
      <w:szCs w:val="14"/>
      <w:lang w:val="ru-RU"/>
    </w:rPr>
  </w:style>
  <w:style w:type="paragraph" w:customStyle="1" w:styleId="ID">
    <w:name w:val="ID"/>
    <w:rsid w:val="00BE0C8F"/>
    <w:pPr>
      <w:spacing w:after="0" w:line="240" w:lineRule="auto"/>
      <w:ind w:left="-113"/>
    </w:pPr>
    <w:rPr>
      <w:rFonts w:ascii="Arial" w:eastAsia="Times New Roman" w:hAnsi="Arial" w:cs="Arial"/>
      <w:sz w:val="14"/>
      <w:szCs w:val="14"/>
    </w:rPr>
  </w:style>
  <w:style w:type="paragraph" w:customStyle="1" w:styleId="000">
    <w:name w:val="00 ИМЯ ДОКУМЕНТА"/>
    <w:basedOn w:val="Normal"/>
    <w:rsid w:val="00BE0C8F"/>
    <w:pPr>
      <w:spacing w:after="284" w:line="240" w:lineRule="auto"/>
      <w:ind w:left="-108" w:right="-108"/>
      <w:jc w:val="center"/>
      <w:outlineLvl w:val="0"/>
    </w:pPr>
    <w:rPr>
      <w:rFonts w:ascii="Arial" w:eastAsia="Times New Roman" w:hAnsi="Arial" w:cs="Arial"/>
      <w:b/>
      <w:lang w:val="ru-RU" w:eastAsia="ru-RU"/>
    </w:rPr>
  </w:style>
  <w:style w:type="character" w:styleId="FootnoteReference">
    <w:name w:val="footnote reference"/>
    <w:basedOn w:val="DefaultParagraphFont"/>
    <w:uiPriority w:val="99"/>
    <w:rsid w:val="00BE0C8F"/>
    <w:rPr>
      <w:vertAlign w:val="superscript"/>
    </w:rPr>
  </w:style>
  <w:style w:type="paragraph" w:styleId="FootnoteText">
    <w:name w:val="footnote text"/>
    <w:basedOn w:val="Normal"/>
    <w:link w:val="FootnoteTextChar"/>
    <w:uiPriority w:val="99"/>
    <w:rsid w:val="00920974"/>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uiPriority w:val="99"/>
    <w:rsid w:val="00BE0C8F"/>
    <w:rPr>
      <w:rFonts w:ascii="Times New Roman" w:eastAsia="Times New Roman" w:hAnsi="Times New Roman" w:cs="Times New Roman"/>
      <w:sz w:val="20"/>
      <w:szCs w:val="20"/>
      <w:lang w:val="ru-RU" w:eastAsia="ru-RU"/>
    </w:rPr>
  </w:style>
  <w:style w:type="paragraph" w:customStyle="1" w:styleId="Iauiue">
    <w:name w:val="Iau?iue"/>
    <w:rsid w:val="00BE0C8F"/>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0">
    <w:name w:val="10 ТЕКСТ СНОСКИ"/>
    <w:basedOn w:val="FootnoteText"/>
    <w:rsid w:val="00BE0C8F"/>
    <w:rPr>
      <w:rFonts w:ascii="Arial" w:hAnsi="Arial" w:cs="Arial"/>
      <w:sz w:val="14"/>
      <w:szCs w:val="14"/>
    </w:rPr>
  </w:style>
  <w:style w:type="paragraph" w:styleId="EndnoteText">
    <w:name w:val="endnote text"/>
    <w:basedOn w:val="Normal"/>
    <w:link w:val="EndnoteTextChar"/>
    <w:uiPriority w:val="99"/>
    <w:semiHidden/>
    <w:rsid w:val="00BE0C8F"/>
    <w:pPr>
      <w:spacing w:after="200" w:line="276" w:lineRule="auto"/>
    </w:pPr>
    <w:rPr>
      <w:rFonts w:ascii="Tahoma" w:eastAsia="Times New Roman" w:hAnsi="Tahoma" w:cs="Times New Roman"/>
      <w:sz w:val="20"/>
      <w:szCs w:val="20"/>
      <w:lang w:val="ru-RU"/>
    </w:rPr>
  </w:style>
  <w:style w:type="character" w:customStyle="1" w:styleId="EndnoteTextChar">
    <w:name w:val="Endnote Text Char"/>
    <w:basedOn w:val="DefaultParagraphFont"/>
    <w:link w:val="EndnoteText"/>
    <w:uiPriority w:val="99"/>
    <w:semiHidden/>
    <w:rsid w:val="00BE0C8F"/>
    <w:rPr>
      <w:rFonts w:ascii="Tahoma" w:eastAsia="Times New Roman" w:hAnsi="Tahoma" w:cs="Times New Roman"/>
      <w:sz w:val="20"/>
      <w:szCs w:val="20"/>
      <w:lang w:val="ru-RU"/>
    </w:rPr>
  </w:style>
  <w:style w:type="character" w:styleId="EndnoteReference">
    <w:name w:val="endnote reference"/>
    <w:basedOn w:val="DefaultParagraphFont"/>
    <w:uiPriority w:val="99"/>
    <w:semiHidden/>
    <w:rsid w:val="00BE0C8F"/>
    <w:rPr>
      <w:vertAlign w:val="superscript"/>
    </w:rPr>
  </w:style>
  <w:style w:type="paragraph" w:styleId="ListParagraph">
    <w:name w:val="List Paragraph"/>
    <w:basedOn w:val="Normal"/>
    <w:link w:val="ListParagraphChar"/>
    <w:uiPriority w:val="34"/>
    <w:qFormat/>
    <w:rsid w:val="00BE0C8F"/>
    <w:pPr>
      <w:spacing w:after="0" w:line="240" w:lineRule="auto"/>
      <w:ind w:left="720" w:firstLine="567"/>
      <w:contextualSpacing/>
      <w:jc w:val="both"/>
    </w:pPr>
    <w:rPr>
      <w:rFonts w:ascii="@Meiryo UI" w:eastAsia="@Meiryo UI" w:hAnsi="Times New Roman" w:cs="Times New Roman"/>
      <w:lang w:val="ru-RU"/>
    </w:rPr>
  </w:style>
  <w:style w:type="character" w:customStyle="1" w:styleId="ListParagraphChar">
    <w:name w:val="List Paragraph Char"/>
    <w:link w:val="ListParagraph"/>
    <w:uiPriority w:val="34"/>
    <w:locked/>
    <w:rsid w:val="00BE0C8F"/>
    <w:rPr>
      <w:rFonts w:ascii="@Meiryo UI" w:eastAsia="@Meiryo UI" w:hAnsi="Times New Roman" w:cs="Times New Roman"/>
      <w:lang w:val="ru-RU"/>
    </w:rPr>
  </w:style>
  <w:style w:type="paragraph" w:customStyle="1" w:styleId="Tabletext">
    <w:name w:val="Table text"/>
    <w:basedOn w:val="BodyText"/>
    <w:rsid w:val="00BE0C8F"/>
    <w:pPr>
      <w:spacing w:before="60" w:after="60" w:line="240" w:lineRule="atLeast"/>
    </w:pPr>
    <w:rPr>
      <w:rFonts w:ascii="Times New Roman" w:hAnsi="Times New Roman"/>
      <w:sz w:val="24"/>
      <w:szCs w:val="20"/>
      <w:lang w:eastAsia="ru-RU"/>
    </w:rPr>
  </w:style>
  <w:style w:type="paragraph" w:styleId="BodyText">
    <w:name w:val="Body Text"/>
    <w:basedOn w:val="Normal"/>
    <w:link w:val="BodyTextChar"/>
    <w:uiPriority w:val="99"/>
    <w:semiHidden/>
    <w:rsid w:val="00BE0C8F"/>
    <w:pPr>
      <w:spacing w:after="120" w:line="276" w:lineRule="auto"/>
    </w:pPr>
    <w:rPr>
      <w:rFonts w:ascii="Tahoma" w:eastAsia="Times New Roman" w:hAnsi="Tahoma" w:cs="Times New Roman"/>
      <w:lang w:val="ru-RU"/>
    </w:rPr>
  </w:style>
  <w:style w:type="character" w:customStyle="1" w:styleId="BodyTextChar">
    <w:name w:val="Body Text Char"/>
    <w:basedOn w:val="DefaultParagraphFont"/>
    <w:link w:val="BodyText"/>
    <w:uiPriority w:val="99"/>
    <w:semiHidden/>
    <w:rsid w:val="00BE0C8F"/>
    <w:rPr>
      <w:rFonts w:ascii="Tahoma" w:eastAsia="Times New Roman" w:hAnsi="Tahoma" w:cs="Times New Roman"/>
      <w:lang w:val="ru-RU"/>
    </w:rPr>
  </w:style>
  <w:style w:type="character" w:customStyle="1" w:styleId="CommentTextChar">
    <w:name w:val="Comment Text Char"/>
    <w:basedOn w:val="DefaultParagraphFont"/>
    <w:link w:val="CommentText"/>
    <w:uiPriority w:val="99"/>
    <w:semiHidden/>
    <w:rsid w:val="00BE0C8F"/>
    <w:rPr>
      <w:rFonts w:ascii="Tahoma" w:eastAsia="Times New Roman" w:hAnsi="Tahoma" w:cs="Times New Roman"/>
      <w:sz w:val="20"/>
      <w:szCs w:val="20"/>
      <w:lang w:val="ru-RU"/>
    </w:rPr>
  </w:style>
  <w:style w:type="paragraph" w:styleId="CommentText">
    <w:name w:val="annotation text"/>
    <w:basedOn w:val="Normal"/>
    <w:link w:val="CommentTextChar"/>
    <w:uiPriority w:val="99"/>
    <w:semiHidden/>
    <w:rsid w:val="00BE0C8F"/>
    <w:pPr>
      <w:spacing w:after="200" w:line="276" w:lineRule="auto"/>
    </w:pPr>
    <w:rPr>
      <w:rFonts w:ascii="Tahoma" w:eastAsia="Times New Roman" w:hAnsi="Tahoma" w:cs="Times New Roman"/>
      <w:sz w:val="20"/>
      <w:szCs w:val="20"/>
      <w:lang w:val="ru-RU"/>
    </w:rPr>
  </w:style>
  <w:style w:type="character" w:customStyle="1" w:styleId="CommentSubjectChar">
    <w:name w:val="Comment Subject Char"/>
    <w:basedOn w:val="CommentTextChar"/>
    <w:link w:val="CommentSubject"/>
    <w:uiPriority w:val="99"/>
    <w:semiHidden/>
    <w:rsid w:val="00BE0C8F"/>
    <w:rPr>
      <w:rFonts w:ascii="Tahoma" w:eastAsia="Times New Roman" w:hAnsi="Tahoma" w:cs="Times New Roman"/>
      <w:b/>
      <w:bCs/>
      <w:sz w:val="20"/>
      <w:szCs w:val="20"/>
      <w:lang w:val="ru-RU"/>
    </w:rPr>
  </w:style>
  <w:style w:type="paragraph" w:styleId="CommentSubject">
    <w:name w:val="annotation subject"/>
    <w:basedOn w:val="CommentText"/>
    <w:next w:val="CommentText"/>
    <w:link w:val="CommentSubjectChar"/>
    <w:uiPriority w:val="99"/>
    <w:semiHidden/>
    <w:rsid w:val="00BE0C8F"/>
    <w:rPr>
      <w:b/>
      <w:bCs/>
    </w:rPr>
  </w:style>
  <w:style w:type="character" w:styleId="CommentReference">
    <w:name w:val="annotation reference"/>
    <w:basedOn w:val="DefaultParagraphFont"/>
    <w:uiPriority w:val="99"/>
    <w:semiHidden/>
    <w:unhideWhenUsed/>
    <w:rsid w:val="00744B07"/>
    <w:rPr>
      <w:sz w:val="16"/>
      <w:szCs w:val="16"/>
    </w:rPr>
  </w:style>
  <w:style w:type="paragraph" w:customStyle="1" w:styleId="11">
    <w:name w:val="1 Знак1"/>
    <w:basedOn w:val="Normal"/>
    <w:rsid w:val="001E6537"/>
    <w:pPr>
      <w:tabs>
        <w:tab w:val="num" w:pos="1069"/>
      </w:tabs>
      <w:spacing w:line="240" w:lineRule="exact"/>
      <w:ind w:left="1069" w:hanging="360"/>
      <w:jc w:val="both"/>
    </w:pPr>
    <w:rPr>
      <w:rFonts w:ascii="Verdana" w:eastAsia="Times New Roman" w:hAnsi="Verdana" w:cs="Verdana"/>
      <w:sz w:val="20"/>
      <w:szCs w:val="20"/>
    </w:rPr>
  </w:style>
  <w:style w:type="paragraph" w:styleId="Revision">
    <w:name w:val="Revision"/>
    <w:hidden/>
    <w:uiPriority w:val="99"/>
    <w:semiHidden/>
    <w:rsid w:val="00920974"/>
    <w:pPr>
      <w:spacing w:after="0" w:line="240" w:lineRule="auto"/>
    </w:pPr>
  </w:style>
  <w:style w:type="paragraph" w:customStyle="1" w:styleId="Default">
    <w:name w:val="Default"/>
    <w:rsid w:val="009A3C10"/>
    <w:pPr>
      <w:autoSpaceDE w:val="0"/>
      <w:autoSpaceDN w:val="0"/>
      <w:adjustRightInd w:val="0"/>
      <w:spacing w:after="0" w:line="240" w:lineRule="auto"/>
    </w:pPr>
    <w:rPr>
      <w:rFonts w:ascii="Arial" w:eastAsia="Times New Roman" w:hAnsi="Arial" w:cs="Aria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9BC358E5FA2AF4CB81ADC70F8E234B6" ma:contentTypeVersion="0" ma:contentTypeDescription="Создание документа." ma:contentTypeScope="" ma:versionID="cb0a900e3af5ebd38ce3398e1cfc349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19FD9-86DD-44A7-A1F4-893D81289C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60204-9223-4CBF-BBBA-57B24DEB9D3F}">
  <ds:schemaRefs>
    <ds:schemaRef ds:uri="http://schemas.microsoft.com/sharepoint/v3/contenttype/forms"/>
  </ds:schemaRefs>
</ds:datastoreItem>
</file>

<file path=customXml/itemProps3.xml><?xml version="1.0" encoding="utf-8"?>
<ds:datastoreItem xmlns:ds="http://schemas.openxmlformats.org/officeDocument/2006/customXml" ds:itemID="{10E2A680-B788-445B-892F-F9B88914CF85}">
  <ds:schemaRefs/>
</ds:datastoreItem>
</file>

<file path=customXml/itemProps4.xml><?xml version="1.0" encoding="utf-8"?>
<ds:datastoreItem xmlns:ds="http://schemas.openxmlformats.org/officeDocument/2006/customXml" ds:itemID="{A906DD2A-4A57-4BB0-9B04-8F008965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4698</Words>
  <Characters>26783</Characters>
  <Application>Microsoft Office Word</Application>
  <DocSecurity>0</DocSecurity>
  <Lines>223</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SKB-Bank</Company>
  <LinksUpToDate>false</LinksUpToDate>
  <CharactersWithSpaces>31419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Стройкова Наталья Андреевна</dc:creator>
  <cp:lastModifiedBy>Ryazanova Elena</cp:lastModifiedBy>
  <cp:revision>3</cp:revision>
  <dcterms:created xsi:type="dcterms:W3CDTF">2022-09-01T14:12:00Z</dcterms:created>
  <dcterms:modified xsi:type="dcterms:W3CDTF">2022-09-01T14:32:00Z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0x01010059BC358E5FA2AF4CB81ADC70F8E234B6</vt:lpwstr>
  </property>
</Properties>
</file>