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C0B5" w14:textId="77777777" w:rsidR="00623A81" w:rsidRPr="00404578" w:rsidRDefault="00623A81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536AAB6E" w14:textId="77777777" w:rsidR="00623A81" w:rsidRPr="00404578" w:rsidRDefault="00623A81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3E3F8655" w14:textId="77777777" w:rsidR="00623A81" w:rsidRPr="00404578" w:rsidRDefault="00623A81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6898F763" w14:textId="77777777" w:rsidR="00404578" w:rsidRPr="00404578" w:rsidRDefault="00E62F31" w:rsidP="00404578">
      <w:pPr>
        <w:spacing w:line="232" w:lineRule="auto"/>
        <w:ind w:left="4770" w:right="1786" w:hanging="2"/>
        <w:rPr>
          <w:rFonts w:ascii="Times New Roman" w:hAnsi="Times New Roman" w:cs="Times New Roman"/>
          <w:b/>
          <w:sz w:val="20"/>
          <w:lang w:val="ru-RU"/>
        </w:rPr>
      </w:pPr>
      <w:r w:rsidRPr="00404578">
        <w:rPr>
          <w:rFonts w:ascii="Times New Roman" w:hAnsi="Times New Roman" w:cs="Times New Roman"/>
          <w:b/>
          <w:sz w:val="20"/>
          <w:lang w:val="ru-RU"/>
        </w:rPr>
        <w:t>Приложение №1</w:t>
      </w:r>
      <w:r w:rsidR="001110D1" w:rsidRPr="00404578">
        <w:rPr>
          <w:rFonts w:ascii="Times New Roman" w:hAnsi="Times New Roman" w:cs="Times New Roman"/>
          <w:b/>
          <w:sz w:val="20"/>
          <w:lang w:val="ru-RU"/>
        </w:rPr>
        <w:t xml:space="preserve"> </w:t>
      </w:r>
    </w:p>
    <w:p w14:paraId="35B0D665" w14:textId="75BB08D8" w:rsidR="00623A81" w:rsidRPr="00404578" w:rsidRDefault="001110D1" w:rsidP="00404578">
      <w:pPr>
        <w:spacing w:line="232" w:lineRule="auto"/>
        <w:ind w:left="4770" w:right="1786" w:hanging="2"/>
        <w:rPr>
          <w:rFonts w:ascii="Times New Roman" w:hAnsi="Times New Roman" w:cs="Times New Roman"/>
          <w:b/>
          <w:sz w:val="20"/>
          <w:lang w:val="ru-RU"/>
        </w:rPr>
      </w:pPr>
      <w:r w:rsidRPr="00404578">
        <w:rPr>
          <w:rFonts w:ascii="Times New Roman" w:hAnsi="Times New Roman" w:cs="Times New Roman"/>
          <w:b/>
          <w:sz w:val="20"/>
          <w:lang w:val="ru-RU"/>
        </w:rPr>
        <w:t>к</w:t>
      </w:r>
      <w:r w:rsidRPr="00404578">
        <w:rPr>
          <w:rFonts w:ascii="Times New Roman" w:hAnsi="Times New Roman" w:cs="Times New Roman"/>
          <w:b/>
          <w:spacing w:val="1"/>
          <w:sz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spacing w:val="-1"/>
          <w:w w:val="105"/>
          <w:sz w:val="20"/>
          <w:lang w:val="ru-RU"/>
        </w:rPr>
        <w:t xml:space="preserve">Договору оказания </w:t>
      </w:r>
      <w:r w:rsidRPr="00404578">
        <w:rPr>
          <w:rFonts w:ascii="Times New Roman" w:hAnsi="Times New Roman" w:cs="Times New Roman"/>
          <w:b/>
          <w:w w:val="105"/>
          <w:sz w:val="20"/>
          <w:lang w:val="ru-RU"/>
        </w:rPr>
        <w:t>услуг по учету</w:t>
      </w:r>
      <w:r w:rsidRPr="00404578">
        <w:rPr>
          <w:rFonts w:ascii="Times New Roman" w:hAnsi="Times New Roman" w:cs="Times New Roman"/>
          <w:b/>
          <w:spacing w:val="1"/>
          <w:w w:val="105"/>
          <w:sz w:val="20"/>
          <w:lang w:val="ru-RU"/>
        </w:rPr>
        <w:t xml:space="preserve"> </w:t>
      </w:r>
      <w:r w:rsidR="000724D1">
        <w:rPr>
          <w:rFonts w:ascii="Times New Roman" w:hAnsi="Times New Roman" w:cs="Times New Roman"/>
          <w:b/>
          <w:w w:val="105"/>
          <w:sz w:val="20"/>
          <w:lang w:val="ru-RU"/>
        </w:rPr>
        <w:t>ИФИ</w:t>
      </w:r>
      <w:r w:rsidR="00D55194">
        <w:rPr>
          <w:rFonts w:ascii="Times New Roman" w:hAnsi="Times New Roman" w:cs="Times New Roman"/>
          <w:b/>
          <w:sz w:val="20"/>
          <w:lang w:val="ru-RU"/>
        </w:rPr>
        <w:t xml:space="preserve">, </w:t>
      </w:r>
      <w:r w:rsidR="00D55194" w:rsidRPr="00D55194">
        <w:rPr>
          <w:rFonts w:ascii="Times New Roman" w:hAnsi="Times New Roman" w:cs="Times New Roman"/>
          <w:b/>
          <w:sz w:val="20"/>
          <w:lang w:val="ru-RU"/>
        </w:rPr>
        <w:t>не квалифицированных в качестве ценных бумаг</w:t>
      </w:r>
      <w:r w:rsidRPr="00404578">
        <w:rPr>
          <w:rFonts w:ascii="Times New Roman" w:hAnsi="Times New Roman" w:cs="Times New Roman"/>
          <w:b/>
          <w:spacing w:val="1"/>
          <w:sz w:val="20"/>
          <w:lang w:val="ru-RU"/>
        </w:rPr>
        <w:t xml:space="preserve"> </w:t>
      </w:r>
    </w:p>
    <w:p w14:paraId="5C1DB296" w14:textId="77777777" w:rsidR="00623A81" w:rsidRPr="00404578" w:rsidRDefault="00623A81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209605C8" w14:textId="77777777" w:rsidR="00404578" w:rsidRPr="00404578" w:rsidRDefault="00404578" w:rsidP="00404578">
      <w:pPr>
        <w:spacing w:before="94"/>
        <w:ind w:left="4820"/>
        <w:rPr>
          <w:rFonts w:ascii="Times New Roman" w:hAnsi="Times New Roman" w:cs="Times New Roman"/>
          <w:b/>
          <w:sz w:val="20"/>
          <w:szCs w:val="20"/>
          <w:lang w:val="ru-RU" w:eastAsia="ru-RU" w:bidi="ru-RU"/>
        </w:rPr>
      </w:pPr>
      <w:r w:rsidRPr="00404578">
        <w:rPr>
          <w:rFonts w:ascii="Times New Roman" w:hAnsi="Times New Roman" w:cs="Times New Roman"/>
          <w:b/>
          <w:sz w:val="20"/>
          <w:szCs w:val="20"/>
          <w:lang w:val="ru-RU" w:eastAsia="ru-RU" w:bidi="ru-RU"/>
        </w:rPr>
        <w:t>УТВЕРЖДЕН</w:t>
      </w:r>
    </w:p>
    <w:p w14:paraId="36688D3E" w14:textId="77777777" w:rsidR="00404578" w:rsidRPr="00404578" w:rsidRDefault="00404578" w:rsidP="00404578">
      <w:pPr>
        <w:ind w:left="4820" w:right="153"/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</w:pPr>
      <w:r w:rsidRPr="00404578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 xml:space="preserve">Приказом </w:t>
      </w:r>
    </w:p>
    <w:p w14:paraId="63FF5737" w14:textId="5409BD0D" w:rsidR="00404578" w:rsidRPr="00404578" w:rsidRDefault="006E1BF8" w:rsidP="00404578">
      <w:pPr>
        <w:ind w:left="4820" w:right="153"/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</w:pPr>
      <w:r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 xml:space="preserve">Заместителя </w:t>
      </w:r>
      <w:r w:rsidR="00404578" w:rsidRPr="00404578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>Председателя Правления</w:t>
      </w:r>
    </w:p>
    <w:p w14:paraId="55C1D510" w14:textId="77777777" w:rsidR="00404578" w:rsidRPr="00404578" w:rsidRDefault="00404578" w:rsidP="00404578">
      <w:pPr>
        <w:ind w:left="4820" w:right="1765"/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</w:pPr>
      <w:r w:rsidRPr="00404578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 xml:space="preserve">ПАО Банк </w:t>
      </w:r>
      <w:proofErr w:type="spellStart"/>
      <w:r w:rsidRPr="00404578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>Синара</w:t>
      </w:r>
      <w:proofErr w:type="spellEnd"/>
    </w:p>
    <w:p w14:paraId="081798DD" w14:textId="77777777" w:rsidR="00404578" w:rsidRPr="00EA2EF3" w:rsidRDefault="00404578" w:rsidP="00404578">
      <w:pPr>
        <w:ind w:left="4820" w:right="1765"/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</w:pPr>
      <w:r w:rsidRPr="00EA2EF3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>№___ от «__» _______ 2021г.</w:t>
      </w:r>
    </w:p>
    <w:p w14:paraId="0C5005CB" w14:textId="77777777" w:rsidR="00404578" w:rsidRPr="00EA2EF3" w:rsidRDefault="00404578" w:rsidP="00404578">
      <w:pPr>
        <w:ind w:left="4820" w:right="1765"/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</w:pPr>
    </w:p>
    <w:p w14:paraId="1C4A29AA" w14:textId="1462D020" w:rsidR="00404578" w:rsidRPr="00404578" w:rsidRDefault="006E1BF8" w:rsidP="00404578">
      <w:pPr>
        <w:ind w:left="4820"/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</w:pPr>
      <w:r w:rsidRPr="00EA2EF3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 xml:space="preserve">Вступает в силу с </w:t>
      </w:r>
      <w:r w:rsidR="00EA2EF3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>01.06</w:t>
      </w:r>
      <w:r w:rsidR="007C0215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>.20</w:t>
      </w:r>
      <w:r w:rsidRPr="00EA2EF3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>22</w:t>
      </w:r>
      <w:r w:rsidR="00404578" w:rsidRPr="00EA2EF3">
        <w:rPr>
          <w:rFonts w:ascii="Times New Roman" w:hAnsi="Times New Roman" w:cs="Times New Roman"/>
          <w:bCs/>
          <w:sz w:val="20"/>
          <w:szCs w:val="20"/>
          <w:lang w:val="ru-RU" w:eastAsia="ru-RU" w:bidi="ru-RU"/>
        </w:rPr>
        <w:t xml:space="preserve"> года</w:t>
      </w:r>
    </w:p>
    <w:p w14:paraId="7A5912C9" w14:textId="77777777" w:rsidR="00623A81" w:rsidRPr="00404578" w:rsidRDefault="00623A81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4632913F" w14:textId="77777777" w:rsidR="00623A81" w:rsidRPr="00404578" w:rsidRDefault="00623A81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1CFAEAD7" w14:textId="77777777" w:rsidR="00623A81" w:rsidRPr="00404578" w:rsidRDefault="00623A81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6110027C" w14:textId="77777777" w:rsidR="00623A81" w:rsidRPr="00404578" w:rsidRDefault="00623A81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3E3C3AB8" w14:textId="6A43768B" w:rsidR="00623A81" w:rsidRDefault="00623A81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39279447" w14:textId="4BBB4099" w:rsidR="00404578" w:rsidRDefault="00404578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69AA0ACA" w14:textId="2597E710" w:rsidR="00404578" w:rsidRDefault="00404578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4F880962" w14:textId="77777777" w:rsidR="00404578" w:rsidRPr="00404578" w:rsidRDefault="00404578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27A57F5C" w14:textId="77777777" w:rsidR="00623A81" w:rsidRPr="00404578" w:rsidRDefault="00623A81">
      <w:pPr>
        <w:pStyle w:val="BodyText"/>
        <w:spacing w:before="9"/>
        <w:rPr>
          <w:rFonts w:ascii="Times New Roman" w:hAnsi="Times New Roman" w:cs="Times New Roman"/>
          <w:sz w:val="18"/>
          <w:lang w:val="ru-RU"/>
        </w:rPr>
      </w:pPr>
    </w:p>
    <w:p w14:paraId="1313B016" w14:textId="77777777" w:rsidR="00623A81" w:rsidRPr="00404578" w:rsidRDefault="001110D1" w:rsidP="00404578">
      <w:pPr>
        <w:pStyle w:val="Title"/>
        <w:rPr>
          <w:rFonts w:ascii="Times New Roman" w:hAnsi="Times New Roman" w:cs="Times New Roman"/>
          <w:lang w:val="ru-RU"/>
        </w:rPr>
      </w:pPr>
      <w:r w:rsidRPr="00404578">
        <w:rPr>
          <w:rFonts w:ascii="Times New Roman" w:hAnsi="Times New Roman" w:cs="Times New Roman"/>
          <w:spacing w:val="-1"/>
          <w:w w:val="105"/>
          <w:lang w:val="ru-RU"/>
        </w:rPr>
        <w:t>РЕГЛАМЕНТ</w:t>
      </w:r>
    </w:p>
    <w:p w14:paraId="7556F04A" w14:textId="33262881" w:rsidR="001110D1" w:rsidRPr="00404578" w:rsidRDefault="001110D1" w:rsidP="00404578">
      <w:pPr>
        <w:spacing w:line="242" w:lineRule="auto"/>
        <w:ind w:left="1810" w:right="2847" w:firstLine="37"/>
        <w:jc w:val="center"/>
        <w:rPr>
          <w:rFonts w:ascii="Times New Roman" w:hAnsi="Times New Roman" w:cs="Times New Roman"/>
          <w:b/>
          <w:w w:val="105"/>
          <w:sz w:val="27"/>
          <w:lang w:val="ru-RU"/>
        </w:rPr>
      </w:pPr>
      <w:r w:rsidRPr="00404578">
        <w:rPr>
          <w:rFonts w:ascii="Times New Roman" w:hAnsi="Times New Roman" w:cs="Times New Roman"/>
          <w:b/>
          <w:w w:val="110"/>
          <w:sz w:val="27"/>
          <w:lang w:val="ru-RU"/>
        </w:rPr>
        <w:t>оказания услуг по учету</w:t>
      </w:r>
      <w:r w:rsidRPr="00404578">
        <w:rPr>
          <w:rFonts w:ascii="Times New Roman" w:hAnsi="Times New Roman" w:cs="Times New Roman"/>
          <w:b/>
          <w:spacing w:val="1"/>
          <w:w w:val="110"/>
          <w:sz w:val="27"/>
          <w:lang w:val="ru-RU"/>
        </w:rPr>
        <w:t xml:space="preserve"> </w:t>
      </w:r>
      <w:r w:rsidR="000724D1">
        <w:rPr>
          <w:rFonts w:ascii="Times New Roman" w:hAnsi="Times New Roman" w:cs="Times New Roman"/>
          <w:b/>
          <w:w w:val="105"/>
          <w:sz w:val="27"/>
          <w:lang w:val="ru-RU"/>
        </w:rPr>
        <w:t>ИФИ</w:t>
      </w:r>
      <w:r w:rsidR="00D55194">
        <w:rPr>
          <w:rFonts w:ascii="Times New Roman" w:hAnsi="Times New Roman" w:cs="Times New Roman"/>
          <w:b/>
          <w:w w:val="105"/>
          <w:sz w:val="27"/>
          <w:lang w:val="ru-RU"/>
        </w:rPr>
        <w:t>, не квалифицированных в качестве ценных бумаг</w:t>
      </w:r>
    </w:p>
    <w:p w14:paraId="3027FB0C" w14:textId="77777777" w:rsidR="00623A81" w:rsidRPr="00404578" w:rsidRDefault="00623A81" w:rsidP="00404578">
      <w:pPr>
        <w:pStyle w:val="BodyText"/>
        <w:jc w:val="center"/>
        <w:rPr>
          <w:rFonts w:ascii="Times New Roman" w:hAnsi="Times New Roman" w:cs="Times New Roman"/>
          <w:sz w:val="30"/>
          <w:lang w:val="ru-RU"/>
        </w:rPr>
      </w:pPr>
    </w:p>
    <w:p w14:paraId="31F4F746" w14:textId="23036576" w:rsidR="00623A81" w:rsidRPr="00404578" w:rsidRDefault="00404578" w:rsidP="0040457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Pr="00404578">
        <w:rPr>
          <w:rFonts w:ascii="Times New Roman" w:hAnsi="Times New Roman" w:cs="Times New Roman"/>
          <w:b/>
          <w:sz w:val="24"/>
          <w:szCs w:val="24"/>
          <w:lang w:val="ru-RU"/>
        </w:rPr>
        <w:t>Версия 1.0.</w:t>
      </w:r>
    </w:p>
    <w:p w14:paraId="1DBF0409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440A8B4F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638F3ED2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0969F86D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416C23EC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6CAAE2A8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2C643A2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3B1DA0C0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AACCC2C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5221BFCD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3C7F336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58CA535B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64ECA3E5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65588039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0F3C0A77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0D6A1F19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3B37A779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612098EF" w14:textId="77777777" w:rsidR="00623A81" w:rsidRPr="00404578" w:rsidRDefault="00623A81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3A97E9B5" w14:textId="77777777" w:rsidR="00623A81" w:rsidRPr="00404578" w:rsidRDefault="00623A81">
      <w:pPr>
        <w:pStyle w:val="BodyText"/>
        <w:spacing w:before="7"/>
        <w:rPr>
          <w:rFonts w:ascii="Times New Roman" w:hAnsi="Times New Roman" w:cs="Times New Roman"/>
          <w:sz w:val="25"/>
          <w:lang w:val="ru-RU"/>
        </w:rPr>
      </w:pPr>
    </w:p>
    <w:p w14:paraId="47A1C4A1" w14:textId="77777777" w:rsidR="00404578" w:rsidRDefault="00404578" w:rsidP="001110D1">
      <w:pPr>
        <w:jc w:val="center"/>
        <w:rPr>
          <w:rFonts w:ascii="Times New Roman" w:hAnsi="Times New Roman" w:cs="Times New Roman"/>
          <w:b/>
          <w:w w:val="105"/>
          <w:sz w:val="21"/>
          <w:lang w:val="ru-RU"/>
        </w:rPr>
      </w:pPr>
      <w:r>
        <w:rPr>
          <w:rFonts w:ascii="Times New Roman" w:hAnsi="Times New Roman" w:cs="Times New Roman"/>
          <w:b/>
          <w:w w:val="105"/>
          <w:sz w:val="21"/>
          <w:lang w:val="ru-RU"/>
        </w:rPr>
        <w:t>Екатеринбург</w:t>
      </w:r>
    </w:p>
    <w:p w14:paraId="70ED9945" w14:textId="2A84E714" w:rsidR="00623A81" w:rsidRPr="00404578" w:rsidRDefault="001110D1" w:rsidP="001110D1">
      <w:pPr>
        <w:jc w:val="center"/>
        <w:rPr>
          <w:rFonts w:ascii="Times New Roman" w:hAnsi="Times New Roman" w:cs="Times New Roman"/>
          <w:b/>
          <w:w w:val="105"/>
          <w:sz w:val="21"/>
          <w:lang w:val="ru-RU"/>
        </w:rPr>
      </w:pPr>
      <w:r w:rsidRPr="00404578">
        <w:rPr>
          <w:rFonts w:ascii="Times New Roman" w:hAnsi="Times New Roman" w:cs="Times New Roman"/>
          <w:b/>
          <w:w w:val="105"/>
          <w:sz w:val="21"/>
          <w:lang w:val="ru-RU"/>
        </w:rPr>
        <w:t>2022</w:t>
      </w:r>
    </w:p>
    <w:p w14:paraId="661DE812" w14:textId="77777777" w:rsidR="001110D1" w:rsidRPr="00404578" w:rsidRDefault="001110D1" w:rsidP="001110D1">
      <w:pPr>
        <w:jc w:val="center"/>
        <w:rPr>
          <w:rFonts w:ascii="Times New Roman" w:hAnsi="Times New Roman" w:cs="Times New Roman"/>
          <w:w w:val="105"/>
          <w:sz w:val="21"/>
          <w:lang w:val="ru-RU"/>
        </w:rPr>
      </w:pPr>
    </w:p>
    <w:p w14:paraId="1BD8B60C" w14:textId="77777777" w:rsidR="001110D1" w:rsidRPr="00404578" w:rsidRDefault="001110D1" w:rsidP="001110D1">
      <w:pPr>
        <w:jc w:val="center"/>
        <w:rPr>
          <w:rFonts w:ascii="Times New Roman" w:hAnsi="Times New Roman" w:cs="Times New Roman"/>
          <w:w w:val="105"/>
          <w:sz w:val="21"/>
          <w:lang w:val="ru-RU"/>
        </w:rPr>
        <w:sectPr w:rsidR="001110D1" w:rsidRPr="00404578" w:rsidSect="001110D1">
          <w:headerReference w:type="default" r:id="rId8"/>
          <w:type w:val="continuous"/>
          <w:pgSz w:w="11900" w:h="16840"/>
          <w:pgMar w:top="1240" w:right="0" w:bottom="0" w:left="900" w:header="720" w:footer="720" w:gutter="0"/>
          <w:cols w:space="720"/>
        </w:sectPr>
      </w:pPr>
    </w:p>
    <w:p w14:paraId="63CC9F7B" w14:textId="77777777" w:rsidR="00623A81" w:rsidRPr="00404578" w:rsidRDefault="00623A81" w:rsidP="001110D1">
      <w:pPr>
        <w:tabs>
          <w:tab w:val="left" w:pos="7839"/>
        </w:tabs>
        <w:spacing w:line="120" w:lineRule="exact"/>
        <w:rPr>
          <w:rFonts w:ascii="Times New Roman" w:hAnsi="Times New Roman" w:cs="Times New Roman"/>
          <w:sz w:val="19"/>
          <w:lang w:val="ru-RU"/>
        </w:rPr>
      </w:pPr>
    </w:p>
    <w:p w14:paraId="3C0F2992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2CBA917E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0C6C653F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3574C687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5BF0FC10" w14:textId="77777777" w:rsidR="00623A81" w:rsidRPr="00404578" w:rsidRDefault="00623A81">
      <w:pPr>
        <w:pStyle w:val="BodyText"/>
        <w:spacing w:before="3"/>
        <w:rPr>
          <w:rFonts w:ascii="Times New Roman" w:hAnsi="Times New Roman" w:cs="Times New Roman"/>
          <w:lang w:val="ru-RU"/>
        </w:rPr>
      </w:pPr>
    </w:p>
    <w:sdt>
      <w:sdtPr>
        <w:id w:val="19988483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59BDEB" w14:textId="4D990AC4" w:rsidR="00DB0B78" w:rsidRDefault="00DB0B78" w:rsidP="00DB0B78">
          <w:pPr>
            <w:spacing w:before="94"/>
            <w:ind w:right="20"/>
            <w:jc w:val="center"/>
          </w:pPr>
          <w:proofErr w:type="spellStart"/>
          <w:r w:rsidRPr="00404578">
            <w:rPr>
              <w:rFonts w:ascii="Times New Roman" w:hAnsi="Times New Roman" w:cs="Times New Roman"/>
              <w:b/>
              <w:w w:val="105"/>
              <w:sz w:val="20"/>
            </w:rPr>
            <w:t>Содержание</w:t>
          </w:r>
          <w:proofErr w:type="spellEnd"/>
          <w:r w:rsidRPr="00404578">
            <w:rPr>
              <w:rFonts w:ascii="Times New Roman" w:hAnsi="Times New Roman" w:cs="Times New Roman"/>
              <w:b/>
              <w:w w:val="105"/>
              <w:sz w:val="20"/>
            </w:rPr>
            <w:t>:</w:t>
          </w:r>
        </w:p>
        <w:p w14:paraId="5D1E2068" w14:textId="786E7F2F" w:rsidR="002F31E6" w:rsidRDefault="00DB0B78">
          <w:pPr>
            <w:pStyle w:val="TOC1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367031" w:history="1"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-1"/>
                <w:w w:val="104"/>
                <w:lang w:val="ru-RU"/>
              </w:rPr>
              <w:t>1.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ОБЩАЯ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12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ОРГАНИЗАЦИЯ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ДЕЯТЕЛЬНОСТИ БАНКА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36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ПО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ОКАЗАНИЮ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3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УСЛУГ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_Toc104367031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4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67CE2918" w14:textId="5CDDFE93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2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</w:rPr>
              <w:t>1.1.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Объект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0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деятельно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</w:rPr>
              <w:t>сти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_Toc104367032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4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6B0B6C76" w14:textId="1AB2D1EF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3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1.2.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Принципы учета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_Toc104367033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4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304CD68A" w14:textId="6A2F7D4B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4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1.3.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 xml:space="preserve">Прием на обслуживание и снятие с обслуживания </w:t>
            </w:r>
            <w:r w:rsidR="000724D1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ИФИ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.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_Toc104367034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4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0ECF46B9" w14:textId="76CEB884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5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1.4.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Порядок приема и исполнения Поручений Клиента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_Toc104367035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5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40D8F1D6" w14:textId="457804A8" w:rsidR="002F31E6" w:rsidRDefault="0043775C">
          <w:pPr>
            <w:pStyle w:val="TOC1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6" w:history="1"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-1"/>
                <w:w w:val="104"/>
                <w:lang w:val="ru-RU"/>
              </w:rPr>
              <w:t>2.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ОПЕРАЦИИ И ПОРЯДОК ИХ ПРОВЕДЕНИЯ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_Toc104367036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6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5DC27548" w14:textId="43F4A8B3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7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2.1.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_Toc104367037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6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081A437F" w14:textId="705565DC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8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2.2.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Общий порядок проведения операций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_Toc104367038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7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729C07AC" w14:textId="4B5938C9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39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2.3.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Открытие Счета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_Toc104367039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9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66DF3596" w14:textId="6CDDC21D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0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2.4.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Закрытие Счета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_Toc104367040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9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1C17AF1C" w14:textId="22285F76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1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2.5.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Изменение и дополнение анкетных данных Клиента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_Toc104367041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10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53A58310" w14:textId="3905EF91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2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2.6.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 xml:space="preserve">Порядок приема на учет </w:t>
            </w:r>
            <w:r w:rsidR="000724D1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ИФИ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_Toc104367042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11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0FA1D801" w14:textId="125F1222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3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2.7.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 xml:space="preserve">Порядок снятия с учета </w:t>
            </w:r>
            <w:r w:rsidR="000724D1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ИФИ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_Toc104367043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11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4EE85403" w14:textId="5E97ACFD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4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05"/>
                <w:lang w:val="ru-RU"/>
              </w:rPr>
              <w:t>2.8.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4"/>
                <w:w w:val="105"/>
                <w:lang w:val="ru-RU"/>
              </w:rPr>
              <w:t>Глобальные операции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_Toc104367044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12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41EBD307" w14:textId="0279D106" w:rsidR="002F31E6" w:rsidRDefault="0043775C">
          <w:pPr>
            <w:pStyle w:val="TOC1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5" w:history="1"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-1"/>
                <w:w w:val="104"/>
                <w:lang w:val="ru-RU"/>
              </w:rPr>
              <w:t>3.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ИНФОРМАЦИОННОЕ ОБСЛУЖИВАНИЕ КЛИЕНТОВ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_Toc104367045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15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0F0B8884" w14:textId="2F3AADE5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6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10"/>
                <w:lang w:val="ru-RU"/>
              </w:rPr>
              <w:t>3.1.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Предоставление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9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отчетных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9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документов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9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по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10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результатам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4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проведения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16"/>
                <w:w w:val="105"/>
                <w:lang w:val="ru-RU"/>
              </w:rPr>
              <w:t xml:space="preserve"> </w:t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операций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_Toc104367046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15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4880E2AE" w14:textId="34486F41" w:rsidR="002F31E6" w:rsidRDefault="0043775C">
          <w:pPr>
            <w:pStyle w:val="TOC2"/>
            <w:tabs>
              <w:tab w:val="left" w:pos="1100"/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7" w:history="1"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w w:val="110"/>
                <w:lang w:val="ru-RU"/>
              </w:rPr>
              <w:t>3.2.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b/>
                <w:noProof/>
                <w:w w:val="105"/>
                <w:lang w:val="ru-RU"/>
              </w:rPr>
              <w:t>Предоставление отчетных документов по информационным запросам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_Toc104367047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15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138505EE" w14:textId="2F126BE0" w:rsidR="002F31E6" w:rsidRDefault="0043775C">
          <w:pPr>
            <w:pStyle w:val="TOC1"/>
            <w:tabs>
              <w:tab w:val="right" w:leader="dot" w:pos="97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367048" w:history="1">
            <w:r w:rsidR="002F31E6" w:rsidRPr="00A910E8">
              <w:rPr>
                <w:rStyle w:val="Hyperlink"/>
                <w:rFonts w:ascii="Times New Roman" w:hAnsi="Times New Roman" w:cs="Times New Roman"/>
                <w:noProof/>
                <w:spacing w:val="-1"/>
                <w:w w:val="104"/>
                <w:lang w:val="ru-RU"/>
              </w:rPr>
              <w:t>4.</w:t>
            </w:r>
            <w:r w:rsidR="002F31E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31E6" w:rsidRPr="00A910E8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СПИСОК ПРИЛОЖЕНИЙ</w:t>
            </w:r>
            <w:r w:rsidR="002F31E6">
              <w:rPr>
                <w:noProof/>
                <w:webHidden/>
              </w:rPr>
              <w:tab/>
            </w:r>
            <w:r w:rsidR="002F31E6">
              <w:rPr>
                <w:noProof/>
                <w:webHidden/>
              </w:rPr>
              <w:fldChar w:fldCharType="begin"/>
            </w:r>
            <w:r w:rsidR="002F31E6">
              <w:rPr>
                <w:noProof/>
                <w:webHidden/>
              </w:rPr>
              <w:instrText xml:space="preserve"> PAGEREF _Toc104367048 \h </w:instrText>
            </w:r>
            <w:r w:rsidR="002F31E6">
              <w:rPr>
                <w:noProof/>
                <w:webHidden/>
              </w:rPr>
            </w:r>
            <w:r w:rsidR="002F31E6">
              <w:rPr>
                <w:noProof/>
                <w:webHidden/>
              </w:rPr>
              <w:fldChar w:fldCharType="separate"/>
            </w:r>
            <w:r w:rsidR="002F31E6">
              <w:rPr>
                <w:noProof/>
                <w:webHidden/>
              </w:rPr>
              <w:t>15</w:t>
            </w:r>
            <w:r w:rsidR="002F31E6">
              <w:rPr>
                <w:noProof/>
                <w:webHidden/>
              </w:rPr>
              <w:fldChar w:fldCharType="end"/>
            </w:r>
          </w:hyperlink>
        </w:p>
        <w:p w14:paraId="32D7CB5F" w14:textId="597448EA" w:rsidR="00DB0B78" w:rsidRDefault="00DB0B78" w:rsidP="00DB0B78">
          <w:pPr>
            <w:ind w:right="2605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906AFF1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509894F4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08973DC5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2D295BF9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26BA3C25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51A2255E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54805D64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5B8BA1CA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16CAA1C5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76ACBECE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5C20E689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7538FFCA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26B9E969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453C32E4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31793530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1EBB11DF" w14:textId="693D92D7" w:rsidR="00623A81" w:rsidRPr="00404578" w:rsidRDefault="001110D1" w:rsidP="00963930">
      <w:pPr>
        <w:pStyle w:val="Heading1"/>
        <w:numPr>
          <w:ilvl w:val="0"/>
          <w:numId w:val="5"/>
        </w:numPr>
        <w:tabs>
          <w:tab w:val="left" w:pos="326"/>
        </w:tabs>
        <w:spacing w:before="71"/>
        <w:ind w:left="360" w:hanging="47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Toc104367031"/>
      <w:r w:rsidRPr="00404578">
        <w:rPr>
          <w:rFonts w:ascii="Times New Roman" w:hAnsi="Times New Roman" w:cs="Times New Roman"/>
          <w:sz w:val="20"/>
          <w:szCs w:val="20"/>
          <w:lang w:val="ru-RU"/>
        </w:rPr>
        <w:lastRenderedPageBreak/>
        <w:t>ОБЩАЯ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ОРГАНИЗАЦИЯ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ДЕЯТЕЛЬНОСТИ</w:t>
      </w:r>
      <w:r w:rsidR="00567CBF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045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ОКАЗАНИЮ</w:t>
      </w:r>
      <w:r w:rsidRPr="00404578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УСЛУГ</w:t>
      </w:r>
      <w:bookmarkEnd w:id="0"/>
    </w:p>
    <w:p w14:paraId="09A95349" w14:textId="77777777" w:rsidR="00623A81" w:rsidRPr="00404578" w:rsidRDefault="00623A81" w:rsidP="00E62F31">
      <w:pPr>
        <w:pStyle w:val="BodyText"/>
        <w:spacing w:before="7"/>
        <w:ind w:left="360" w:hanging="479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FECBEA2" w14:textId="58B7EAAD" w:rsidR="00623A81" w:rsidRPr="00404578" w:rsidRDefault="001110D1" w:rsidP="00E21E63">
      <w:pPr>
        <w:pStyle w:val="ListParagraph"/>
        <w:numPr>
          <w:ilvl w:val="1"/>
          <w:numId w:val="5"/>
        </w:numPr>
        <w:tabs>
          <w:tab w:val="left" w:pos="665"/>
        </w:tabs>
        <w:ind w:left="360" w:hanging="475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_Toc104367032"/>
      <w:r w:rsidRPr="00404578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Объект</w:t>
      </w:r>
      <w:r w:rsidRPr="00404578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деятельно</w:t>
      </w:r>
      <w:proofErr w:type="spellStart"/>
      <w:r w:rsidRPr="00404578">
        <w:rPr>
          <w:rFonts w:ascii="Times New Roman" w:hAnsi="Times New Roman" w:cs="Times New Roman"/>
          <w:b/>
          <w:spacing w:val="-4"/>
          <w:w w:val="105"/>
          <w:sz w:val="20"/>
          <w:szCs w:val="20"/>
        </w:rPr>
        <w:t>сти</w:t>
      </w:r>
      <w:bookmarkEnd w:id="1"/>
      <w:proofErr w:type="spellEnd"/>
    </w:p>
    <w:p w14:paraId="785A1FA5" w14:textId="77777777" w:rsidR="00623A81" w:rsidRPr="00404578" w:rsidRDefault="00623A81" w:rsidP="00E21E63">
      <w:pPr>
        <w:pStyle w:val="BodyText"/>
        <w:spacing w:before="3"/>
        <w:ind w:left="3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347CF221" w14:textId="07CAF93A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76"/>
        </w:tabs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Объектом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деятельности</w:t>
      </w:r>
      <w:r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являются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proofErr w:type="gramStart"/>
      <w:r w:rsidR="000724D1">
        <w:rPr>
          <w:rFonts w:ascii="Times New Roman" w:hAnsi="Times New Roman" w:cs="Times New Roman"/>
          <w:sz w:val="20"/>
          <w:szCs w:val="20"/>
          <w:lang w:val="ru-RU"/>
        </w:rPr>
        <w:t>ИФИ,  не</w:t>
      </w:r>
      <w:proofErr w:type="gramEnd"/>
      <w:r w:rsidR="000724D1">
        <w:rPr>
          <w:rFonts w:ascii="Times New Roman" w:hAnsi="Times New Roman" w:cs="Times New Roman"/>
          <w:sz w:val="20"/>
          <w:szCs w:val="20"/>
          <w:lang w:val="ru-RU"/>
        </w:rPr>
        <w:t xml:space="preserve"> квалифицированные в качестве ценных бумаг (</w:t>
      </w:r>
      <w:proofErr w:type="spellStart"/>
      <w:r w:rsidR="000724D1">
        <w:rPr>
          <w:rFonts w:ascii="Times New Roman" w:hAnsi="Times New Roman" w:cs="Times New Roman"/>
          <w:sz w:val="20"/>
          <w:szCs w:val="20"/>
          <w:lang w:val="ru-RU"/>
        </w:rPr>
        <w:t>дадее</w:t>
      </w:r>
      <w:proofErr w:type="spellEnd"/>
      <w:r w:rsidR="000724D1">
        <w:rPr>
          <w:rFonts w:ascii="Times New Roman" w:hAnsi="Times New Roman" w:cs="Times New Roman"/>
          <w:sz w:val="20"/>
          <w:szCs w:val="20"/>
          <w:lang w:val="ru-RU"/>
        </w:rPr>
        <w:t xml:space="preserve"> – ИФИ)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861B920" w14:textId="77777777" w:rsidR="00623A81" w:rsidRPr="00404578" w:rsidRDefault="00623A81" w:rsidP="00E21E63">
      <w:pPr>
        <w:pStyle w:val="BodyText"/>
        <w:tabs>
          <w:tab w:val="left" w:pos="1076"/>
        </w:tabs>
        <w:spacing w:before="9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07D200" w14:textId="1F52B776" w:rsidR="00623A81" w:rsidRPr="00404578" w:rsidRDefault="001110D1" w:rsidP="00DB0B78">
      <w:pPr>
        <w:pStyle w:val="ListParagraph"/>
        <w:numPr>
          <w:ilvl w:val="2"/>
          <w:numId w:val="5"/>
        </w:numPr>
        <w:tabs>
          <w:tab w:val="left" w:pos="450"/>
          <w:tab w:val="left" w:pos="1076"/>
        </w:tabs>
        <w:spacing w:before="1" w:line="237" w:lineRule="auto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Учет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обособленно от </w:t>
      </w:r>
      <w:r w:rsidR="00E21E63">
        <w:rPr>
          <w:rFonts w:ascii="Times New Roman" w:hAnsi="Times New Roman" w:cs="Times New Roman"/>
          <w:sz w:val="20"/>
          <w:szCs w:val="20"/>
          <w:lang w:val="ru-RU"/>
        </w:rPr>
        <w:t xml:space="preserve">ценных бумаг и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иных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видов</w:t>
      </w:r>
      <w:proofErr w:type="gramEnd"/>
      <w:r w:rsidRPr="00404578">
        <w:rPr>
          <w:rFonts w:ascii="Times New Roman" w:hAnsi="Times New Roman" w:cs="Times New Roman"/>
          <w:spacing w:val="-1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финансовых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инструментов.</w:t>
      </w:r>
    </w:p>
    <w:p w14:paraId="7F100783" w14:textId="77777777" w:rsidR="00623A81" w:rsidRPr="00404578" w:rsidRDefault="00623A81" w:rsidP="00E21E63">
      <w:pPr>
        <w:pStyle w:val="BodyText"/>
        <w:tabs>
          <w:tab w:val="left" w:pos="1076"/>
        </w:tabs>
        <w:spacing w:before="6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4FD31AA" w14:textId="34E25A0C" w:rsidR="00623A81" w:rsidRPr="00E21E63" w:rsidRDefault="001110D1" w:rsidP="00E21E63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2" w:name="_Toc104367033"/>
      <w:r w:rsidRPr="00E21E63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Принципы учета</w:t>
      </w:r>
      <w:bookmarkEnd w:id="2"/>
    </w:p>
    <w:p w14:paraId="20671104" w14:textId="77777777" w:rsidR="00623A81" w:rsidRPr="00404578" w:rsidRDefault="00623A81" w:rsidP="00E21E63">
      <w:pPr>
        <w:pStyle w:val="BodyText"/>
        <w:tabs>
          <w:tab w:val="left" w:pos="1076"/>
        </w:tabs>
        <w:spacing w:before="9"/>
        <w:ind w:left="360" w:right="83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2D047A28" w14:textId="30FA7D66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76"/>
        </w:tabs>
        <w:spacing w:line="232" w:lineRule="auto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производятся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основании Поручений,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оформленных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 с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требованиями,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установленными Договором, либо на основании отчета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вышестоящего</w:t>
      </w:r>
      <w:r w:rsidR="00B749E3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B749E3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proofErr w:type="spellStart"/>
      <w:r w:rsidR="00B749E3" w:rsidRPr="00404578">
        <w:rPr>
          <w:rFonts w:ascii="Times New Roman" w:hAnsi="Times New Roman" w:cs="Times New Roman"/>
          <w:sz w:val="20"/>
          <w:szCs w:val="20"/>
          <w:lang w:val="ru-RU"/>
        </w:rPr>
        <w:t>Кастодиан</w:t>
      </w:r>
      <w:proofErr w:type="spellEnd"/>
      <w:r w:rsidR="00B749E3" w:rsidRPr="0040457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 проведении корпоративного действия с финансовым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инструментом.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 предоставляются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исключительно</w:t>
      </w:r>
      <w:r w:rsidRPr="0040457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оригинале.</w:t>
      </w:r>
    </w:p>
    <w:p w14:paraId="1FCF10BF" w14:textId="77777777" w:rsidR="00623A81" w:rsidRPr="00404578" w:rsidRDefault="00623A81" w:rsidP="00E21E63">
      <w:pPr>
        <w:pStyle w:val="BodyText"/>
        <w:tabs>
          <w:tab w:val="left" w:pos="1076"/>
        </w:tabs>
        <w:spacing w:before="2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5C23C69" w14:textId="77777777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76"/>
        </w:tabs>
        <w:spacing w:before="1" w:line="217" w:lineRule="exact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Остатки</w:t>
      </w:r>
      <w:r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Счете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фиксируются</w:t>
      </w:r>
      <w:r w:rsidRPr="00404578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конец каждого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Рабочего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дня.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остатки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являются окончательными,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 могут быть изменены и служат основой для составления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баланса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 Счетам</w:t>
      </w:r>
      <w:r w:rsidRPr="00404578">
        <w:rPr>
          <w:rFonts w:ascii="Times New Roman" w:hAnsi="Times New Roman" w:cs="Times New Roman"/>
          <w:spacing w:val="-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других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форм</w:t>
      </w:r>
      <w:r w:rsidRPr="00404578">
        <w:rPr>
          <w:rFonts w:ascii="Times New Roman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отчетности.</w:t>
      </w:r>
    </w:p>
    <w:p w14:paraId="67947DDB" w14:textId="77777777" w:rsidR="00623A81" w:rsidRPr="00404578" w:rsidRDefault="00623A81" w:rsidP="00E21E63">
      <w:pPr>
        <w:pStyle w:val="BodyText"/>
        <w:tabs>
          <w:tab w:val="left" w:pos="1076"/>
        </w:tabs>
        <w:spacing w:before="3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6AD221C" w14:textId="5182C8E6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76"/>
        </w:tabs>
        <w:spacing w:before="1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Учет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404578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штуках.</w:t>
      </w:r>
    </w:p>
    <w:p w14:paraId="7B02670E" w14:textId="77777777" w:rsidR="00623A81" w:rsidRPr="00404578" w:rsidRDefault="00623A81" w:rsidP="00E21E63">
      <w:pPr>
        <w:pStyle w:val="BodyText"/>
        <w:tabs>
          <w:tab w:val="left" w:pos="1076"/>
        </w:tabs>
        <w:spacing w:before="10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3890F4" w14:textId="23BB5D96" w:rsidR="00623A81" w:rsidRPr="00404578" w:rsidRDefault="00DB0B78" w:rsidP="00E21E63">
      <w:pPr>
        <w:pStyle w:val="ListParagraph"/>
        <w:numPr>
          <w:ilvl w:val="2"/>
          <w:numId w:val="5"/>
        </w:numPr>
        <w:tabs>
          <w:tab w:val="left" w:pos="1076"/>
        </w:tabs>
        <w:spacing w:line="230" w:lineRule="auto"/>
        <w:ind w:left="360" w:right="83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не допускает наличия отрицательных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остатков на Счете после </w:t>
      </w:r>
      <w:proofErr w:type="gramStart"/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завершения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Рабочего</w:t>
      </w:r>
      <w:proofErr w:type="gramEnd"/>
      <w:r w:rsidR="001110D1"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дня.</w:t>
      </w:r>
    </w:p>
    <w:p w14:paraId="631DA6B2" w14:textId="77777777" w:rsidR="00623A81" w:rsidRPr="00404578" w:rsidRDefault="00623A81" w:rsidP="00E21E63">
      <w:pPr>
        <w:pStyle w:val="BodyText"/>
        <w:spacing w:before="7"/>
        <w:ind w:left="360" w:hanging="479"/>
        <w:jc w:val="both"/>
        <w:rPr>
          <w:rFonts w:ascii="Times New Roman" w:hAnsi="Times New Roman" w:cs="Times New Roman"/>
          <w:sz w:val="25"/>
          <w:lang w:val="ru-RU"/>
        </w:rPr>
      </w:pPr>
    </w:p>
    <w:p w14:paraId="0390F480" w14:textId="47D45BEA" w:rsidR="00623A81" w:rsidRPr="00E21E63" w:rsidRDefault="001110D1" w:rsidP="00E21E63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3" w:name="_Toc104367034"/>
      <w:r w:rsidRPr="00E21E63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 xml:space="preserve">Прием на обслуживание и снятие с обслуживания </w:t>
      </w:r>
      <w:r w:rsidR="000724D1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ИФИ</w:t>
      </w:r>
      <w:r w:rsidR="00420177" w:rsidRPr="00E21E63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.</w:t>
      </w:r>
      <w:bookmarkEnd w:id="3"/>
    </w:p>
    <w:p w14:paraId="6B009350" w14:textId="77777777" w:rsidR="00623A81" w:rsidRPr="00404578" w:rsidRDefault="00623A81" w:rsidP="00E21E63">
      <w:pPr>
        <w:pStyle w:val="BodyText"/>
        <w:tabs>
          <w:tab w:val="left" w:pos="81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ECC8CC2" w14:textId="77777777" w:rsidR="009659D7" w:rsidRPr="009659D7" w:rsidRDefault="00DB0B78" w:rsidP="009659D7">
      <w:pPr>
        <w:pStyle w:val="ListParagraph"/>
        <w:numPr>
          <w:ilvl w:val="2"/>
          <w:numId w:val="5"/>
        </w:numPr>
        <w:tabs>
          <w:tab w:val="left" w:pos="1080"/>
        </w:tabs>
        <w:spacing w:before="1" w:line="254" w:lineRule="auto"/>
        <w:ind w:left="360" w:right="760" w:hanging="479"/>
        <w:rPr>
          <w:rFonts w:ascii="Times New Roman" w:hAnsi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 прием на обслуживание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только ввиду ограничений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на депозитарный учет, и вследствие снятия с</w:t>
      </w:r>
      <w:r w:rsidR="001110D1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депозитарного</w:t>
      </w:r>
      <w:r w:rsidR="001110D1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учета</w:t>
      </w:r>
      <w:r w:rsidR="001110D1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1110D1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инструментов</w:t>
      </w:r>
      <w:r w:rsidR="009659D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659D7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а также полученных Клиентом в результате Корпоративных действий в отношении ценных бумаг, которые учитывались на Счетах депо, открытых этому Клиенту как Депоненту в ПАО Банк </w:t>
      </w:r>
      <w:proofErr w:type="spellStart"/>
      <w:r w:rsidR="009659D7" w:rsidRPr="009659D7">
        <w:rPr>
          <w:rFonts w:ascii="Times New Roman" w:hAnsi="Times New Roman" w:cs="Times New Roman"/>
          <w:sz w:val="20"/>
          <w:szCs w:val="20"/>
          <w:lang w:val="ru-RU"/>
        </w:rPr>
        <w:t>Синара</w:t>
      </w:r>
      <w:proofErr w:type="spellEnd"/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659D7" w:rsidRPr="009659D7">
        <w:rPr>
          <w:rFonts w:ascii="Times New Roman" w:hAnsi="Times New Roman" w:cs="Times New Roman"/>
          <w:sz w:val="20"/>
          <w:szCs w:val="20"/>
          <w:lang w:val="ru-RU" w:bidi="ru-RU"/>
        </w:rPr>
        <w:t>В случае утраты ценными бумагами признаков квалификации в качестве ценных бумаг в соответствии с требованиями Указания Банка России N 4561-У, Депозитарий в течение 3 (Трех) рабочих дней со дня получения информации осуществляет списание ценных бумаг с депозитарного учета на основании Служебного поручения и производит зачисление иностранных финансовых инструментов на счета ИФИ в соответствии с Договором оказания услуг по учету иностранных финансовых инструментов, не квалифицированных в качестве ценных бумаг.</w:t>
      </w:r>
    </w:p>
    <w:p w14:paraId="40A2F0B4" w14:textId="77777777" w:rsidR="00623A81" w:rsidRPr="00404578" w:rsidRDefault="00623A81" w:rsidP="00E21E63">
      <w:pPr>
        <w:pStyle w:val="BodyText"/>
        <w:tabs>
          <w:tab w:val="left" w:pos="108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5F8ED93" w14:textId="786B246F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</w:tabs>
        <w:spacing w:before="1"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Каждому принятому на обслуживание выпуску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присваиваетс</w:t>
      </w:r>
      <w:r w:rsidRPr="00404578">
        <w:rPr>
          <w:rFonts w:ascii="Times New Roman" w:hAnsi="Times New Roman" w:cs="Times New Roman"/>
          <w:w w:val="101"/>
          <w:sz w:val="20"/>
          <w:szCs w:val="20"/>
          <w:lang w:val="ru-RU"/>
        </w:rPr>
        <w:t>я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уникальн</w:t>
      </w:r>
      <w:r w:rsidRPr="00404578">
        <w:rPr>
          <w:rFonts w:ascii="Times New Roman" w:hAnsi="Times New Roman" w:cs="Times New Roman"/>
          <w:spacing w:val="-93"/>
          <w:w w:val="110"/>
          <w:sz w:val="20"/>
          <w:szCs w:val="20"/>
          <w:lang w:val="ru-RU"/>
        </w:rPr>
        <w:t>ы</w:t>
      </w:r>
      <w:r w:rsidRPr="00404578">
        <w:rPr>
          <w:rFonts w:ascii="Times New Roman" w:hAnsi="Times New Roman" w:cs="Times New Roman"/>
          <w:w w:val="108"/>
          <w:sz w:val="20"/>
          <w:szCs w:val="20"/>
          <w:lang w:val="ru-RU"/>
        </w:rPr>
        <w:t>й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8"/>
          <w:sz w:val="20"/>
          <w:szCs w:val="20"/>
          <w:lang w:val="ru-RU"/>
        </w:rPr>
        <w:t>ко</w:t>
      </w:r>
      <w:r w:rsidRPr="00404578">
        <w:rPr>
          <w:rFonts w:ascii="Times New Roman" w:hAnsi="Times New Roman" w:cs="Times New Roman"/>
          <w:w w:val="108"/>
          <w:sz w:val="20"/>
          <w:szCs w:val="20"/>
          <w:lang w:val="ru-RU"/>
        </w:rPr>
        <w:t>д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8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7"/>
          <w:w w:val="110"/>
          <w:sz w:val="20"/>
          <w:szCs w:val="20"/>
          <w:lang w:val="ru-RU"/>
        </w:rPr>
        <w:t>у</w:t>
      </w:r>
      <w:r w:rsidRPr="00404578">
        <w:rPr>
          <w:rFonts w:ascii="Times New Roman" w:hAnsi="Times New Roman" w:cs="Times New Roman"/>
          <w:spacing w:val="-1"/>
          <w:w w:val="110"/>
          <w:sz w:val="20"/>
          <w:szCs w:val="20"/>
          <w:lang w:val="ru-RU"/>
        </w:rPr>
        <w:t>четно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й</w:t>
      </w:r>
      <w:r w:rsidR="00420177"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3"/>
          <w:sz w:val="20"/>
          <w:szCs w:val="20"/>
          <w:lang w:val="ru-RU"/>
        </w:rPr>
        <w:t>системе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w w:val="101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аналогичн</w:t>
      </w:r>
      <w:r w:rsidRPr="00404578">
        <w:rPr>
          <w:rFonts w:ascii="Times New Roman" w:hAnsi="Times New Roman" w:cs="Times New Roman"/>
          <w:w w:val="101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>депозитарному.</w:t>
      </w:r>
    </w:p>
    <w:p w14:paraId="79BF057A" w14:textId="77777777" w:rsidR="00623A81" w:rsidRPr="00404578" w:rsidRDefault="00623A81" w:rsidP="00E21E63">
      <w:pPr>
        <w:pStyle w:val="BodyText"/>
        <w:tabs>
          <w:tab w:val="left" w:pos="1080"/>
        </w:tabs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0421ACC" w14:textId="58D2D6C2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079"/>
        </w:tabs>
        <w:spacing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Выпуск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 принимается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на обслуживание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proofErr w:type="gramEnd"/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если:</w:t>
      </w:r>
    </w:p>
    <w:p w14:paraId="730AD926" w14:textId="77777777" w:rsidR="00623A81" w:rsidRPr="00404578" w:rsidRDefault="00623A81" w:rsidP="00E21E63">
      <w:pPr>
        <w:pStyle w:val="BodyText"/>
        <w:tabs>
          <w:tab w:val="left" w:pos="108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2398D3B" w14:textId="5C6F0F2A" w:rsidR="00623A81" w:rsidRPr="00404578" w:rsidRDefault="001110D1" w:rsidP="00E21E63">
      <w:pPr>
        <w:pStyle w:val="ListParagraph"/>
        <w:numPr>
          <w:ilvl w:val="3"/>
          <w:numId w:val="7"/>
        </w:numPr>
        <w:tabs>
          <w:tab w:val="left" w:pos="1080"/>
          <w:tab w:val="left" w:pos="121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принятие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 обслуживание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запрещается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условиями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обращения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74EBBED0" w14:textId="63B2F0C0" w:rsidR="00623A81" w:rsidRPr="00404578" w:rsidRDefault="001110D1" w:rsidP="00E21E63">
      <w:pPr>
        <w:pStyle w:val="ListParagraph"/>
        <w:numPr>
          <w:ilvl w:val="3"/>
          <w:numId w:val="7"/>
        </w:numPr>
        <w:tabs>
          <w:tab w:val="left" w:pos="1080"/>
          <w:tab w:val="left" w:pos="1214"/>
          <w:tab w:val="left" w:pos="1215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срок обращения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истек или получено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уведомление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регистрирующего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органа 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приостановлении размещения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операций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ними;</w:t>
      </w:r>
    </w:p>
    <w:p w14:paraId="13041C1E" w14:textId="1C8A2300" w:rsidR="00623A81" w:rsidRPr="00404578" w:rsidRDefault="001110D1" w:rsidP="00E21E63">
      <w:pPr>
        <w:pStyle w:val="ListParagraph"/>
        <w:numPr>
          <w:ilvl w:val="3"/>
          <w:numId w:val="7"/>
        </w:numPr>
        <w:tabs>
          <w:tab w:val="left" w:pos="1080"/>
          <w:tab w:val="left" w:pos="121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прием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на обслуживание запрещается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нормативными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правовыми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актами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Федерации.</w:t>
      </w:r>
    </w:p>
    <w:p w14:paraId="1FB75A55" w14:textId="77777777" w:rsidR="00623A81" w:rsidRPr="00404578" w:rsidRDefault="00623A81" w:rsidP="00E21E63">
      <w:pPr>
        <w:pStyle w:val="BodyText"/>
        <w:tabs>
          <w:tab w:val="left" w:pos="810"/>
        </w:tabs>
        <w:spacing w:before="1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112187" w14:textId="545DE7B0" w:rsidR="00623A81" w:rsidRPr="00404578" w:rsidRDefault="00DB0B78" w:rsidP="00E21E63">
      <w:pPr>
        <w:pStyle w:val="ListParagraph"/>
        <w:numPr>
          <w:ilvl w:val="2"/>
          <w:numId w:val="5"/>
        </w:numPr>
        <w:tabs>
          <w:tab w:val="left" w:pos="360"/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вправе использовать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сведения, содержащиеся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 базах данных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раскрытия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420177"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информации</w:t>
      </w:r>
      <w:r w:rsidR="001110D1"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об</w:t>
      </w:r>
      <w:r w:rsidR="001110D1"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Эмитентах</w:t>
      </w:r>
      <w:r w:rsidR="001110D1"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1110D1"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выпусках</w:t>
      </w:r>
      <w:r w:rsidR="001110D1"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110D1"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ведущихся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ре</w:t>
      </w:r>
      <w:r w:rsidR="00CF43DE" w:rsidRPr="00CF43DE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улирующим органом или саморегулируемой организацией, предоставленные иными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ми, международными клиринговыми организациями, международными или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российскими</w:t>
      </w:r>
      <w:r w:rsidR="001110D1"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информационными</w:t>
      </w:r>
      <w:r w:rsidR="001110D1" w:rsidRPr="00404578">
        <w:rPr>
          <w:rFonts w:ascii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агентствами,</w:t>
      </w:r>
      <w:r w:rsidR="001110D1"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1110D1"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>та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>ж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1110D1"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финансовыми</w:t>
      </w:r>
      <w:r w:rsidR="001110D1"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институтами.</w:t>
      </w:r>
    </w:p>
    <w:p w14:paraId="24403028" w14:textId="77777777" w:rsidR="00623A81" w:rsidRPr="00404578" w:rsidRDefault="00623A81" w:rsidP="00E21E63">
      <w:pPr>
        <w:pStyle w:val="BodyText"/>
        <w:tabs>
          <w:tab w:val="left" w:pos="360"/>
          <w:tab w:val="left" w:pos="1080"/>
        </w:tabs>
        <w:spacing w:before="1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D842886" w14:textId="35DDAFB0" w:rsidR="00623A81" w:rsidRPr="00404578" w:rsidRDefault="00DB0B78" w:rsidP="00E21E63">
      <w:pPr>
        <w:pStyle w:val="ListParagraph"/>
        <w:numPr>
          <w:ilvl w:val="2"/>
          <w:numId w:val="5"/>
        </w:numPr>
        <w:tabs>
          <w:tab w:val="left" w:pos="360"/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вправе</w:t>
      </w:r>
      <w:r w:rsidR="001110D1"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затребовать</w:t>
      </w:r>
      <w:r w:rsidR="001110D1"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1110D1"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="001110D1"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копии</w:t>
      </w:r>
      <w:r w:rsidR="001110D1"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зарегистрированного</w:t>
      </w:r>
      <w:r w:rsidR="001110D1"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="001110D1"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выпуске</w:t>
      </w:r>
      <w:r w:rsidR="001110D1"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110D1"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1110D1"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420177" w:rsidRPr="00404578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="001110D1"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другие</w:t>
      </w:r>
      <w:r w:rsidR="001110D1"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документы</w:t>
      </w:r>
      <w:r w:rsidR="001110D1"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Эмитента.</w:t>
      </w:r>
    </w:p>
    <w:p w14:paraId="62138D25" w14:textId="77777777" w:rsidR="00623A81" w:rsidRPr="00404578" w:rsidRDefault="00623A81" w:rsidP="00E21E63">
      <w:pPr>
        <w:pStyle w:val="BodyText"/>
        <w:tabs>
          <w:tab w:val="left" w:pos="360"/>
          <w:tab w:val="left" w:pos="108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1AB6EF" w14:textId="29ADD61A" w:rsidR="00623A81" w:rsidRPr="00404578" w:rsidRDefault="001110D1" w:rsidP="009659D7">
      <w:pPr>
        <w:pStyle w:val="ListParagraph"/>
        <w:numPr>
          <w:ilvl w:val="2"/>
          <w:numId w:val="5"/>
        </w:numPr>
        <w:tabs>
          <w:tab w:val="left" w:pos="360"/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Инициатором процедуры приема на обслуживание 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может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быть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только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lastRenderedPageBreak/>
        <w:t>вследствие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снятия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43DE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выпуска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депозитарного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учета</w:t>
      </w:r>
      <w:r w:rsidR="009659D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659D7"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а также полученных Клиентом в результате Корпоративных действий в отношении ценных бумаг, которые учитывались на Счетах депо, открытых этому Клиенту как Депоненту в ПАО Банк </w:t>
      </w:r>
      <w:proofErr w:type="spellStart"/>
      <w:r w:rsidR="009659D7" w:rsidRPr="009659D7">
        <w:rPr>
          <w:rFonts w:ascii="Times New Roman" w:hAnsi="Times New Roman" w:cs="Times New Roman"/>
          <w:sz w:val="20"/>
          <w:szCs w:val="20"/>
          <w:lang w:val="ru-RU"/>
        </w:rPr>
        <w:t>Синара</w:t>
      </w:r>
      <w:proofErr w:type="spellEnd"/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2E8B747" w14:textId="77777777" w:rsidR="00D14B56" w:rsidRPr="00404578" w:rsidRDefault="00D14B56" w:rsidP="00E21E63">
      <w:pPr>
        <w:tabs>
          <w:tab w:val="left" w:pos="360"/>
          <w:tab w:val="left" w:pos="1080"/>
        </w:tabs>
        <w:spacing w:before="1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CC116F" w14:textId="77777777" w:rsidR="00623A81" w:rsidRPr="00404578" w:rsidRDefault="00623A81" w:rsidP="00E21E63">
      <w:pPr>
        <w:tabs>
          <w:tab w:val="left" w:pos="810"/>
          <w:tab w:val="left" w:pos="2322"/>
        </w:tabs>
        <w:spacing w:line="20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C5A5B7" w14:textId="40C8DF3F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72"/>
        </w:tabs>
        <w:spacing w:before="96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Основанием для снятия с обслуживания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B749E3" w:rsidRPr="00404578">
        <w:rPr>
          <w:rFonts w:ascii="Times New Roman" w:hAnsi="Times New Roman" w:cs="Times New Roman"/>
          <w:spacing w:val="-1"/>
          <w:w w:val="110"/>
          <w:sz w:val="20"/>
          <w:szCs w:val="20"/>
          <w:lang w:val="ru-RU"/>
        </w:rPr>
        <w:t xml:space="preserve"> является</w:t>
      </w:r>
      <w:r w:rsidR="00180905" w:rsidRPr="00404578">
        <w:rPr>
          <w:rFonts w:ascii="Times New Roman" w:hAnsi="Times New Roman" w:cs="Times New Roman"/>
          <w:spacing w:val="-1"/>
          <w:w w:val="110"/>
          <w:sz w:val="20"/>
          <w:szCs w:val="20"/>
          <w:lang w:val="ru-RU"/>
        </w:rPr>
        <w:t>:</w:t>
      </w:r>
    </w:p>
    <w:p w14:paraId="307347E1" w14:textId="77777777" w:rsidR="00623A81" w:rsidRPr="00404578" w:rsidRDefault="00623A81" w:rsidP="00E21E63">
      <w:pPr>
        <w:pStyle w:val="BodyText"/>
        <w:tabs>
          <w:tab w:val="left" w:pos="81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9959E1" w14:textId="4E5DD5CF" w:rsidR="00623A81" w:rsidRPr="00404578" w:rsidRDefault="001110D1" w:rsidP="00E21E63">
      <w:pPr>
        <w:pStyle w:val="ListParagraph"/>
        <w:numPr>
          <w:ilvl w:val="3"/>
          <w:numId w:val="8"/>
        </w:numPr>
        <w:tabs>
          <w:tab w:val="left" w:pos="1080"/>
          <w:tab w:val="left" w:pos="1506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погашение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Эмитентом;</w:t>
      </w:r>
    </w:p>
    <w:p w14:paraId="0319F019" w14:textId="361C9045" w:rsidR="00623A81" w:rsidRPr="00404578" w:rsidRDefault="001110D1" w:rsidP="00E21E63">
      <w:pPr>
        <w:pStyle w:val="ListParagraph"/>
        <w:numPr>
          <w:ilvl w:val="3"/>
          <w:numId w:val="8"/>
        </w:numPr>
        <w:tabs>
          <w:tab w:val="left" w:pos="1080"/>
          <w:tab w:val="left" w:pos="1620"/>
        </w:tabs>
        <w:spacing w:before="5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принятие регистрирующим органом решения о признании 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несостоявшимся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аннулировании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данного выпуска;</w:t>
      </w:r>
    </w:p>
    <w:p w14:paraId="151C9D04" w14:textId="6736D8E1" w:rsidR="00623A81" w:rsidRPr="00404578" w:rsidRDefault="001110D1" w:rsidP="00E21E63">
      <w:pPr>
        <w:pStyle w:val="ListParagraph"/>
        <w:numPr>
          <w:ilvl w:val="3"/>
          <w:numId w:val="8"/>
        </w:numPr>
        <w:tabs>
          <w:tab w:val="left" w:pos="1080"/>
          <w:tab w:val="left" w:pos="1506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вступление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силу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суда о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недействительности</w:t>
      </w:r>
      <w:r w:rsidRPr="0040457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5C06333" w14:textId="18120241" w:rsidR="00623A81" w:rsidRPr="00404578" w:rsidRDefault="001110D1" w:rsidP="00E21E63">
      <w:pPr>
        <w:pStyle w:val="ListParagraph"/>
        <w:numPr>
          <w:ilvl w:val="3"/>
          <w:numId w:val="8"/>
        </w:numPr>
        <w:tabs>
          <w:tab w:val="left" w:pos="1080"/>
          <w:tab w:val="left" w:pos="1509"/>
        </w:tabs>
        <w:spacing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ликвидация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0AA3D3F" w14:textId="75CBEC56" w:rsidR="00623A81" w:rsidRPr="00404578" w:rsidRDefault="001110D1" w:rsidP="00E21E63">
      <w:pPr>
        <w:pStyle w:val="ListParagraph"/>
        <w:numPr>
          <w:ilvl w:val="3"/>
          <w:numId w:val="8"/>
        </w:numPr>
        <w:tabs>
          <w:tab w:val="left" w:pos="1080"/>
          <w:tab w:val="left" w:pos="1506"/>
        </w:tabs>
        <w:spacing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прекращение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обслуживания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решению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r w:rsidR="00DB0B78">
        <w:rPr>
          <w:rFonts w:ascii="Times New Roman" w:hAnsi="Times New Roman" w:cs="Times New Roman"/>
          <w:sz w:val="20"/>
          <w:szCs w:val="20"/>
        </w:rPr>
        <w:t>Банка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.</w:t>
      </w:r>
    </w:p>
    <w:p w14:paraId="383A8A73" w14:textId="77777777" w:rsidR="009659D7" w:rsidRDefault="009659D7" w:rsidP="00E21E63">
      <w:pPr>
        <w:pStyle w:val="BodyText"/>
        <w:tabs>
          <w:tab w:val="left" w:pos="810"/>
        </w:tabs>
        <w:spacing w:before="1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DFC69AF" w14:textId="7732C207" w:rsidR="00623A81" w:rsidRDefault="009659D7" w:rsidP="009659D7">
      <w:pPr>
        <w:pStyle w:val="BodyText"/>
        <w:tabs>
          <w:tab w:val="left" w:pos="810"/>
        </w:tabs>
        <w:spacing w:before="11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При получении информации о присвоении/наличии у иностранного финансового инструмента, ранее не квалифицированного в качестве ценной бумаги, кода </w:t>
      </w:r>
      <w:r w:rsidRPr="009659D7">
        <w:rPr>
          <w:rFonts w:ascii="Times New Roman" w:hAnsi="Times New Roman" w:cs="Times New Roman"/>
          <w:sz w:val="20"/>
          <w:szCs w:val="20"/>
        </w:rPr>
        <w:t>CFI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и при условии соответствия кода </w:t>
      </w:r>
      <w:r w:rsidRPr="009659D7">
        <w:rPr>
          <w:rFonts w:ascii="Times New Roman" w:hAnsi="Times New Roman" w:cs="Times New Roman"/>
          <w:sz w:val="20"/>
          <w:szCs w:val="20"/>
        </w:rPr>
        <w:t>CFI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 xml:space="preserve"> требованиям, установленным Указанием Банка России № 4561-У, Депозитарий квалифицирует данный финансовый инструмент в качестве ценной бумаги и не позднее рабочего дня, следующего за днем получения такой информации, без дополнительных поручений Клиента (Депонента) списывает этот финансовый инструмент со счета ИФИ и зачисляет его (как ценную бумагу) на счет депо Клиента (Депонента) в Депозитарии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D55E41E" w14:textId="77777777" w:rsidR="009659D7" w:rsidRPr="009659D7" w:rsidRDefault="009659D7" w:rsidP="00E21E63">
      <w:pPr>
        <w:pStyle w:val="BodyText"/>
        <w:tabs>
          <w:tab w:val="left" w:pos="810"/>
        </w:tabs>
        <w:spacing w:before="1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6F4993" w14:textId="37B755ED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74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снятия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обслуживания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80905"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проводятся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аннулирования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pacing w:val="-1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</w:p>
    <w:p w14:paraId="43664E90" w14:textId="77777777" w:rsidR="00623A81" w:rsidRPr="00404578" w:rsidRDefault="00623A81" w:rsidP="00E21E63">
      <w:pPr>
        <w:pStyle w:val="BodyText"/>
        <w:tabs>
          <w:tab w:val="left" w:pos="108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6E0D310" w14:textId="5E894860" w:rsidR="00623A81" w:rsidRPr="00404578" w:rsidRDefault="009659D7" w:rsidP="009659D7">
      <w:pPr>
        <w:pStyle w:val="ListParagraph"/>
        <w:numPr>
          <w:ilvl w:val="2"/>
          <w:numId w:val="5"/>
        </w:numPr>
        <w:tabs>
          <w:tab w:val="left" w:pos="1080"/>
          <w:tab w:val="left" w:pos="1366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Прекращение обслуживания выпуска ИФИ оформляется Служебным поручением Банка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A0DE41B" w14:textId="77777777" w:rsidR="00623A81" w:rsidRPr="00404578" w:rsidRDefault="00623A81" w:rsidP="00E21E63">
      <w:pPr>
        <w:pStyle w:val="BodyText"/>
        <w:tabs>
          <w:tab w:val="left" w:pos="81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F4AABD" w14:textId="4569BF9D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73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решения о прекращении обслуживания 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вносит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анкету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запись о дате прекращения обслуживания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 исключает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данный выпуск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из списка обслуживаемых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выпусков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46E0B6" w14:textId="77777777" w:rsidR="00623A81" w:rsidRPr="00404578" w:rsidRDefault="00623A81" w:rsidP="00E21E63">
      <w:pPr>
        <w:pStyle w:val="BodyText"/>
        <w:spacing w:before="6"/>
        <w:ind w:left="360" w:hanging="479"/>
        <w:jc w:val="both"/>
        <w:rPr>
          <w:rFonts w:ascii="Times New Roman" w:hAnsi="Times New Roman" w:cs="Times New Roman"/>
          <w:sz w:val="23"/>
          <w:lang w:val="ru-RU"/>
        </w:rPr>
      </w:pPr>
    </w:p>
    <w:p w14:paraId="54278DF8" w14:textId="77777777" w:rsidR="00623A81" w:rsidRPr="00DB0B78" w:rsidRDefault="001110D1" w:rsidP="00DB0B78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4" w:name="_Toc104367035"/>
      <w:r w:rsidRPr="00DB0B78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Порядок приема и исполнения Поручений Клиента</w:t>
      </w:r>
      <w:bookmarkEnd w:id="4"/>
    </w:p>
    <w:p w14:paraId="0C7E337F" w14:textId="77777777" w:rsidR="00623A81" w:rsidRPr="00404578" w:rsidRDefault="00623A81" w:rsidP="00E21E63">
      <w:pPr>
        <w:pStyle w:val="BodyText"/>
        <w:tabs>
          <w:tab w:val="left" w:pos="108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08A3ECA" w14:textId="4061494B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72"/>
        </w:tabs>
        <w:spacing w:before="1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 по Счету Клиента производятся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Поручений, оформленных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407BB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форме</w:t>
      </w:r>
      <w:proofErr w:type="gramEnd"/>
      <w:r w:rsidRPr="00404578">
        <w:rPr>
          <w:rFonts w:ascii="Times New Roman" w:hAnsi="Times New Roman" w:cs="Times New Roman"/>
          <w:sz w:val="20"/>
          <w:szCs w:val="20"/>
          <w:lang w:val="ru-RU"/>
        </w:rPr>
        <w:t>, установленной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приложением к </w:t>
      </w:r>
      <w:r w:rsidR="009659D7">
        <w:rPr>
          <w:rFonts w:ascii="Times New Roman" w:hAnsi="Times New Roman" w:cs="Times New Roman"/>
          <w:sz w:val="20"/>
          <w:szCs w:val="20"/>
          <w:lang w:val="ru-RU"/>
        </w:rPr>
        <w:t>настоящему Регламенту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либо на основании отчета вышестоящего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Кастодиана</w:t>
      </w:r>
      <w:proofErr w:type="spellEnd"/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проведении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корпоративного</w:t>
      </w:r>
      <w:r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действия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финансовым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инструментом.</w:t>
      </w:r>
    </w:p>
    <w:p w14:paraId="3297B94E" w14:textId="77777777" w:rsidR="00623A81" w:rsidRPr="00404578" w:rsidRDefault="00623A81" w:rsidP="00E21E63">
      <w:pPr>
        <w:pStyle w:val="BodyText"/>
        <w:tabs>
          <w:tab w:val="left" w:pos="108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1E3653" w14:textId="0B74E60B" w:rsidR="00623A81" w:rsidRDefault="001110D1" w:rsidP="00971B4D">
      <w:pPr>
        <w:pStyle w:val="ListParagraph"/>
        <w:numPr>
          <w:ilvl w:val="2"/>
          <w:numId w:val="5"/>
        </w:numPr>
        <w:tabs>
          <w:tab w:val="left" w:pos="1080"/>
          <w:tab w:val="left" w:pos="1366"/>
        </w:tabs>
        <w:spacing w:before="7"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7BB8">
        <w:rPr>
          <w:rFonts w:ascii="Times New Roman" w:hAnsi="Times New Roman" w:cs="Times New Roman"/>
          <w:sz w:val="20"/>
          <w:szCs w:val="20"/>
          <w:lang w:val="ru-RU"/>
        </w:rPr>
        <w:t>Прием</w:t>
      </w:r>
      <w:r w:rsidRPr="00407BB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Поручений</w:t>
      </w:r>
      <w:r w:rsidRPr="00407BB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7BB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иных</w:t>
      </w:r>
      <w:r w:rsidRPr="00407BB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7BB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07BB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407BB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407BB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10:00</w:t>
      </w:r>
      <w:r w:rsidRPr="00407BB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Pr="00407BB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19:00</w:t>
      </w:r>
      <w:r w:rsidRPr="00407BB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часов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по московскому времени в Рабочие </w:t>
      </w:r>
      <w:proofErr w:type="gramStart"/>
      <w:r w:rsidRPr="00407BB8">
        <w:rPr>
          <w:rFonts w:ascii="Times New Roman" w:hAnsi="Times New Roman" w:cs="Times New Roman"/>
          <w:sz w:val="20"/>
          <w:szCs w:val="20"/>
          <w:lang w:val="ru-RU"/>
        </w:rPr>
        <w:t>дни</w:t>
      </w:r>
      <w:r w:rsidR="00407BB8"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  в</w:t>
      </w:r>
      <w:proofErr w:type="gramEnd"/>
      <w:r w:rsidR="00407BB8"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 премиальных дополнительных офиса Банка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. В случае принятия Поручения </w:t>
      </w:r>
      <w:r w:rsidR="00407BB8" w:rsidRPr="00407BB8">
        <w:rPr>
          <w:rFonts w:ascii="Times New Roman" w:hAnsi="Times New Roman" w:cs="Times New Roman"/>
          <w:sz w:val="20"/>
          <w:szCs w:val="20"/>
          <w:lang w:val="ru-RU"/>
        </w:rPr>
        <w:t>в премиальном дополнительном офисе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 w:rsidRPr="00407BB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07BB8"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расположенном по иному адресу, чем г. Москва, Земляной вал 9,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соответствующее Поручение считается принятым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 w:rsidRPr="00407BB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="002C37FE"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 в дату,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 указанную в разделе Поручения «ОТМЕТКИ </w:t>
      </w:r>
      <w:r w:rsidR="00DB0B78" w:rsidRPr="00407BB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>в поле</w:t>
      </w:r>
      <w:r w:rsidRPr="00407BB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C37FE" w:rsidRPr="00407BB8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Поручение принято </w:t>
      </w:r>
      <w:r w:rsidR="00DB0B78" w:rsidRPr="00407BB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407BB8">
        <w:rPr>
          <w:rFonts w:ascii="Times New Roman" w:hAnsi="Times New Roman" w:cs="Times New Roman"/>
          <w:sz w:val="20"/>
          <w:szCs w:val="20"/>
          <w:lang w:val="ru-RU"/>
        </w:rPr>
        <w:t xml:space="preserve">». </w:t>
      </w:r>
    </w:p>
    <w:p w14:paraId="1EA9F603" w14:textId="77777777" w:rsidR="00407BB8" w:rsidRPr="00407BB8" w:rsidRDefault="00407BB8" w:rsidP="00407BB8">
      <w:pPr>
        <w:pStyle w:val="ListParagraph"/>
        <w:tabs>
          <w:tab w:val="left" w:pos="1080"/>
          <w:tab w:val="left" w:pos="1366"/>
        </w:tabs>
        <w:spacing w:before="7" w:line="242" w:lineRule="auto"/>
        <w:ind w:left="360" w:right="7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16F40F" w14:textId="2501DD1F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67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Днем получения Поручения считается текущий Рабочий день, если Поручение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поступило в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до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17:00 по московскому времени, или следующий Рабочий день,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 поступило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после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17:00</w:t>
      </w:r>
      <w:r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московскому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времени.</w:t>
      </w:r>
    </w:p>
    <w:p w14:paraId="7D9DAF20" w14:textId="77777777" w:rsidR="00623A81" w:rsidRPr="00404578" w:rsidRDefault="00623A81" w:rsidP="00E21E63">
      <w:pPr>
        <w:pStyle w:val="BodyText"/>
        <w:tabs>
          <w:tab w:val="left" w:pos="1080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544A00" w14:textId="77777777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72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Отчеты об операциях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(в бумажной или электронной форме) выдаются Клиентам по их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запросу с 10:30 до 17:00 часов по московскому времени в Рабочие дни в порядке и в сроки,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определенные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Договором.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Отчеты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операциям</w:t>
      </w:r>
      <w:proofErr w:type="gramEnd"/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исполненным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 день Т предоставляются 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Т+1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электронном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виде</w:t>
      </w:r>
      <w:r w:rsidRPr="00404578">
        <w:rPr>
          <w:rFonts w:ascii="Times New Roman" w:hAnsi="Times New Roman"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на адрес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электронной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почты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запросу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 на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бумажном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носителе.</w:t>
      </w:r>
    </w:p>
    <w:p w14:paraId="2DA7A0B7" w14:textId="77777777" w:rsidR="00623A81" w:rsidRPr="00404578" w:rsidRDefault="00623A81" w:rsidP="00E21E63">
      <w:pPr>
        <w:pStyle w:val="BodyText"/>
        <w:tabs>
          <w:tab w:val="left" w:pos="108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2CD6799" w14:textId="77777777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366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Прием/отказ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приеме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исполнение/отказ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Поручений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следующей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последовательности:</w:t>
      </w:r>
    </w:p>
    <w:p w14:paraId="6D0C0743" w14:textId="77777777" w:rsidR="00623A81" w:rsidRPr="00404578" w:rsidRDefault="00623A81" w:rsidP="00E21E63">
      <w:pPr>
        <w:pStyle w:val="BodyText"/>
        <w:tabs>
          <w:tab w:val="left" w:pos="1080"/>
        </w:tabs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17F7567" w14:textId="31E63E69" w:rsidR="00623A81" w:rsidRPr="00404578" w:rsidRDefault="001110D1" w:rsidP="00E21E63">
      <w:pPr>
        <w:pStyle w:val="ListParagraph"/>
        <w:numPr>
          <w:ilvl w:val="3"/>
          <w:numId w:val="9"/>
        </w:numPr>
        <w:tabs>
          <w:tab w:val="left" w:pos="900"/>
          <w:tab w:val="left" w:pos="1498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предоставление</w:t>
      </w:r>
      <w:proofErr w:type="spellEnd"/>
      <w:r w:rsidRPr="0040457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Поручения</w:t>
      </w:r>
      <w:proofErr w:type="spellEnd"/>
      <w:r w:rsidRPr="004045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</w:rPr>
        <w:t>в</w:t>
      </w:r>
      <w:r w:rsidRPr="004045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="00DB0B78">
        <w:rPr>
          <w:rFonts w:ascii="Times New Roman" w:hAnsi="Times New Roman" w:cs="Times New Roman"/>
          <w:sz w:val="20"/>
          <w:szCs w:val="20"/>
        </w:rPr>
        <w:t>Банк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;</w:t>
      </w:r>
    </w:p>
    <w:p w14:paraId="11C79ECD" w14:textId="77777777" w:rsidR="00623A81" w:rsidRPr="00404578" w:rsidRDefault="001110D1" w:rsidP="00E21E63">
      <w:pPr>
        <w:pStyle w:val="ListParagraph"/>
        <w:numPr>
          <w:ilvl w:val="3"/>
          <w:numId w:val="9"/>
        </w:numPr>
        <w:tabs>
          <w:tab w:val="left" w:pos="900"/>
          <w:tab w:val="left" w:pos="1498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прием/отказ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приеме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исполнению;</w:t>
      </w:r>
    </w:p>
    <w:p w14:paraId="3223E2A9" w14:textId="77777777" w:rsidR="00623A81" w:rsidRPr="00404578" w:rsidRDefault="001110D1" w:rsidP="00E21E63">
      <w:pPr>
        <w:pStyle w:val="ListParagraph"/>
        <w:numPr>
          <w:ilvl w:val="3"/>
          <w:numId w:val="9"/>
        </w:numPr>
        <w:tabs>
          <w:tab w:val="left" w:pos="900"/>
          <w:tab w:val="left" w:pos="1498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исполнение/отказ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исполнении</w:t>
      </w:r>
      <w:r w:rsidRPr="0040457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Поручения;</w:t>
      </w:r>
    </w:p>
    <w:p w14:paraId="25BB379D" w14:textId="77777777" w:rsidR="002C37FE" w:rsidRPr="00404578" w:rsidRDefault="001110D1" w:rsidP="00E21E63">
      <w:pPr>
        <w:pStyle w:val="ListParagraph"/>
        <w:numPr>
          <w:ilvl w:val="3"/>
          <w:numId w:val="9"/>
        </w:numPr>
        <w:tabs>
          <w:tab w:val="left" w:pos="900"/>
          <w:tab w:val="left" w:pos="1498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выдача отчета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исполнении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/отказа</w:t>
      </w:r>
      <w:r w:rsidR="002C37FE"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в</w:t>
      </w:r>
      <w:r w:rsidRPr="00404578">
        <w:rPr>
          <w:rFonts w:ascii="Times New Roman" w:hAnsi="Times New Roman" w:cs="Times New Roman"/>
          <w:b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>Поручения.</w:t>
      </w:r>
    </w:p>
    <w:p w14:paraId="1A514570" w14:textId="77777777" w:rsidR="00623A81" w:rsidRPr="00404578" w:rsidRDefault="001110D1" w:rsidP="00E21E63">
      <w:pPr>
        <w:pStyle w:val="ListParagraph"/>
        <w:numPr>
          <w:ilvl w:val="2"/>
          <w:numId w:val="5"/>
        </w:numPr>
        <w:tabs>
          <w:tab w:val="left" w:pos="1080"/>
          <w:tab w:val="left" w:pos="1157"/>
        </w:tabs>
        <w:spacing w:before="78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lastRenderedPageBreak/>
        <w:t>Письменные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претензии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отношении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осуществленных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операций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принимаются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течение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>(семи)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дней</w:t>
      </w:r>
      <w:r w:rsidRPr="0040457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после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совершения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данной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операции.</w:t>
      </w:r>
    </w:p>
    <w:p w14:paraId="3AE188C8" w14:textId="77777777" w:rsidR="00623A81" w:rsidRPr="00404578" w:rsidRDefault="00623A81" w:rsidP="00E21E63">
      <w:pPr>
        <w:pStyle w:val="BodyText"/>
        <w:tabs>
          <w:tab w:val="left" w:pos="1080"/>
        </w:tabs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9492D7E" w14:textId="7152E54E" w:rsidR="00623A81" w:rsidRPr="00DB0B78" w:rsidRDefault="00DB0B78" w:rsidP="00E21E63">
      <w:pPr>
        <w:pStyle w:val="ListParagraph"/>
        <w:numPr>
          <w:ilvl w:val="2"/>
          <w:numId w:val="5"/>
        </w:numPr>
        <w:tabs>
          <w:tab w:val="left" w:pos="1080"/>
          <w:tab w:val="left" w:pos="1157"/>
        </w:tabs>
        <w:spacing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вправе отказать в пр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>иеме (не принимает к исполнению)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1110D1" w:rsidRPr="00DB0B78">
        <w:rPr>
          <w:rFonts w:ascii="Times New Roman" w:hAnsi="Times New Roman" w:cs="Times New Roman"/>
          <w:sz w:val="20"/>
          <w:szCs w:val="20"/>
          <w:lang w:val="ru-RU"/>
        </w:rPr>
        <w:t>Поручения</w:t>
      </w:r>
      <w:r w:rsidR="00B749E3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10D1" w:rsidRPr="00DB0B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1110D1" w:rsidRPr="00DB0B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proofErr w:type="gramEnd"/>
      <w:r w:rsidR="001110D1" w:rsidRPr="00DB0B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110D1" w:rsidRPr="00DB0B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1110D1" w:rsidRPr="00DB0B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1110D1" w:rsidRPr="00DB0B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="001110D1" w:rsidRPr="00DB0B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1110D1" w:rsidRPr="00DB0B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1110D1" w:rsidRPr="00DB0B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DB0B78">
        <w:rPr>
          <w:rFonts w:ascii="Times New Roman" w:hAnsi="Times New Roman" w:cs="Times New Roman"/>
          <w:sz w:val="20"/>
          <w:szCs w:val="20"/>
          <w:lang w:val="ru-RU"/>
        </w:rPr>
        <w:t>случаях, когда:</w:t>
      </w:r>
    </w:p>
    <w:p w14:paraId="07633237" w14:textId="77777777" w:rsidR="00623A81" w:rsidRPr="00DB0B78" w:rsidRDefault="00623A81" w:rsidP="00E21E63">
      <w:pPr>
        <w:pStyle w:val="BodyText"/>
        <w:tabs>
          <w:tab w:val="left" w:pos="108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38A09C7" w14:textId="3372B84C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форма и/или реквизиты Поручений не соответствуют формам Поручений,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установленным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659D7">
        <w:rPr>
          <w:rFonts w:ascii="Times New Roman" w:hAnsi="Times New Roman" w:cs="Times New Roman"/>
          <w:sz w:val="20"/>
          <w:szCs w:val="20"/>
          <w:lang w:val="ru-RU"/>
        </w:rPr>
        <w:t>Регламентом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и/или содержат реквизиты,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не соответствующие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данным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2C37FE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Анкеты</w:t>
      </w:r>
      <w:proofErr w:type="gramEnd"/>
      <w:r w:rsidR="002C37FE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Клиента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;</w:t>
      </w:r>
    </w:p>
    <w:p w14:paraId="61A5C7B2" w14:textId="77777777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spacing w:before="1"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содержит</w:t>
      </w:r>
      <w:r w:rsidRPr="00404578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всех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необходимых</w:t>
      </w:r>
      <w:r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его исполнения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 требованиями Договора и/или к Поручению не приложены все документы,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являющиеся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основанием для совершения операции в соответствии с действующим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законодательством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40457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Федерации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требованиями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14:paraId="2FEADE8B" w14:textId="606BA518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представлено</w:t>
      </w:r>
      <w:r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способом,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соответствующим</w:t>
      </w:r>
      <w:r w:rsidRPr="00404578">
        <w:rPr>
          <w:rFonts w:ascii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Договору;</w:t>
      </w:r>
    </w:p>
    <w:p w14:paraId="60683D08" w14:textId="2982E750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spacing w:before="5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наличие у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существенных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 обоснованных сомнений в подлинности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 том числе, в подлинности подписи и/или оттиска печати Клиента и/или их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 образцу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подписи/или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образцу оттиска печати Клиента в</w:t>
      </w:r>
      <w:r w:rsidRPr="0040457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Анкете/карточке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образцами</w:t>
      </w:r>
      <w:r w:rsidRPr="00404578">
        <w:rPr>
          <w:rFonts w:ascii="Times New Roman" w:hAnsi="Times New Roman"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подписей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Клиента;</w:t>
      </w:r>
    </w:p>
    <w:p w14:paraId="19FA4123" w14:textId="77777777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spacing w:before="3"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</w:t>
      </w:r>
      <w:r w:rsidRPr="0040457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оформлено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исправлениями,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содержит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подчистки</w:t>
      </w:r>
      <w:r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и/или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зачеркивания;</w:t>
      </w:r>
    </w:p>
    <w:p w14:paraId="30A19E67" w14:textId="39D1FD80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для исполнения Поручения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требованиями</w:t>
      </w:r>
      <w:r w:rsidRPr="0040457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законодательных 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иных</w:t>
      </w:r>
      <w:r w:rsidRPr="0040457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нормативных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правовых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актов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Федерации</w:t>
      </w:r>
      <w:r w:rsidRPr="00404578">
        <w:rPr>
          <w:rFonts w:ascii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и/или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функций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агента валютного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контроля при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совершении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 с поданным Клиентом Поручением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недостаточно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и/или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представленных Клиентом, и/или такие документы оформлены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ненадлежащим</w:t>
      </w:r>
      <w:r w:rsidRPr="00404578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образом;</w:t>
      </w:r>
    </w:p>
    <w:p w14:paraId="4346A238" w14:textId="77777777" w:rsidR="00623A81" w:rsidRPr="00404578" w:rsidRDefault="001110D1" w:rsidP="00E21E63">
      <w:pPr>
        <w:pStyle w:val="ListParagraph"/>
        <w:numPr>
          <w:ilvl w:val="3"/>
          <w:numId w:val="10"/>
        </w:numPr>
        <w:tabs>
          <w:tab w:val="left" w:pos="1440"/>
        </w:tabs>
        <w:spacing w:before="8"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2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>ины</w:t>
      </w:r>
      <w:r w:rsidRPr="00404578">
        <w:rPr>
          <w:rFonts w:ascii="Times New Roman" w:hAnsi="Times New Roman" w:cs="Times New Roman"/>
          <w:w w:val="102"/>
          <w:sz w:val="20"/>
          <w:szCs w:val="20"/>
          <w:lang w:val="ru-RU"/>
        </w:rPr>
        <w:t>х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2"/>
          <w:sz w:val="20"/>
          <w:szCs w:val="20"/>
          <w:lang w:val="ru-RU"/>
        </w:rPr>
        <w:t>случая</w:t>
      </w:r>
      <w:r w:rsidRPr="00404578">
        <w:rPr>
          <w:rFonts w:ascii="Times New Roman" w:hAnsi="Times New Roman" w:cs="Times New Roman"/>
          <w:spacing w:val="-13"/>
          <w:w w:val="102"/>
          <w:sz w:val="20"/>
          <w:szCs w:val="20"/>
          <w:lang w:val="ru-RU"/>
        </w:rPr>
        <w:t>х</w:t>
      </w:r>
      <w:r w:rsidRPr="00404578">
        <w:rPr>
          <w:rFonts w:ascii="Times New Roman" w:hAnsi="Times New Roman" w:cs="Times New Roman"/>
          <w:w w:val="107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7"/>
          <w:sz w:val="20"/>
          <w:szCs w:val="20"/>
          <w:lang w:val="ru-RU"/>
        </w:rPr>
        <w:t>предусмотренн</w:t>
      </w:r>
      <w:r w:rsidRPr="00404578">
        <w:rPr>
          <w:rFonts w:ascii="Times New Roman" w:hAnsi="Times New Roman" w:cs="Times New Roman"/>
          <w:spacing w:val="-89"/>
          <w:w w:val="107"/>
          <w:sz w:val="20"/>
          <w:szCs w:val="20"/>
          <w:lang w:val="ru-RU"/>
        </w:rPr>
        <w:t>ы</w:t>
      </w:r>
      <w:r w:rsidRPr="00404578">
        <w:rPr>
          <w:rFonts w:ascii="Times New Roman" w:hAnsi="Times New Roman" w:cs="Times New Roman"/>
          <w:w w:val="107"/>
          <w:sz w:val="20"/>
          <w:szCs w:val="20"/>
          <w:lang w:val="ru-RU"/>
        </w:rPr>
        <w:t>м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>действующи</w:t>
      </w:r>
      <w:r w:rsidRPr="00404578">
        <w:rPr>
          <w:rFonts w:ascii="Times New Roman" w:hAnsi="Times New Roman" w:cs="Times New Roman"/>
          <w:w w:val="102"/>
          <w:sz w:val="20"/>
          <w:szCs w:val="20"/>
          <w:lang w:val="ru-RU"/>
        </w:rPr>
        <w:t>м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>законодательство</w:t>
      </w:r>
      <w:r w:rsidRPr="00404578">
        <w:rPr>
          <w:rFonts w:ascii="Times New Roman" w:hAnsi="Times New Roman" w:cs="Times New Roman"/>
          <w:w w:val="102"/>
          <w:sz w:val="20"/>
          <w:szCs w:val="20"/>
          <w:lang w:val="ru-RU"/>
        </w:rPr>
        <w:t>м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8"/>
          <w:sz w:val="20"/>
          <w:szCs w:val="20"/>
          <w:lang w:val="ru-RU"/>
        </w:rPr>
        <w:t>Р</w:t>
      </w:r>
      <w:r w:rsidRPr="00404578">
        <w:rPr>
          <w:rFonts w:ascii="Times New Roman" w:hAnsi="Times New Roman" w:cs="Times New Roman"/>
          <w:w w:val="108"/>
          <w:sz w:val="20"/>
          <w:szCs w:val="20"/>
          <w:lang w:val="ru-RU"/>
        </w:rPr>
        <w:t>Ф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8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 xml:space="preserve">настоящим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Регламентом.</w:t>
      </w:r>
    </w:p>
    <w:p w14:paraId="07CA1F28" w14:textId="77777777" w:rsidR="00623A81" w:rsidRPr="00404578" w:rsidRDefault="00623A81" w:rsidP="00E62F31">
      <w:pPr>
        <w:pStyle w:val="BodyText"/>
        <w:spacing w:before="7"/>
        <w:ind w:left="360" w:hanging="479"/>
        <w:rPr>
          <w:rFonts w:ascii="Times New Roman" w:hAnsi="Times New Roman" w:cs="Times New Roman"/>
          <w:sz w:val="22"/>
          <w:lang w:val="ru-RU"/>
        </w:rPr>
      </w:pPr>
    </w:p>
    <w:p w14:paraId="7019E8B7" w14:textId="77777777" w:rsidR="00623A81" w:rsidRPr="00B236F4" w:rsidRDefault="001110D1" w:rsidP="00B236F4">
      <w:pPr>
        <w:pStyle w:val="Heading1"/>
        <w:numPr>
          <w:ilvl w:val="0"/>
          <w:numId w:val="5"/>
        </w:numPr>
        <w:tabs>
          <w:tab w:val="left" w:pos="326"/>
        </w:tabs>
        <w:spacing w:before="71"/>
        <w:ind w:left="360" w:hanging="47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Toc104367036"/>
      <w:r w:rsidRPr="00B236F4">
        <w:rPr>
          <w:rFonts w:ascii="Times New Roman" w:hAnsi="Times New Roman" w:cs="Times New Roman"/>
          <w:sz w:val="20"/>
          <w:szCs w:val="20"/>
          <w:lang w:val="ru-RU"/>
        </w:rPr>
        <w:t>ОПЕРАЦИИ И ПОРЯДОК ИХ ПРОВЕДЕНИЯ</w:t>
      </w:r>
      <w:bookmarkEnd w:id="5"/>
    </w:p>
    <w:p w14:paraId="2D01B49C" w14:textId="77777777" w:rsidR="00623A81" w:rsidRPr="00404578" w:rsidRDefault="00623A81" w:rsidP="00E62F31">
      <w:pPr>
        <w:pStyle w:val="BodyText"/>
        <w:spacing w:before="1"/>
        <w:ind w:left="360" w:hanging="479"/>
        <w:rPr>
          <w:rFonts w:ascii="Times New Roman" w:hAnsi="Times New Roman" w:cs="Times New Roman"/>
          <w:b/>
          <w:sz w:val="25"/>
        </w:rPr>
      </w:pPr>
    </w:p>
    <w:p w14:paraId="357A8F87" w14:textId="77777777" w:rsidR="00623A81" w:rsidRPr="00375774" w:rsidRDefault="001110D1" w:rsidP="00375774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6" w:name="_Toc104367037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Общие положения</w:t>
      </w:r>
      <w:bookmarkEnd w:id="6"/>
    </w:p>
    <w:p w14:paraId="39E0F321" w14:textId="77777777" w:rsidR="00623A81" w:rsidRPr="00404578" w:rsidRDefault="00623A81" w:rsidP="00E62F31">
      <w:pPr>
        <w:pStyle w:val="BodyText"/>
        <w:spacing w:before="3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05DBFE9A" w14:textId="77777777" w:rsidR="00623A81" w:rsidRPr="00404578" w:rsidRDefault="001110D1" w:rsidP="00963930">
      <w:pPr>
        <w:pStyle w:val="ListParagraph"/>
        <w:numPr>
          <w:ilvl w:val="2"/>
          <w:numId w:val="5"/>
        </w:numPr>
        <w:tabs>
          <w:tab w:val="left" w:pos="1164"/>
        </w:tabs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Классы</w:t>
      </w:r>
      <w:proofErr w:type="spellEnd"/>
      <w:r w:rsidRPr="004045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операций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63C3039B" w14:textId="77777777" w:rsidR="00623A81" w:rsidRPr="00404578" w:rsidRDefault="00623A81" w:rsidP="00E62F31">
      <w:pPr>
        <w:pStyle w:val="BodyText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4B6E2AD9" w14:textId="77777777" w:rsidR="00623A81" w:rsidRPr="00404578" w:rsidRDefault="001110D1" w:rsidP="00963930">
      <w:pPr>
        <w:pStyle w:val="ListParagraph"/>
        <w:numPr>
          <w:ilvl w:val="3"/>
          <w:numId w:val="11"/>
        </w:numPr>
        <w:tabs>
          <w:tab w:val="left" w:pos="1296"/>
        </w:tabs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инвентарные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C6EA2FE" w14:textId="77777777" w:rsidR="00623A81" w:rsidRPr="00404578" w:rsidRDefault="001110D1" w:rsidP="00963930">
      <w:pPr>
        <w:pStyle w:val="ListParagraph"/>
        <w:numPr>
          <w:ilvl w:val="3"/>
          <w:numId w:val="11"/>
        </w:numPr>
        <w:tabs>
          <w:tab w:val="left" w:pos="1308"/>
          <w:tab w:val="left" w:pos="1309"/>
        </w:tabs>
        <w:spacing w:before="5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административные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1B6FD426" w14:textId="77777777" w:rsidR="00623A81" w:rsidRPr="00404578" w:rsidRDefault="001110D1" w:rsidP="00963930">
      <w:pPr>
        <w:pStyle w:val="ListParagraph"/>
        <w:numPr>
          <w:ilvl w:val="3"/>
          <w:numId w:val="11"/>
        </w:numPr>
        <w:tabs>
          <w:tab w:val="left" w:pos="1304"/>
        </w:tabs>
        <w:spacing w:before="5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глобальные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;</w:t>
      </w:r>
    </w:p>
    <w:p w14:paraId="2C2A8288" w14:textId="77777777" w:rsidR="00623A81" w:rsidRPr="00404578" w:rsidRDefault="001110D1" w:rsidP="00963930">
      <w:pPr>
        <w:pStyle w:val="ListParagraph"/>
        <w:numPr>
          <w:ilvl w:val="3"/>
          <w:numId w:val="11"/>
        </w:numPr>
        <w:tabs>
          <w:tab w:val="left" w:pos="1302"/>
          <w:tab w:val="left" w:pos="1304"/>
        </w:tabs>
        <w:spacing w:before="5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04578">
        <w:rPr>
          <w:rFonts w:ascii="Times New Roman" w:hAnsi="Times New Roman" w:cs="Times New Roman"/>
          <w:w w:val="105"/>
          <w:sz w:val="20"/>
          <w:szCs w:val="20"/>
        </w:rPr>
        <w:t>информационные</w:t>
      </w:r>
      <w:proofErr w:type="spellEnd"/>
      <w:proofErr w:type="gramEnd"/>
      <w:r w:rsidRPr="00404578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75DE753E" w14:textId="77777777" w:rsidR="00623A81" w:rsidRPr="00404578" w:rsidRDefault="00623A81" w:rsidP="00E62F31">
      <w:pPr>
        <w:pStyle w:val="BodyText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244C38E" w14:textId="552C05FD" w:rsidR="00623A81" w:rsidRPr="00404578" w:rsidRDefault="001110D1" w:rsidP="00963930">
      <w:pPr>
        <w:pStyle w:val="ListParagraph"/>
        <w:numPr>
          <w:ilvl w:val="2"/>
          <w:numId w:val="5"/>
        </w:numPr>
        <w:tabs>
          <w:tab w:val="left" w:pos="1173"/>
        </w:tabs>
        <w:spacing w:before="1"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>Инвентарные</w:t>
      </w:r>
      <w:r w:rsidRPr="00404578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="00094768" w:rsidRPr="00404578">
        <w:rPr>
          <w:rFonts w:ascii="Times New Roman" w:hAnsi="Times New Roman" w:cs="Times New Roman"/>
          <w:b/>
          <w:sz w:val="20"/>
          <w:szCs w:val="20"/>
          <w:lang w:val="ru-RU"/>
        </w:rPr>
        <w:t>операц</w:t>
      </w: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ии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операции, изменяющие остатки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094768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Счете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Банке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30F1E7D" w14:textId="77777777" w:rsidR="00623A81" w:rsidRPr="00404578" w:rsidRDefault="00623A81" w:rsidP="00E62F31">
      <w:pPr>
        <w:pStyle w:val="BodyText"/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6117DA7" w14:textId="77777777" w:rsidR="00623A81" w:rsidRPr="00404578" w:rsidRDefault="001110D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</w:rPr>
        <w:t>К</w:t>
      </w:r>
      <w:r w:rsidRPr="004045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инвентарным</w:t>
      </w:r>
      <w:proofErr w:type="spellEnd"/>
      <w:r w:rsidRPr="0040457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операциям</w:t>
      </w:r>
      <w:proofErr w:type="spellEnd"/>
      <w:r w:rsidRPr="0040457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относятся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680E13C8" w14:textId="77777777" w:rsidR="00623A81" w:rsidRPr="00404578" w:rsidRDefault="00623A8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F19CE9F" w14:textId="6ECC4FC5" w:rsidR="00623A81" w:rsidRPr="00404578" w:rsidRDefault="001110D1" w:rsidP="00963930">
      <w:pPr>
        <w:pStyle w:val="ListParagraph"/>
        <w:numPr>
          <w:ilvl w:val="3"/>
          <w:numId w:val="12"/>
        </w:numPr>
        <w:tabs>
          <w:tab w:val="left" w:pos="1302"/>
          <w:tab w:val="left" w:pos="1304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прием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учет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хранение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(зачисление);</w:t>
      </w:r>
    </w:p>
    <w:p w14:paraId="1C18AA57" w14:textId="0F4B6CFD" w:rsidR="00623A81" w:rsidRPr="00404578" w:rsidRDefault="001110D1" w:rsidP="00963930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снятие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учета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хранения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(списание)</w:t>
      </w:r>
      <w:r w:rsidR="006A17C9"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69C937AA" w14:textId="2A19AF6D" w:rsidR="006A17C9" w:rsidRPr="00404578" w:rsidRDefault="006A17C9" w:rsidP="00963930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перевод по счетам, </w:t>
      </w:r>
      <w:r w:rsidR="00BF3965" w:rsidRPr="00404578">
        <w:rPr>
          <w:rFonts w:ascii="Times New Roman" w:hAnsi="Times New Roman" w:cs="Times New Roman"/>
          <w:sz w:val="20"/>
          <w:szCs w:val="20"/>
          <w:lang w:val="ru-RU"/>
        </w:rPr>
        <w:t>перевод по разделам, перемещение</w:t>
      </w:r>
    </w:p>
    <w:p w14:paraId="794B99C1" w14:textId="77777777" w:rsidR="00623A81" w:rsidRPr="00404578" w:rsidRDefault="00623A81" w:rsidP="00E62F31">
      <w:pPr>
        <w:pStyle w:val="BodyText"/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4566C42" w14:textId="461C4CFD" w:rsidR="00623A81" w:rsidRPr="00404578" w:rsidRDefault="001110D1" w:rsidP="00963930">
      <w:pPr>
        <w:pStyle w:val="ListParagraph"/>
        <w:numPr>
          <w:ilvl w:val="2"/>
          <w:numId w:val="5"/>
        </w:numPr>
        <w:tabs>
          <w:tab w:val="left" w:pos="1172"/>
        </w:tabs>
        <w:spacing w:line="249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>Административные</w:t>
      </w:r>
      <w:r w:rsidRPr="00404578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операции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операции, приводящие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 изменениям реквизитов анкет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094768"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  </w:t>
      </w:r>
      <w:r w:rsidR="00094768"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Счета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, а 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>также содержимого</w:t>
      </w:r>
      <w:r w:rsidR="00094768"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>других данных</w:t>
      </w:r>
      <w:r w:rsidRPr="00404578">
        <w:rPr>
          <w:rFonts w:ascii="Times New Roman" w:hAnsi="Times New Roman" w:cs="Times New Roman"/>
          <w:spacing w:val="51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>,</w:t>
      </w:r>
      <w:r w:rsidR="00094768"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>за исключением остатков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094768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Счете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Клиента.</w:t>
      </w:r>
    </w:p>
    <w:p w14:paraId="62841696" w14:textId="77777777" w:rsidR="00623A81" w:rsidRPr="00404578" w:rsidRDefault="00623A81" w:rsidP="00E62F31">
      <w:pPr>
        <w:pStyle w:val="BodyText"/>
        <w:spacing w:before="1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06366F1" w14:textId="77777777" w:rsidR="00623A81" w:rsidRPr="009659D7" w:rsidRDefault="001110D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9659D7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>административным</w:t>
      </w:r>
      <w:r w:rsidRPr="009659D7">
        <w:rPr>
          <w:rFonts w:ascii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>операциям</w:t>
      </w:r>
      <w:r w:rsidRPr="009659D7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9659D7">
        <w:rPr>
          <w:rFonts w:ascii="Times New Roman" w:hAnsi="Times New Roman" w:cs="Times New Roman"/>
          <w:sz w:val="20"/>
          <w:szCs w:val="20"/>
          <w:lang w:val="ru-RU"/>
        </w:rPr>
        <w:t>относятся:</w:t>
      </w:r>
    </w:p>
    <w:p w14:paraId="0070D4FE" w14:textId="77777777" w:rsidR="00623A81" w:rsidRPr="009659D7" w:rsidRDefault="00623A81" w:rsidP="00E62F31">
      <w:pPr>
        <w:pStyle w:val="BodyText"/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4CC01BD" w14:textId="77777777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открытие Счета;</w:t>
      </w:r>
    </w:p>
    <w:p w14:paraId="016BAE4B" w14:textId="77777777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закрытие Счета;</w:t>
      </w:r>
    </w:p>
    <w:p w14:paraId="1B0A25AD" w14:textId="66F0DF38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открытие раздела счета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6F541AB0" w14:textId="77777777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закрытие раздела счета;</w:t>
      </w:r>
    </w:p>
    <w:p w14:paraId="0890CA2A" w14:textId="77777777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изменение данных Анкет;</w:t>
      </w:r>
    </w:p>
    <w:p w14:paraId="35A85EA3" w14:textId="67A2A551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назначение/отзыв уполномоченного лица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7436198" w14:textId="318419D7" w:rsidR="009659D7" w:rsidRPr="009659D7" w:rsidRDefault="009659D7" w:rsidP="009659D7">
      <w:pPr>
        <w:pStyle w:val="ListParagraph"/>
        <w:numPr>
          <w:ilvl w:val="3"/>
          <w:numId w:val="12"/>
        </w:numPr>
        <w:tabs>
          <w:tab w:val="left" w:pos="1309"/>
        </w:tabs>
        <w:spacing w:before="1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59D7">
        <w:rPr>
          <w:rFonts w:ascii="Times New Roman" w:hAnsi="Times New Roman" w:cs="Times New Roman"/>
          <w:sz w:val="20"/>
          <w:szCs w:val="20"/>
          <w:lang w:val="ru-RU"/>
        </w:rPr>
        <w:t>отмена ранее выданного поручения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C40BE47" w14:textId="77777777" w:rsidR="00623A81" w:rsidRPr="00404578" w:rsidRDefault="00623A81" w:rsidP="00E62F31">
      <w:pPr>
        <w:pStyle w:val="BodyText"/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AD07C96" w14:textId="136B41B9" w:rsidR="00623A81" w:rsidRPr="00404578" w:rsidRDefault="001110D1" w:rsidP="00963930">
      <w:pPr>
        <w:pStyle w:val="ListParagraph"/>
        <w:numPr>
          <w:ilvl w:val="2"/>
          <w:numId w:val="5"/>
        </w:numPr>
        <w:tabs>
          <w:tab w:val="left" w:pos="1180"/>
        </w:tabs>
        <w:spacing w:line="261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>Информационные</w:t>
      </w:r>
      <w:r w:rsidRPr="00404578">
        <w:rPr>
          <w:rFonts w:ascii="Times New Roman" w:hAnsi="Times New Roman" w:cs="Times New Roman"/>
          <w:b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b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операции,</w:t>
      </w:r>
      <w:r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связанные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составлением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отчетов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C6252" w:rsidRPr="0040457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выписок </w:t>
      </w:r>
      <w:r w:rsidR="00AC6252"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выполнении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</w:t>
      </w:r>
      <w:r w:rsidR="002C37F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й. </w:t>
      </w:r>
    </w:p>
    <w:p w14:paraId="2B487BAE" w14:textId="77777777" w:rsidR="00094768" w:rsidRPr="00404578" w:rsidRDefault="00094768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BD9F5A" w14:textId="2A7A3D20" w:rsidR="00623A81" w:rsidRPr="00404578" w:rsidRDefault="001110D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информационным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операциям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относятся:</w:t>
      </w:r>
    </w:p>
    <w:p w14:paraId="0396EAB5" w14:textId="77777777" w:rsidR="00623A81" w:rsidRPr="00404578" w:rsidRDefault="00623A81" w:rsidP="00E62F31">
      <w:pPr>
        <w:pStyle w:val="BodyText"/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B6DF45" w14:textId="2AB21EEC" w:rsidR="00623A81" w:rsidRPr="00380642" w:rsidRDefault="00094768" w:rsidP="00963930">
      <w:pPr>
        <w:pStyle w:val="ListParagraph"/>
        <w:numPr>
          <w:ilvl w:val="3"/>
          <w:numId w:val="14"/>
        </w:numPr>
        <w:tabs>
          <w:tab w:val="left" w:pos="1423"/>
          <w:tab w:val="left" w:pos="1425"/>
        </w:tabs>
        <w:ind w:left="360" w:right="760" w:hanging="479"/>
        <w:jc w:val="both"/>
        <w:rPr>
          <w:rFonts w:ascii="Times New Roman" w:hAnsi="Times New Roman" w:cs="Times New Roman"/>
          <w:w w:val="9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формирование </w:t>
      </w:r>
      <w:r w:rsidR="001110D1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Выписки</w:t>
      </w:r>
      <w:r w:rsidR="001110D1" w:rsidRPr="00404578">
        <w:rPr>
          <w:rFonts w:ascii="Times New Roman" w:hAnsi="Times New Roman" w:cs="Times New Roman"/>
          <w:spacing w:val="-6"/>
          <w:w w:val="9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по</w:t>
      </w:r>
      <w:r w:rsidR="001110D1" w:rsidRPr="00404578">
        <w:rPr>
          <w:rFonts w:ascii="Times New Roman" w:hAnsi="Times New Roman" w:cs="Times New Roman"/>
          <w:spacing w:val="24"/>
          <w:w w:val="9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Счету</w:t>
      </w:r>
      <w:r w:rsidR="001110D1" w:rsidRPr="00404578">
        <w:rPr>
          <w:rFonts w:ascii="Times New Roman" w:hAnsi="Times New Roman" w:cs="Times New Roman"/>
          <w:spacing w:val="3"/>
          <w:w w:val="9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на</w:t>
      </w:r>
      <w:r w:rsidR="001110D1" w:rsidRPr="00404578">
        <w:rPr>
          <w:rFonts w:ascii="Times New Roman" w:hAnsi="Times New Roman" w:cs="Times New Roman"/>
          <w:spacing w:val="3"/>
          <w:w w:val="9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определенную</w:t>
      </w:r>
      <w:r w:rsidR="001110D1" w:rsidRPr="00404578">
        <w:rPr>
          <w:rFonts w:ascii="Times New Roman" w:hAnsi="Times New Roman" w:cs="Times New Roman"/>
          <w:spacing w:val="38"/>
          <w:w w:val="95"/>
          <w:sz w:val="20"/>
          <w:szCs w:val="20"/>
          <w:lang w:val="ru-RU"/>
        </w:rPr>
        <w:t xml:space="preserve"> </w:t>
      </w:r>
      <w:r w:rsidR="001110D1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>дату</w:t>
      </w:r>
      <w:r w:rsidR="00B2782E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(по форме Приложения № </w:t>
      </w:r>
      <w:r w:rsidR="00380642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>6</w:t>
      </w:r>
      <w:r w:rsid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к Регламенту</w:t>
      </w:r>
      <w:r w:rsidR="00AC6252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)</w:t>
      </w:r>
      <w:r w:rsidR="001110D1" w:rsidRPr="00404578">
        <w:rPr>
          <w:rFonts w:ascii="Times New Roman" w:hAnsi="Times New Roman" w:cs="Times New Roman"/>
          <w:w w:val="95"/>
          <w:sz w:val="20"/>
          <w:szCs w:val="20"/>
          <w:lang w:val="ru-RU"/>
        </w:rPr>
        <w:t>;</w:t>
      </w:r>
    </w:p>
    <w:p w14:paraId="35A038C7" w14:textId="379E8C81" w:rsidR="00623A81" w:rsidRPr="00380642" w:rsidRDefault="001110D1" w:rsidP="00963930">
      <w:pPr>
        <w:pStyle w:val="ListParagraph"/>
        <w:numPr>
          <w:ilvl w:val="3"/>
          <w:numId w:val="14"/>
        </w:numPr>
        <w:tabs>
          <w:tab w:val="left" w:pos="1425"/>
        </w:tabs>
        <w:spacing w:before="12" w:line="230" w:lineRule="auto"/>
        <w:ind w:left="360" w:right="760" w:hanging="479"/>
        <w:jc w:val="both"/>
        <w:rPr>
          <w:rFonts w:ascii="Times New Roman" w:hAnsi="Times New Roman" w:cs="Times New Roman"/>
          <w:w w:val="95"/>
          <w:sz w:val="20"/>
          <w:szCs w:val="20"/>
          <w:lang w:val="ru-RU"/>
        </w:rPr>
      </w:pPr>
      <w:r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формирование Отчета об операциях по Счету на определенную дату </w:t>
      </w:r>
      <w:r w:rsidR="00436720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(по форме Приложения № </w:t>
      </w:r>
      <w:r w:rsidR="00380642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2 </w:t>
      </w:r>
      <w:r w:rsidR="00380642">
        <w:rPr>
          <w:rFonts w:ascii="Times New Roman" w:hAnsi="Times New Roman" w:cs="Times New Roman"/>
          <w:w w:val="95"/>
          <w:sz w:val="20"/>
          <w:szCs w:val="20"/>
          <w:lang w:val="ru-RU"/>
        </w:rPr>
        <w:t>к Регламенту</w:t>
      </w:r>
      <w:r w:rsidR="00436720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) </w:t>
      </w:r>
      <w:r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>или</w:t>
      </w:r>
      <w:r w:rsidR="00436720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Отчета об операциях по счету</w:t>
      </w:r>
      <w:r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за указанный </w:t>
      </w:r>
      <w:r w:rsidR="00094768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 период</w:t>
      </w:r>
      <w:r w:rsidR="00436720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(по форме Приложения № </w:t>
      </w:r>
      <w:r w:rsidR="00380642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3 </w:t>
      </w:r>
      <w:r w:rsidR="00380642">
        <w:rPr>
          <w:rFonts w:ascii="Times New Roman" w:hAnsi="Times New Roman" w:cs="Times New Roman"/>
          <w:w w:val="95"/>
          <w:sz w:val="20"/>
          <w:szCs w:val="20"/>
          <w:lang w:val="ru-RU"/>
        </w:rPr>
        <w:t>к Регламенту</w:t>
      </w:r>
      <w:r w:rsidR="00AC6252"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>)</w:t>
      </w:r>
      <w:r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>;</w:t>
      </w:r>
    </w:p>
    <w:p w14:paraId="78E878EC" w14:textId="4A57505F" w:rsidR="00623A81" w:rsidRPr="00380642" w:rsidRDefault="00436720" w:rsidP="00436720">
      <w:pPr>
        <w:pStyle w:val="ListParagraph"/>
        <w:numPr>
          <w:ilvl w:val="3"/>
          <w:numId w:val="14"/>
        </w:numPr>
        <w:tabs>
          <w:tab w:val="left" w:pos="1425"/>
        </w:tabs>
        <w:spacing w:before="12" w:line="230" w:lineRule="auto"/>
        <w:ind w:left="360" w:right="760" w:hanging="479"/>
        <w:jc w:val="both"/>
        <w:rPr>
          <w:rFonts w:ascii="Times New Roman" w:hAnsi="Times New Roman" w:cs="Times New Roman"/>
          <w:w w:val="95"/>
          <w:sz w:val="20"/>
          <w:szCs w:val="20"/>
          <w:lang w:val="ru-RU"/>
        </w:rPr>
      </w:pPr>
      <w:r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формирование отчета об административных операциях (по форме Приложения № </w:t>
      </w:r>
      <w:r w:rsidR="00380642">
        <w:rPr>
          <w:rFonts w:ascii="Times New Roman" w:hAnsi="Times New Roman" w:cs="Times New Roman"/>
          <w:w w:val="95"/>
          <w:sz w:val="20"/>
          <w:szCs w:val="20"/>
          <w:lang w:val="ru-RU"/>
        </w:rPr>
        <w:t>4 к Регламенту</w:t>
      </w:r>
      <w:r w:rsidRPr="00380642">
        <w:rPr>
          <w:rFonts w:ascii="Times New Roman" w:hAnsi="Times New Roman" w:cs="Times New Roman"/>
          <w:w w:val="95"/>
          <w:sz w:val="20"/>
          <w:szCs w:val="20"/>
          <w:lang w:val="ru-RU"/>
        </w:rPr>
        <w:t>).</w:t>
      </w:r>
    </w:p>
    <w:p w14:paraId="3000DBCB" w14:textId="77777777" w:rsidR="00436720" w:rsidRPr="00404578" w:rsidRDefault="00436720" w:rsidP="00436720">
      <w:pPr>
        <w:pStyle w:val="ListParagraph"/>
        <w:tabs>
          <w:tab w:val="left" w:pos="1425"/>
        </w:tabs>
        <w:spacing w:before="12" w:line="230" w:lineRule="auto"/>
        <w:ind w:left="360" w:right="7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973DC51" w14:textId="29D1BB12" w:rsidR="00623A81" w:rsidRPr="00404578" w:rsidRDefault="001110D1" w:rsidP="00963930">
      <w:pPr>
        <w:pStyle w:val="ListParagraph"/>
        <w:numPr>
          <w:ilvl w:val="2"/>
          <w:numId w:val="5"/>
        </w:numPr>
        <w:tabs>
          <w:tab w:val="left" w:pos="1286"/>
        </w:tabs>
        <w:spacing w:before="1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>Глобальные</w:t>
      </w:r>
      <w:r w:rsidRPr="00404578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операции,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приводящие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изменению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состояния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всех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значительной части данных, связанных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 данным выпуском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CD7B62A" w14:textId="77777777" w:rsidR="00623A81" w:rsidRPr="00404578" w:rsidRDefault="00623A81" w:rsidP="00E62F31">
      <w:pPr>
        <w:pStyle w:val="BodyText"/>
        <w:spacing w:before="1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743F93" w14:textId="77777777" w:rsidR="00623A81" w:rsidRPr="00404578" w:rsidRDefault="001110D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</w:rPr>
        <w:t>К</w:t>
      </w:r>
      <w:r w:rsidRPr="0040457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глобальным</w:t>
      </w:r>
      <w:proofErr w:type="spellEnd"/>
      <w:r w:rsidRPr="0040457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операциям</w:t>
      </w:r>
      <w:proofErr w:type="spellEnd"/>
      <w:r w:rsidRPr="0040457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относятся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18B7CDD6" w14:textId="77777777" w:rsidR="00623A81" w:rsidRPr="00404578" w:rsidRDefault="00623A8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5E603FA4" w14:textId="6D898955" w:rsidR="00623A81" w:rsidRPr="00404578" w:rsidRDefault="001110D1" w:rsidP="00963930">
      <w:pPr>
        <w:pStyle w:val="ListParagraph"/>
        <w:numPr>
          <w:ilvl w:val="3"/>
          <w:numId w:val="15"/>
        </w:numPr>
        <w:tabs>
          <w:tab w:val="left" w:pos="1418"/>
          <w:tab w:val="left" w:pos="1419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конвертация</w:t>
      </w:r>
      <w:proofErr w:type="spellEnd"/>
      <w:r w:rsidRPr="0040457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</w:rPr>
        <w:t>ИФИ</w:t>
      </w:r>
      <w:r w:rsidRPr="00404578">
        <w:rPr>
          <w:rFonts w:ascii="Times New Roman" w:hAnsi="Times New Roman" w:cs="Times New Roman"/>
          <w:sz w:val="20"/>
          <w:szCs w:val="20"/>
        </w:rPr>
        <w:t>;</w:t>
      </w:r>
    </w:p>
    <w:p w14:paraId="2D76598F" w14:textId="08232B2C" w:rsidR="00623A81" w:rsidRPr="00404578" w:rsidRDefault="001110D1" w:rsidP="00963930">
      <w:pPr>
        <w:pStyle w:val="ListParagraph"/>
        <w:numPr>
          <w:ilvl w:val="3"/>
          <w:numId w:val="15"/>
        </w:numPr>
        <w:tabs>
          <w:tab w:val="left" w:pos="1424"/>
          <w:tab w:val="left" w:pos="1425"/>
        </w:tabs>
        <w:spacing w:before="5"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аннулирование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(погашение)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30569AC4" w14:textId="3DB2A1A2" w:rsidR="00623A81" w:rsidRPr="00404578" w:rsidRDefault="001110D1" w:rsidP="00963930">
      <w:pPr>
        <w:pStyle w:val="ListParagraph"/>
        <w:numPr>
          <w:ilvl w:val="3"/>
          <w:numId w:val="15"/>
        </w:numPr>
        <w:tabs>
          <w:tab w:val="left" w:pos="1416"/>
          <w:tab w:val="left" w:pos="1417"/>
        </w:tabs>
        <w:spacing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дробление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консолидация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57C268D" w14:textId="6CDD3152" w:rsidR="00623A81" w:rsidRPr="00404578" w:rsidRDefault="001110D1" w:rsidP="00963930">
      <w:pPr>
        <w:pStyle w:val="ListParagraph"/>
        <w:numPr>
          <w:ilvl w:val="3"/>
          <w:numId w:val="15"/>
        </w:numPr>
        <w:tabs>
          <w:tab w:val="left" w:pos="1424"/>
          <w:tab w:val="left" w:pos="1425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объединение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выпусков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6DF9E6E" w14:textId="1F3DD402" w:rsidR="00623A81" w:rsidRPr="00404578" w:rsidRDefault="001110D1" w:rsidP="00963930">
      <w:pPr>
        <w:pStyle w:val="ListParagraph"/>
        <w:numPr>
          <w:ilvl w:val="3"/>
          <w:numId w:val="15"/>
        </w:numPr>
        <w:tabs>
          <w:tab w:val="left" w:pos="1424"/>
          <w:tab w:val="left" w:pos="1425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аннулирование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индивидуальных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номеров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(кодов)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выпусков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 объединение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дополнительного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выпуска,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отношению к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которому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являются дополнительными;</w:t>
      </w:r>
    </w:p>
    <w:p w14:paraId="4BCDA612" w14:textId="768DD4D7" w:rsidR="00623A81" w:rsidRPr="00404578" w:rsidRDefault="001110D1" w:rsidP="00963930">
      <w:pPr>
        <w:pStyle w:val="ListParagraph"/>
        <w:numPr>
          <w:ilvl w:val="3"/>
          <w:numId w:val="15"/>
        </w:numPr>
        <w:tabs>
          <w:tab w:val="left" w:pos="1412"/>
        </w:tabs>
        <w:spacing w:before="6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предложение Эмитентом покупки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094768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нового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Владельцам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выпуска,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находящегося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 обращении (льготная эмиссия или выпуск прав), в том числе возможность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прав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подписку;</w:t>
      </w:r>
    </w:p>
    <w:p w14:paraId="2B68DEA7" w14:textId="6CD4EEBA" w:rsidR="00623A81" w:rsidRDefault="001110D1" w:rsidP="00963930">
      <w:pPr>
        <w:pStyle w:val="ListParagraph"/>
        <w:numPr>
          <w:ilvl w:val="3"/>
          <w:numId w:val="15"/>
        </w:numPr>
        <w:tabs>
          <w:tab w:val="left" w:pos="1405"/>
        </w:tabs>
        <w:spacing w:before="2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начисление дополнительных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FD743A5" w14:textId="16298E69" w:rsidR="00605894" w:rsidRDefault="00605894" w:rsidP="00605894">
      <w:pPr>
        <w:pStyle w:val="ListParagraph"/>
        <w:tabs>
          <w:tab w:val="left" w:pos="1405"/>
        </w:tabs>
        <w:spacing w:before="20"/>
        <w:ind w:left="360" w:right="760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534911AF" w14:textId="473FA6FA" w:rsidR="00605894" w:rsidRDefault="00605894" w:rsidP="00605894">
      <w:pPr>
        <w:pStyle w:val="ListParagraph"/>
        <w:numPr>
          <w:ilvl w:val="2"/>
          <w:numId w:val="5"/>
        </w:numPr>
        <w:tabs>
          <w:tab w:val="left" w:pos="1405"/>
        </w:tabs>
        <w:spacing w:before="20"/>
        <w:ind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5894">
        <w:rPr>
          <w:rFonts w:ascii="Times New Roman" w:hAnsi="Times New Roman" w:cs="Times New Roman"/>
          <w:b/>
          <w:sz w:val="20"/>
          <w:szCs w:val="20"/>
          <w:lang w:val="ru-RU"/>
        </w:rPr>
        <w:t>Комплексные операции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– операции </w:t>
      </w:r>
      <w:r w:rsidRPr="00605894">
        <w:rPr>
          <w:rFonts w:ascii="Times New Roman" w:hAnsi="Times New Roman" w:cs="Times New Roman"/>
          <w:sz w:val="20"/>
          <w:szCs w:val="20"/>
          <w:lang w:val="ru-RU"/>
        </w:rPr>
        <w:t>операция, включающая в себя в качестве составляющих элементов операции различных типов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E13E29" w14:textId="77777777" w:rsidR="00605894" w:rsidRDefault="00605894" w:rsidP="00605894">
      <w:pPr>
        <w:tabs>
          <w:tab w:val="left" w:pos="1405"/>
        </w:tabs>
        <w:spacing w:before="20"/>
        <w:ind w:left="2" w:right="760"/>
        <w:rPr>
          <w:rFonts w:ascii="Times New Roman" w:hAnsi="Times New Roman" w:cs="Times New Roman"/>
          <w:sz w:val="20"/>
          <w:szCs w:val="20"/>
          <w:lang w:val="ru-RU"/>
        </w:rPr>
      </w:pPr>
    </w:p>
    <w:p w14:paraId="0871345E" w14:textId="6FCDF2CA" w:rsidR="00605894" w:rsidRPr="00605894" w:rsidRDefault="00605894" w:rsidP="00605894">
      <w:pPr>
        <w:tabs>
          <w:tab w:val="left" w:pos="1405"/>
        </w:tabs>
        <w:spacing w:before="20"/>
        <w:ind w:left="2" w:right="76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 комплексным операциям относится </w:t>
      </w:r>
      <w:r w:rsidRPr="00404578">
        <w:rPr>
          <w:rFonts w:ascii="Times New Roman" w:hAnsi="Times New Roman"/>
          <w:sz w:val="20"/>
          <w:szCs w:val="20"/>
          <w:lang w:val="ru-RU"/>
        </w:rPr>
        <w:t>фиксация ограничений/снятия ограничений распоряжения ИФИ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14:paraId="71326589" w14:textId="40D96B5D" w:rsidR="00623A81" w:rsidRPr="00404578" w:rsidRDefault="00623A81" w:rsidP="00AB4DDE">
      <w:pPr>
        <w:pStyle w:val="BodyText"/>
        <w:ind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56E33CE" w14:textId="77777777" w:rsidR="00623A81" w:rsidRPr="00375774" w:rsidRDefault="001110D1" w:rsidP="00B155B1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7" w:name="_Toc104367038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Общий порядок проведения операций</w:t>
      </w:r>
      <w:bookmarkEnd w:id="7"/>
    </w:p>
    <w:p w14:paraId="5FC62333" w14:textId="77777777" w:rsidR="00623A81" w:rsidRPr="00404578" w:rsidRDefault="00623A81" w:rsidP="00E62F31">
      <w:pPr>
        <w:pStyle w:val="BodyText"/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61CE97B2" w14:textId="77777777" w:rsidR="0055352F" w:rsidRPr="0055352F" w:rsidRDefault="0055352F" w:rsidP="0055352F">
      <w:pPr>
        <w:pStyle w:val="ListParagraph"/>
        <w:numPr>
          <w:ilvl w:val="2"/>
          <w:numId w:val="5"/>
        </w:numPr>
        <w:tabs>
          <w:tab w:val="left" w:pos="1277"/>
          <w:tab w:val="left" w:pos="1278"/>
        </w:tabs>
        <w:spacing w:before="1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5352F">
        <w:rPr>
          <w:rFonts w:ascii="Times New Roman" w:hAnsi="Times New Roman" w:cs="Times New Roman"/>
          <w:sz w:val="20"/>
          <w:szCs w:val="20"/>
          <w:lang w:val="ru-RU"/>
        </w:rPr>
        <w:t>Операции осуществляются на основании Поручений (по формам Приложения № 1a Поручение на инвентарную операцию, Приложения № 1b Поручение на административную операцию, Приложения 1c Поручение на информационную операцию, Приложения № 1d Поручение на изменение банковских реквизитов, Приложения № 1e Поручение на участие в корпоративном действии, Приложения № 1f Поручение на фиксацию ограничений /снятия ограничений распоряжения ИФИ) и завершаются формированием и передачей не позднее Рабочего дня, следующего за днем исполнения операции, соответствующего Отчета/Выписки.</w:t>
      </w:r>
    </w:p>
    <w:p w14:paraId="180D1642" w14:textId="77777777" w:rsidR="00623A81" w:rsidRPr="00404578" w:rsidRDefault="00623A81" w:rsidP="00E62F31">
      <w:pPr>
        <w:pStyle w:val="BodyText"/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91B94ED" w14:textId="7FD1CEAA" w:rsidR="00623A81" w:rsidRPr="00DB0B78" w:rsidRDefault="001110D1" w:rsidP="00963930">
      <w:pPr>
        <w:pStyle w:val="ListParagraph"/>
        <w:numPr>
          <w:ilvl w:val="2"/>
          <w:numId w:val="5"/>
        </w:numPr>
        <w:tabs>
          <w:tab w:val="left" w:pos="1277"/>
          <w:tab w:val="left" w:pos="1278"/>
        </w:tabs>
        <w:spacing w:before="1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Основанием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исполнения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является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Поручение,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подписанное</w:t>
      </w:r>
      <w:r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переданное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отчет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вышестоящего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Кастодиана</w:t>
      </w:r>
      <w:proofErr w:type="spellEnd"/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корпоративного действия с финансовым инструментом.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B0B78">
        <w:rPr>
          <w:rFonts w:ascii="Times New Roman" w:hAnsi="Times New Roman" w:cs="Times New Roman"/>
          <w:sz w:val="20"/>
          <w:szCs w:val="20"/>
          <w:lang w:val="ru-RU"/>
        </w:rPr>
        <w:t xml:space="preserve">В зависимости от </w:t>
      </w:r>
      <w:r w:rsidR="0055352F">
        <w:rPr>
          <w:rFonts w:ascii="Times New Roman" w:hAnsi="Times New Roman" w:cs="Times New Roman"/>
          <w:sz w:val="20"/>
          <w:szCs w:val="20"/>
          <w:lang w:val="ru-RU"/>
        </w:rPr>
        <w:t>Инициатора</w:t>
      </w:r>
      <w:r w:rsidRPr="00DB0B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DB0B78">
        <w:rPr>
          <w:rFonts w:ascii="Times New Roman" w:hAnsi="Times New Roman" w:cs="Times New Roman"/>
          <w:sz w:val="20"/>
          <w:szCs w:val="20"/>
          <w:lang w:val="ru-RU"/>
        </w:rPr>
        <w:t>различаются</w:t>
      </w:r>
      <w:r w:rsidR="00094768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B0B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DB0B78">
        <w:rPr>
          <w:rFonts w:ascii="Times New Roman" w:hAnsi="Times New Roman" w:cs="Times New Roman"/>
          <w:sz w:val="20"/>
          <w:szCs w:val="20"/>
          <w:lang w:val="ru-RU"/>
        </w:rPr>
        <w:t>следующие</w:t>
      </w:r>
      <w:proofErr w:type="gramEnd"/>
      <w:r w:rsidRPr="00DB0B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B0B78">
        <w:rPr>
          <w:rFonts w:ascii="Times New Roman" w:hAnsi="Times New Roman" w:cs="Times New Roman"/>
          <w:sz w:val="20"/>
          <w:szCs w:val="20"/>
          <w:lang w:val="ru-RU"/>
        </w:rPr>
        <w:t>виды</w:t>
      </w:r>
      <w:r w:rsidRPr="00DB0B7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="00094768" w:rsidRPr="00DB0B78">
        <w:rPr>
          <w:rFonts w:ascii="Times New Roman" w:hAnsi="Times New Roman" w:cs="Times New Roman"/>
          <w:sz w:val="20"/>
          <w:szCs w:val="20"/>
          <w:lang w:val="ru-RU"/>
        </w:rPr>
        <w:t>Поручений</w:t>
      </w:r>
      <w:r w:rsidR="00094768" w:rsidRPr="00404578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422D35B8" w14:textId="77777777" w:rsidR="00623A81" w:rsidRPr="00DB0B78" w:rsidRDefault="00623A81" w:rsidP="00E62F31">
      <w:pPr>
        <w:pStyle w:val="BodyText"/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72A3B7" w14:textId="77777777" w:rsidR="00623A81" w:rsidRPr="00404578" w:rsidRDefault="001110D1" w:rsidP="00963930">
      <w:pPr>
        <w:pStyle w:val="ListParagraph"/>
        <w:numPr>
          <w:ilvl w:val="3"/>
          <w:numId w:val="16"/>
        </w:numPr>
        <w:tabs>
          <w:tab w:val="left" w:pos="1398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клиентские</w:t>
      </w:r>
      <w:proofErr w:type="spellEnd"/>
      <w:r w:rsidRPr="0040457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</w:rPr>
        <w:t>-</w:t>
      </w:r>
      <w:r w:rsidRPr="0040457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инициатором</w:t>
      </w:r>
      <w:proofErr w:type="spellEnd"/>
      <w:r w:rsidRPr="0040457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является</w:t>
      </w:r>
      <w:proofErr w:type="spellEnd"/>
      <w:r w:rsidRPr="004045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Клиент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;</w:t>
      </w:r>
    </w:p>
    <w:p w14:paraId="57FF9572" w14:textId="320735D0" w:rsidR="00623A81" w:rsidRPr="00404578" w:rsidRDefault="001110D1" w:rsidP="00963930">
      <w:pPr>
        <w:pStyle w:val="ListParagraph"/>
        <w:numPr>
          <w:ilvl w:val="3"/>
          <w:numId w:val="16"/>
        </w:numPr>
        <w:tabs>
          <w:tab w:val="left" w:pos="1401"/>
          <w:tab w:val="left" w:pos="1402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служебные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(административные)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инициаторами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являются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Сотрудники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3151AD2" w14:textId="77777777" w:rsidR="00623A81" w:rsidRPr="00404578" w:rsidRDefault="001110D1" w:rsidP="00963930">
      <w:pPr>
        <w:pStyle w:val="ListParagraph"/>
        <w:numPr>
          <w:ilvl w:val="3"/>
          <w:numId w:val="16"/>
        </w:numPr>
        <w:tabs>
          <w:tab w:val="left" w:pos="1403"/>
          <w:tab w:val="left" w:pos="1404"/>
        </w:tabs>
        <w:spacing w:before="6"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официальные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инициатором</w:t>
      </w:r>
      <w:r w:rsidRPr="0040457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являются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уполномоченные</w:t>
      </w:r>
      <w:r w:rsidRPr="0040457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государственные органы;</w:t>
      </w:r>
    </w:p>
    <w:p w14:paraId="5BB2AD0C" w14:textId="77777777" w:rsidR="00094768" w:rsidRPr="00404578" w:rsidRDefault="001110D1" w:rsidP="00963930">
      <w:pPr>
        <w:pStyle w:val="ListParagraph"/>
        <w:numPr>
          <w:ilvl w:val="3"/>
          <w:numId w:val="16"/>
        </w:numPr>
        <w:tabs>
          <w:tab w:val="left" w:pos="1397"/>
        </w:tabs>
        <w:spacing w:before="6" w:line="230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глобальные - инициатором, как правило,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является Эмитент или третье лицо по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поручению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Эмитента.</w:t>
      </w:r>
      <w:r w:rsidR="00094768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</w:p>
    <w:p w14:paraId="70A59F7E" w14:textId="77777777" w:rsidR="00AA5611" w:rsidRPr="00404578" w:rsidRDefault="00AA5611" w:rsidP="00E62F31">
      <w:pPr>
        <w:pStyle w:val="ListParagraph"/>
        <w:tabs>
          <w:tab w:val="left" w:pos="1397"/>
        </w:tabs>
        <w:spacing w:before="6" w:line="230" w:lineRule="auto"/>
        <w:ind w:left="360" w:right="760" w:hanging="479"/>
        <w:jc w:val="right"/>
        <w:rPr>
          <w:rFonts w:ascii="Times New Roman" w:hAnsi="Times New Roman" w:cs="Times New Roman"/>
          <w:sz w:val="20"/>
          <w:szCs w:val="20"/>
        </w:rPr>
      </w:pPr>
    </w:p>
    <w:p w14:paraId="1CE49877" w14:textId="4AFEA3BD" w:rsidR="00623A81" w:rsidRPr="00404578" w:rsidRDefault="001110D1" w:rsidP="00963930">
      <w:pPr>
        <w:pStyle w:val="ListParagraph"/>
        <w:numPr>
          <w:ilvl w:val="2"/>
          <w:numId w:val="4"/>
        </w:numPr>
        <w:tabs>
          <w:tab w:val="left" w:pos="1397"/>
        </w:tabs>
        <w:spacing w:before="6" w:line="230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 случаях, установленных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федеральными законами и иными нормативными правовыми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актами РФ,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обязан исполнять оформленные надлежащим образом решения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уполномоченных государственных органов: судов, органов дознания и предварительного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следствия,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судебных приставов-</w:t>
      </w:r>
      <w:r w:rsidR="00094768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исполнителей,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иных лиц. Письменные решения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уполномоченных государственных органов должны сопровождаться приложением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соответствующих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(судебных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актов,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исполнительных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документов,</w:t>
      </w:r>
      <w:r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постановлений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органов дознания и предварительного следствия и иных документов в соответствии с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действующим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законодательством</w:t>
      </w:r>
      <w:r w:rsidRPr="00404578">
        <w:rPr>
          <w:rFonts w:ascii="Times New Roman" w:hAnsi="Times New Roman" w:cs="Times New Roman"/>
          <w:spacing w:val="-3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РФ).</w:t>
      </w:r>
    </w:p>
    <w:p w14:paraId="08B9D218" w14:textId="77777777" w:rsidR="00623A81" w:rsidRPr="00404578" w:rsidRDefault="00623A81" w:rsidP="00E62F31">
      <w:pPr>
        <w:pStyle w:val="BodyText"/>
        <w:ind w:left="360" w:hanging="479"/>
        <w:rPr>
          <w:rFonts w:ascii="Times New Roman" w:hAnsi="Times New Roman" w:cs="Times New Roman"/>
          <w:sz w:val="24"/>
          <w:lang w:val="ru-RU"/>
        </w:rPr>
      </w:pPr>
    </w:p>
    <w:p w14:paraId="12CD72A0" w14:textId="5D5AF9A1" w:rsidR="00AA5611" w:rsidRDefault="0055352F" w:rsidP="0055352F">
      <w:pPr>
        <w:pStyle w:val="ListParagraph"/>
        <w:numPr>
          <w:ilvl w:val="2"/>
          <w:numId w:val="4"/>
        </w:numPr>
        <w:tabs>
          <w:tab w:val="left" w:pos="1251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5352F">
        <w:rPr>
          <w:rFonts w:ascii="Times New Roman" w:hAnsi="Times New Roman" w:cs="Times New Roman"/>
          <w:sz w:val="20"/>
          <w:szCs w:val="20"/>
          <w:lang w:val="ru-RU"/>
        </w:rPr>
        <w:t xml:space="preserve">Поручение на осуществление операции должно быть составлено с соблюдением </w:t>
      </w:r>
      <w:proofErr w:type="gramStart"/>
      <w:r w:rsidRPr="0055352F">
        <w:rPr>
          <w:rFonts w:ascii="Times New Roman" w:hAnsi="Times New Roman" w:cs="Times New Roman"/>
          <w:sz w:val="20"/>
          <w:szCs w:val="20"/>
          <w:lang w:val="ru-RU"/>
        </w:rPr>
        <w:t>требований</w:t>
      </w:r>
      <w:proofErr w:type="gramEnd"/>
      <w:r w:rsidRPr="0055352F">
        <w:rPr>
          <w:rFonts w:ascii="Times New Roman" w:hAnsi="Times New Roman" w:cs="Times New Roman"/>
          <w:sz w:val="20"/>
          <w:szCs w:val="20"/>
          <w:lang w:val="ru-RU"/>
        </w:rPr>
        <w:t xml:space="preserve"> действующих нормативных правовых актов РФ и настоящего Регламента, в бумажной форме. Бланк </w:t>
      </w:r>
      <w:r w:rsidRPr="0055352F">
        <w:rPr>
          <w:rFonts w:ascii="Times New Roman" w:hAnsi="Times New Roman" w:cs="Times New Roman"/>
          <w:sz w:val="20"/>
          <w:szCs w:val="20"/>
          <w:lang w:val="ru-RU"/>
        </w:rPr>
        <w:lastRenderedPageBreak/>
        <w:t>Поручения может быть заполнен как в рукописном, так и электронным способом. В Поручении не должно быть исправлений, подчисток и зачеркиваний. Не допускается внесение в Поручение изменений и дополнений.</w:t>
      </w:r>
    </w:p>
    <w:p w14:paraId="18C3F3A4" w14:textId="77777777" w:rsidR="0055352F" w:rsidRPr="00404578" w:rsidRDefault="0055352F" w:rsidP="00E62F31">
      <w:pPr>
        <w:tabs>
          <w:tab w:val="left" w:pos="1251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EB3162D" w14:textId="0C02196B" w:rsidR="00623A81" w:rsidRPr="00404578" w:rsidRDefault="001110D1" w:rsidP="00963930">
      <w:pPr>
        <w:pStyle w:val="ListParagraph"/>
        <w:numPr>
          <w:ilvl w:val="2"/>
          <w:numId w:val="4"/>
        </w:numPr>
        <w:tabs>
          <w:tab w:val="left" w:pos="1251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Поручения, поданные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бумажной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форме,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подписываются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собственноручной</w:t>
      </w:r>
      <w:r w:rsidRPr="0040457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подписью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скрепляются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оттиском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печати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="0055352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766A313" w14:textId="77777777" w:rsidR="00623A81" w:rsidRPr="00404578" w:rsidRDefault="00623A81" w:rsidP="00E62F31">
      <w:pPr>
        <w:pStyle w:val="BodyText"/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8AEAF0" w14:textId="2745B33B" w:rsidR="00623A81" w:rsidRPr="00404578" w:rsidRDefault="001110D1" w:rsidP="00963930">
      <w:pPr>
        <w:pStyle w:val="ListParagraph"/>
        <w:numPr>
          <w:ilvl w:val="2"/>
          <w:numId w:val="4"/>
        </w:numPr>
        <w:tabs>
          <w:tab w:val="left" w:pos="1078"/>
        </w:tabs>
        <w:spacing w:before="1" w:line="261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 запросу Клиента копия Поручения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 отметкой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 приеме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возвращается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Клиенту</w:t>
      </w:r>
      <w:proofErr w:type="gramEnd"/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63EDA0" w14:textId="77777777" w:rsidR="00623A81" w:rsidRPr="00404578" w:rsidRDefault="00623A81" w:rsidP="00E62F31">
      <w:pPr>
        <w:pStyle w:val="BodyText"/>
        <w:spacing w:before="1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F9FF74E" w14:textId="6FED0951" w:rsidR="00623A81" w:rsidRPr="00404578" w:rsidRDefault="00DB0B78" w:rsidP="00963930">
      <w:pPr>
        <w:pStyle w:val="ListParagraph"/>
        <w:numPr>
          <w:ilvl w:val="2"/>
          <w:numId w:val="4"/>
        </w:numPr>
        <w:tabs>
          <w:tab w:val="left" w:pos="1078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вправе отказать</w:t>
      </w:r>
      <w:r w:rsidR="001110D1"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исполнении</w:t>
      </w:r>
      <w:r w:rsidR="001110D1"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Поручения</w:t>
      </w:r>
      <w:r w:rsidR="001110D1"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Клиента в</w:t>
      </w:r>
      <w:r w:rsidR="001110D1"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случаях,</w:t>
      </w:r>
      <w:r w:rsidR="001110D1"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когда:</w:t>
      </w:r>
    </w:p>
    <w:p w14:paraId="26DF3F8F" w14:textId="77777777" w:rsidR="00623A81" w:rsidRPr="00404578" w:rsidRDefault="00623A81" w:rsidP="00E62F31">
      <w:pPr>
        <w:pStyle w:val="BodyText"/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D960AB8" w14:textId="7ED20D1F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сведения,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содержащиеся</w:t>
      </w:r>
      <w:r w:rsidRPr="0040457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Поручении,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совпадают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данными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60261068" w14:textId="4A5CD1D7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количество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указанное в Поручении, больше</w:t>
      </w:r>
      <w:r w:rsidRPr="00404578">
        <w:rPr>
          <w:rFonts w:ascii="Times New Roman" w:hAnsi="Times New Roman" w:cs="Times New Roman"/>
          <w:spacing w:val="-5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количества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имеющегося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Счете;</w:t>
      </w:r>
    </w:p>
    <w:p w14:paraId="2F503E46" w14:textId="6612696D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4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возникли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существенные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обоснованные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сомнения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подлинности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Поручения, в том числе, в подлинности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подписи и/или оттиска печати Клиента и/или их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 образцу подписи/или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образцу</w:t>
      </w:r>
      <w:r w:rsidRPr="0040457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оттиска печати Клиента в</w:t>
      </w:r>
      <w:r w:rsidRPr="0040457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Анкете/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карточке</w:t>
      </w:r>
      <w:r w:rsidR="009212F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образцами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подписей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Клиента;</w:t>
      </w:r>
    </w:p>
    <w:p w14:paraId="3471CAC3" w14:textId="11F37143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индивидуальные признаки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указанных</w:t>
      </w:r>
      <w:r w:rsidRPr="0040457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>Пору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чении, не соответствуют индивидуальным признакам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находящихся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Счете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Клиента;</w:t>
      </w:r>
    </w:p>
    <w:p w14:paraId="0C7C71AF" w14:textId="771546B4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исполнение Поручения требует осуществления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операции, не предусмотренной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Договором, а 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решением о выпуске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="00AA5611" w:rsidRPr="0040457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повлечет</w:t>
      </w:r>
      <w:r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нарушение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действующего</w:t>
      </w:r>
      <w:r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законодательства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РФ/нормативных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правовых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актов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РФ;</w:t>
      </w:r>
    </w:p>
    <w:p w14:paraId="1D220E0F" w14:textId="7804CFD6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форма и/или реквизиты Поручений не соответствуют формам Поручений,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установленным</w:t>
      </w:r>
      <w:r w:rsidRPr="00404578">
        <w:rPr>
          <w:rFonts w:ascii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и/или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содержат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реквизиты,</w:t>
      </w:r>
      <w:r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соответствующие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данным</w:t>
      </w:r>
      <w:r w:rsidR="00936A6B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Анкеты</w:t>
      </w:r>
      <w:proofErr w:type="gramEnd"/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Клиента;</w:t>
      </w:r>
    </w:p>
    <w:p w14:paraId="3E8213DD" w14:textId="77777777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 не содержит всех необходимых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данных для его исполнения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 соответствии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 требованиями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Регламента и/или к Поручению не приложены все документы,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являющиеся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основанием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совершения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действующим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законодательством</w:t>
      </w:r>
      <w:r w:rsidRPr="00404578">
        <w:rPr>
          <w:rFonts w:ascii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Федерации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требованиями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Регламента;</w:t>
      </w:r>
    </w:p>
    <w:p w14:paraId="1F40EAE4" w14:textId="73D34711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13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</w:t>
      </w:r>
      <w:r w:rsidRPr="0040457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представлено</w:t>
      </w:r>
      <w:r w:rsidRPr="0040457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способом,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соответствующим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Регламенту;</w:t>
      </w:r>
    </w:p>
    <w:p w14:paraId="187FEBFF" w14:textId="77B03C77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17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Поручени</w:t>
      </w:r>
      <w:r w:rsidRPr="00404578">
        <w:rPr>
          <w:rFonts w:ascii="Times New Roman" w:hAnsi="Times New Roman" w:cs="Times New Roman"/>
          <w:w w:val="101"/>
          <w:sz w:val="20"/>
          <w:szCs w:val="20"/>
          <w:lang w:val="ru-RU"/>
        </w:rPr>
        <w:t>е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оформлен</w:t>
      </w:r>
      <w:r w:rsidRPr="00404578">
        <w:rPr>
          <w:rFonts w:ascii="Times New Roman" w:hAnsi="Times New Roman" w:cs="Times New Roman"/>
          <w:w w:val="101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7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936A6B" w:rsidRPr="00404578">
        <w:rPr>
          <w:rFonts w:ascii="Times New Roman" w:hAnsi="Times New Roman" w:cs="Times New Roman"/>
          <w:spacing w:val="-1"/>
          <w:w w:val="107"/>
          <w:sz w:val="20"/>
          <w:szCs w:val="20"/>
          <w:lang w:val="ru-RU"/>
        </w:rPr>
        <w:t>исправлениями и содержит</w:t>
      </w:r>
      <w:r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>подчистк</w:t>
      </w:r>
      <w:r w:rsidRPr="00404578">
        <w:rPr>
          <w:rFonts w:ascii="Times New Roman" w:hAnsi="Times New Roman" w:cs="Times New Roman"/>
          <w:w w:val="102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4"/>
          <w:sz w:val="20"/>
          <w:szCs w:val="20"/>
          <w:lang w:val="ru-RU"/>
        </w:rPr>
        <w:t>и/ил</w:t>
      </w:r>
      <w:r w:rsidRPr="00404578">
        <w:rPr>
          <w:rFonts w:ascii="Times New Roman" w:hAnsi="Times New Roman" w:cs="Times New Roman"/>
          <w:w w:val="104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зачеркивания;</w:t>
      </w:r>
    </w:p>
    <w:p w14:paraId="7E8D4DD4" w14:textId="66CF1133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для исполнения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 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 требованиями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законодательных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иных нормативных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правовых актов Российской Федерации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и/или для осуществления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функций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агента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валютного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контроля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совершении</w:t>
      </w:r>
      <w:r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 с поданным Клиентом Поручением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недостаточно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и/или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представленных Клиентом, и/или такие документы оформлены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ненадлежащим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образом;</w:t>
      </w:r>
    </w:p>
    <w:p w14:paraId="0DEFC710" w14:textId="2CED04FF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у Клиента имеется задолженности 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оплате услуг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или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возмещению</w:t>
      </w:r>
      <w:r w:rsidR="00936A6B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proofErr w:type="gramEnd"/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2B46CD5" w14:textId="5340C3B9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440"/>
        </w:tabs>
        <w:spacing w:before="120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Поручение подается в отношении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на которые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212F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ПАО Банк </w:t>
      </w:r>
      <w:proofErr w:type="spellStart"/>
      <w:r w:rsidR="009212F7" w:rsidRPr="00404578">
        <w:rPr>
          <w:rFonts w:ascii="Times New Roman" w:hAnsi="Times New Roman" w:cs="Times New Roman"/>
          <w:sz w:val="20"/>
          <w:szCs w:val="20"/>
          <w:lang w:val="ru-RU"/>
        </w:rPr>
        <w:t>Синара</w:t>
      </w:r>
      <w:proofErr w:type="spellEnd"/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может быть обращено взыскание в соответствии с Договором на брокерское обслуживание;</w:t>
      </w:r>
    </w:p>
    <w:p w14:paraId="44131483" w14:textId="42B06B43" w:rsidR="00623A81" w:rsidRPr="00404578" w:rsidRDefault="001110D1" w:rsidP="00963930">
      <w:pPr>
        <w:pStyle w:val="ListParagraph"/>
        <w:numPr>
          <w:ilvl w:val="3"/>
          <w:numId w:val="17"/>
        </w:numPr>
        <w:tabs>
          <w:tab w:val="left" w:pos="1274"/>
          <w:tab w:val="left" w:pos="1275"/>
          <w:tab w:val="left" w:pos="1440"/>
        </w:tabs>
        <w:spacing w:before="120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 иных случаях, предусмотренным действующим законодательством РФ и настоящим Регламентом.</w:t>
      </w:r>
    </w:p>
    <w:p w14:paraId="2B06B82A" w14:textId="77777777" w:rsidR="00623A81" w:rsidRPr="00404578" w:rsidRDefault="00623A81" w:rsidP="00E62F31">
      <w:pPr>
        <w:pStyle w:val="BodyText"/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BD3DD2E" w14:textId="784EDC81" w:rsidR="00623A81" w:rsidRPr="00404578" w:rsidRDefault="00DB0B78" w:rsidP="00963930">
      <w:pPr>
        <w:pStyle w:val="ListParagraph"/>
        <w:numPr>
          <w:ilvl w:val="2"/>
          <w:numId w:val="4"/>
        </w:numPr>
        <w:tabs>
          <w:tab w:val="left" w:pos="1091"/>
        </w:tabs>
        <w:spacing w:before="1"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предоставляет</w:t>
      </w:r>
      <w:r w:rsidR="001110D1"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Клиенту</w:t>
      </w:r>
      <w:r w:rsidR="001110D1"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1110D1"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запросу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последнего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мотивированный</w:t>
      </w:r>
      <w:r w:rsidR="001110D1"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отказ</w:t>
      </w:r>
      <w:r w:rsidR="001110D1"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исполнении Поручения</w:t>
      </w:r>
      <w:r w:rsidR="009212F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(по форме Приложения </w:t>
      </w:r>
      <w:r w:rsidR="00D6201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380642">
        <w:rPr>
          <w:rFonts w:ascii="Times New Roman" w:hAnsi="Times New Roman" w:cs="Times New Roman"/>
          <w:sz w:val="20"/>
          <w:szCs w:val="20"/>
          <w:lang w:val="ru-RU"/>
        </w:rPr>
        <w:t>5 к Регламенту</w:t>
      </w:r>
      <w:r w:rsidR="009212F7" w:rsidRPr="0040457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в срок не позднее </w:t>
      </w:r>
      <w:r w:rsidR="006A17C9" w:rsidRPr="0040457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(трех) Рабочих дней с момента получения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запроса,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но</w:t>
      </w:r>
      <w:r w:rsidR="001110D1"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="001110D1"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раньше</w:t>
      </w:r>
      <w:r w:rsidR="001110D1"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приема</w:t>
      </w:r>
      <w:r w:rsidR="001110D1"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Поручения</w:t>
      </w:r>
      <w:r w:rsidR="001110D1"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="001110D1"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момента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получения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письменного</w:t>
      </w:r>
      <w:r w:rsidR="001110D1"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отказа</w:t>
      </w:r>
      <w:r w:rsidR="001110D1"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совершении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операции,</w:t>
      </w:r>
      <w:r w:rsidR="001110D1"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необходимой</w:t>
      </w:r>
      <w:r w:rsidR="001110D1"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="001110D1"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исполнения</w:t>
      </w:r>
      <w:r w:rsidR="001110D1"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данного</w:t>
      </w:r>
      <w:r w:rsidR="001110D1"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Поручения.</w:t>
      </w:r>
    </w:p>
    <w:p w14:paraId="49D8F0D9" w14:textId="77777777" w:rsidR="00623A81" w:rsidRPr="00404578" w:rsidRDefault="00623A81" w:rsidP="00E62F31">
      <w:pPr>
        <w:pStyle w:val="BodyText"/>
        <w:tabs>
          <w:tab w:val="left" w:pos="1091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29C8515" w14:textId="77777777" w:rsidR="00623A81" w:rsidRPr="00404578" w:rsidRDefault="001110D1" w:rsidP="00963930">
      <w:pPr>
        <w:pStyle w:val="ListParagraph"/>
        <w:numPr>
          <w:ilvl w:val="2"/>
          <w:numId w:val="4"/>
        </w:numPr>
        <w:tabs>
          <w:tab w:val="left" w:pos="1091"/>
        </w:tabs>
        <w:spacing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Поручение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действительно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течение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(десяти) рабочих</w:t>
      </w:r>
      <w:r w:rsidRPr="0040457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дней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дня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40457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подписания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Клиентом.</w:t>
      </w:r>
    </w:p>
    <w:p w14:paraId="69AA3EB5" w14:textId="77777777" w:rsidR="00623A81" w:rsidRPr="00404578" w:rsidRDefault="00623A81" w:rsidP="00E62F31">
      <w:pPr>
        <w:pStyle w:val="BodyText"/>
        <w:tabs>
          <w:tab w:val="left" w:pos="1091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3349BEA" w14:textId="5D34663D" w:rsidR="00623A81" w:rsidRPr="00404578" w:rsidRDefault="001110D1" w:rsidP="00963930">
      <w:pPr>
        <w:pStyle w:val="ListParagraph"/>
        <w:numPr>
          <w:ilvl w:val="2"/>
          <w:numId w:val="4"/>
        </w:numPr>
        <w:tabs>
          <w:tab w:val="left" w:pos="1091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При совершении операции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вправе потребовать предоставления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документов,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помимо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указанных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Договоре.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Сроки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совершения</w:t>
      </w:r>
      <w:r w:rsidRPr="0040457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операций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изменяются вне зависимости от предоставления Клиентом указанных дополнительных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документов.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AA561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62017" w:rsidRPr="00404578">
        <w:rPr>
          <w:rFonts w:ascii="Times New Roman" w:hAnsi="Times New Roman" w:cs="Times New Roman"/>
          <w:sz w:val="20"/>
          <w:szCs w:val="20"/>
          <w:lang w:val="ru-RU"/>
        </w:rPr>
        <w:t>непредставления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 Клиент обязан сообщить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Банку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причину,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которой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требуемые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документы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могут</w:t>
      </w:r>
      <w:r w:rsidRPr="00404578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быть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предоставлены.</w:t>
      </w:r>
    </w:p>
    <w:p w14:paraId="544E4B01" w14:textId="77777777" w:rsidR="00094768" w:rsidRPr="00404578" w:rsidRDefault="00094768" w:rsidP="00E62F31">
      <w:pPr>
        <w:pStyle w:val="BodyText"/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AA04DE3" w14:textId="5D74091E" w:rsidR="00623A81" w:rsidRPr="00375774" w:rsidRDefault="001110D1" w:rsidP="00B155B1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8" w:name="_Toc104367039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Открытие Счета</w:t>
      </w:r>
      <w:bookmarkEnd w:id="8"/>
    </w:p>
    <w:p w14:paraId="52D8E637" w14:textId="77777777" w:rsidR="00623A81" w:rsidRPr="00404578" w:rsidRDefault="00623A81" w:rsidP="00E62F31">
      <w:pPr>
        <w:pStyle w:val="BodyText"/>
        <w:spacing w:before="10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6604A345" w14:textId="25540342" w:rsidR="00623A81" w:rsidRPr="00404578" w:rsidRDefault="001110D1" w:rsidP="00963930">
      <w:pPr>
        <w:pStyle w:val="ListParagraph"/>
        <w:numPr>
          <w:ilvl w:val="2"/>
          <w:numId w:val="18"/>
        </w:numPr>
        <w:tabs>
          <w:tab w:val="left" w:pos="1366"/>
        </w:tabs>
        <w:spacing w:before="1" w:line="242" w:lineRule="auto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="00E62F3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заключенного с Клиентом Договора оказания услуг по учету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E62F31"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осуществляет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открытие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="00380642">
        <w:rPr>
          <w:rFonts w:ascii="Times New Roman" w:hAnsi="Times New Roman" w:cs="Times New Roman"/>
          <w:sz w:val="20"/>
          <w:szCs w:val="20"/>
          <w:lang w:val="ru-RU"/>
        </w:rPr>
        <w:t xml:space="preserve"> в момент зачисления на него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AF87F5B" w14:textId="77777777" w:rsidR="00623A81" w:rsidRPr="00404578" w:rsidRDefault="00623A81" w:rsidP="00E62F31">
      <w:pPr>
        <w:pStyle w:val="BodyText"/>
        <w:spacing w:before="9"/>
        <w:ind w:right="67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A3AB87A" w14:textId="284C39F6" w:rsidR="00623A81" w:rsidRPr="00404578" w:rsidRDefault="003B3861" w:rsidP="00963930">
      <w:pPr>
        <w:pStyle w:val="ListParagraph"/>
        <w:numPr>
          <w:ilvl w:val="2"/>
          <w:numId w:val="18"/>
        </w:numPr>
        <w:tabs>
          <w:tab w:val="left" w:pos="1421"/>
          <w:tab w:val="left" w:pos="1422"/>
        </w:tabs>
        <w:spacing w:before="1" w:line="242" w:lineRule="auto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3861">
        <w:rPr>
          <w:rFonts w:ascii="Times New Roman" w:hAnsi="Times New Roman" w:cs="Times New Roman"/>
          <w:sz w:val="20"/>
          <w:szCs w:val="20"/>
          <w:lang w:val="ru-RU"/>
        </w:rPr>
        <w:t>Открытие Счета производится на основании Служебного поручения Банка в случае, если этого требуют федеральные законы и иные нормативные правовые акты Российской Федерации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9C3E1D0" w14:textId="77777777" w:rsidR="00623A81" w:rsidRPr="00404578" w:rsidRDefault="00623A81" w:rsidP="00E62F31">
      <w:pPr>
        <w:pStyle w:val="BodyText"/>
        <w:spacing w:before="1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BA9299" w14:textId="72C73E00" w:rsidR="00623A81" w:rsidRPr="00404578" w:rsidRDefault="001110D1" w:rsidP="00963930">
      <w:pPr>
        <w:pStyle w:val="ListParagraph"/>
        <w:numPr>
          <w:ilvl w:val="2"/>
          <w:numId w:val="18"/>
        </w:numPr>
        <w:tabs>
          <w:tab w:val="left" w:pos="1364"/>
          <w:tab w:val="left" w:pos="1365"/>
        </w:tabs>
        <w:spacing w:line="237" w:lineRule="auto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Открытому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присваивается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уникальный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рамках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gramStart"/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4C1DDF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номер</w:t>
      </w:r>
      <w:proofErr w:type="gramEnd"/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(код).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Правила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кодирования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Счета определяются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самостоятельно.</w:t>
      </w:r>
    </w:p>
    <w:p w14:paraId="2296CD9A" w14:textId="77777777" w:rsidR="00623A81" w:rsidRPr="00404578" w:rsidRDefault="00623A81" w:rsidP="00E62F31">
      <w:pPr>
        <w:pStyle w:val="BodyText"/>
        <w:spacing w:before="1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5A5481" w14:textId="77777777" w:rsidR="00623A81" w:rsidRPr="00404578" w:rsidRDefault="001110D1" w:rsidP="00963930">
      <w:pPr>
        <w:pStyle w:val="ListParagraph"/>
        <w:numPr>
          <w:ilvl w:val="2"/>
          <w:numId w:val="18"/>
        </w:numPr>
        <w:tabs>
          <w:tab w:val="left" w:pos="1360"/>
        </w:tabs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Входящие</w:t>
      </w:r>
      <w:proofErr w:type="spellEnd"/>
      <w:r w:rsidRPr="0040457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3A689E3F" w14:textId="77777777" w:rsidR="00623A81" w:rsidRPr="00404578" w:rsidRDefault="00623A81" w:rsidP="00E62F31">
      <w:pPr>
        <w:pStyle w:val="BodyText"/>
        <w:spacing w:before="3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5A8BB85E" w14:textId="76D4F8CA" w:rsidR="00623A81" w:rsidRPr="00404578" w:rsidRDefault="003B3861" w:rsidP="00963930">
      <w:pPr>
        <w:pStyle w:val="ListParagraph"/>
        <w:numPr>
          <w:ilvl w:val="0"/>
          <w:numId w:val="19"/>
        </w:numPr>
        <w:tabs>
          <w:tab w:val="left" w:pos="1495"/>
          <w:tab w:val="left" w:pos="1497"/>
        </w:tabs>
        <w:spacing w:before="12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Служебное поручение</w:t>
      </w:r>
      <w:r w:rsidR="00567CBF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DD794C"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35533E06" w14:textId="0B2BE25A" w:rsidR="00FE353E" w:rsidRPr="00404578" w:rsidRDefault="00FE353E" w:rsidP="00963930">
      <w:pPr>
        <w:pStyle w:val="ListParagraph"/>
        <w:numPr>
          <w:ilvl w:val="0"/>
          <w:numId w:val="19"/>
        </w:numPr>
        <w:tabs>
          <w:tab w:val="left" w:pos="1495"/>
          <w:tab w:val="left" w:pos="1497"/>
        </w:tabs>
        <w:spacing w:before="12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Поручение Клиента на совершение административной операции </w:t>
      </w:r>
      <w:r w:rsidR="00D6201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(по форме Приложения </w:t>
      </w:r>
      <w:r w:rsidR="003B386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3B3861">
        <w:rPr>
          <w:rFonts w:ascii="Times New Roman" w:hAnsi="Times New Roman" w:cs="Times New Roman"/>
          <w:sz w:val="20"/>
          <w:szCs w:val="20"/>
        </w:rPr>
        <w:t>b</w:t>
      </w:r>
      <w:r w:rsidR="00D62017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– открытия счета</w:t>
      </w:r>
      <w:r w:rsidR="00D62017"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D2CD40D" w14:textId="77777777" w:rsidR="00623A81" w:rsidRPr="00404578" w:rsidRDefault="00623A81" w:rsidP="00E62F31">
      <w:pPr>
        <w:pStyle w:val="BodyTex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BCFD1C2" w14:textId="77777777" w:rsidR="00623A81" w:rsidRPr="00404578" w:rsidRDefault="001110D1" w:rsidP="00963930">
      <w:pPr>
        <w:pStyle w:val="ListParagraph"/>
        <w:numPr>
          <w:ilvl w:val="2"/>
          <w:numId w:val="18"/>
        </w:numPr>
        <w:tabs>
          <w:tab w:val="left" w:pos="1352"/>
        </w:tabs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Исходящие</w:t>
      </w:r>
      <w:proofErr w:type="spellEnd"/>
      <w:r w:rsidRPr="0040457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6EAEF3EA" w14:textId="77777777" w:rsidR="00623A81" w:rsidRPr="00404578" w:rsidRDefault="00623A81" w:rsidP="00E62F31">
      <w:pPr>
        <w:pStyle w:val="BodyText"/>
        <w:spacing w:before="11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4B175495" w14:textId="4B21A333" w:rsidR="00F83639" w:rsidRPr="00404578" w:rsidRDefault="00F83639" w:rsidP="00963930">
      <w:pPr>
        <w:pStyle w:val="ListParagraph"/>
        <w:numPr>
          <w:ilvl w:val="0"/>
          <w:numId w:val="20"/>
        </w:numPr>
        <w:tabs>
          <w:tab w:val="left" w:pos="1495"/>
        </w:tabs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Отчет об исполнении административной операции</w:t>
      </w:r>
      <w:r w:rsidR="00B2782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(по форме Приложения № </w:t>
      </w:r>
      <w:r w:rsidR="003B3861" w:rsidRPr="003B3861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B2782E" w:rsidRPr="0040457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7A79178" w14:textId="77777777" w:rsidR="00623A81" w:rsidRPr="00404578" w:rsidRDefault="00623A81" w:rsidP="00E62F31">
      <w:pPr>
        <w:pStyle w:val="BodyTex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284ADD0" w14:textId="77777777" w:rsidR="00623A81" w:rsidRPr="00404578" w:rsidRDefault="001110D1" w:rsidP="00963930">
      <w:pPr>
        <w:pStyle w:val="ListParagraph"/>
        <w:numPr>
          <w:ilvl w:val="2"/>
          <w:numId w:val="18"/>
        </w:numPr>
        <w:tabs>
          <w:tab w:val="left" w:pos="1359"/>
        </w:tabs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График</w:t>
      </w:r>
      <w:proofErr w:type="spellEnd"/>
      <w:r w:rsidRPr="0040457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выполнения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670D0344" w14:textId="77777777" w:rsidR="00623A81" w:rsidRPr="00404578" w:rsidRDefault="00623A81" w:rsidP="00E62F31">
      <w:pPr>
        <w:pStyle w:val="BodyText"/>
        <w:spacing w:before="3"/>
        <w:ind w:left="360" w:right="67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9432789" w14:textId="77777777" w:rsidR="00623A81" w:rsidRPr="00404578" w:rsidRDefault="001110D1" w:rsidP="00963930">
      <w:pPr>
        <w:pStyle w:val="ListParagraph"/>
        <w:numPr>
          <w:ilvl w:val="0"/>
          <w:numId w:val="21"/>
        </w:numPr>
        <w:tabs>
          <w:tab w:val="left" w:pos="1489"/>
        </w:tabs>
        <w:spacing w:line="217" w:lineRule="exac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«Т»;</w:t>
      </w:r>
    </w:p>
    <w:p w14:paraId="205098D3" w14:textId="4852CA08" w:rsidR="00623A81" w:rsidRPr="00404578" w:rsidRDefault="001110D1" w:rsidP="00963930">
      <w:pPr>
        <w:pStyle w:val="ListParagraph"/>
        <w:numPr>
          <w:ilvl w:val="0"/>
          <w:numId w:val="21"/>
        </w:numPr>
        <w:tabs>
          <w:tab w:val="left" w:pos="1491"/>
        </w:tabs>
        <w:spacing w:line="216" w:lineRule="exac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проведение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«Х»,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более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577DD8" w:rsidRPr="00404578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577DD8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+</w:t>
      </w:r>
      <w:r w:rsidR="000C08D8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»;</w:t>
      </w:r>
    </w:p>
    <w:p w14:paraId="4F03996A" w14:textId="6B33EDD7" w:rsidR="00623A81" w:rsidRPr="00404578" w:rsidRDefault="001110D1" w:rsidP="00963930">
      <w:pPr>
        <w:pStyle w:val="ListParagraph"/>
        <w:numPr>
          <w:ilvl w:val="0"/>
          <w:numId w:val="21"/>
        </w:numPr>
        <w:tabs>
          <w:tab w:val="left" w:pos="1484"/>
        </w:tabs>
        <w:spacing w:line="217" w:lineRule="exac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выдача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(направление) исходящих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«Х+</w:t>
      </w:r>
      <w:r w:rsidR="00577DD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58214B47" w14:textId="77777777" w:rsidR="00623A81" w:rsidRPr="00404578" w:rsidRDefault="00623A81" w:rsidP="00E62F31">
      <w:pPr>
        <w:pStyle w:val="BodyText"/>
        <w:spacing w:before="3"/>
        <w:ind w:left="360" w:hanging="479"/>
        <w:rPr>
          <w:rFonts w:ascii="Times New Roman" w:hAnsi="Times New Roman" w:cs="Times New Roman"/>
          <w:sz w:val="24"/>
          <w:lang w:val="ru-RU"/>
        </w:rPr>
      </w:pPr>
    </w:p>
    <w:p w14:paraId="1051BF7C" w14:textId="77777777" w:rsidR="00623A81" w:rsidRPr="00375774" w:rsidRDefault="001110D1" w:rsidP="00B155B1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9" w:name="_Toc104367040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Закрытие Счета</w:t>
      </w:r>
      <w:bookmarkEnd w:id="9"/>
    </w:p>
    <w:p w14:paraId="2B2B9F9C" w14:textId="77777777" w:rsidR="00623A81" w:rsidRPr="00404578" w:rsidRDefault="00623A81" w:rsidP="00E62F31">
      <w:pPr>
        <w:pStyle w:val="BodyText"/>
        <w:spacing w:before="9"/>
        <w:ind w:left="360" w:hanging="479"/>
        <w:rPr>
          <w:rFonts w:ascii="Times New Roman" w:hAnsi="Times New Roman" w:cs="Times New Roman"/>
          <w:sz w:val="20"/>
          <w:szCs w:val="20"/>
        </w:rPr>
      </w:pPr>
    </w:p>
    <w:p w14:paraId="4396F9EA" w14:textId="314E87EC" w:rsidR="00623A81" w:rsidRPr="00375774" w:rsidRDefault="001110D1" w:rsidP="00375774">
      <w:pPr>
        <w:pStyle w:val="ListParagraph"/>
        <w:numPr>
          <w:ilvl w:val="2"/>
          <w:numId w:val="50"/>
        </w:numPr>
        <w:tabs>
          <w:tab w:val="left" w:pos="2"/>
          <w:tab w:val="left" w:pos="450"/>
        </w:tabs>
        <w:spacing w:before="1" w:line="237" w:lineRule="auto"/>
        <w:ind w:left="270" w:right="580" w:hanging="44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sz w:val="20"/>
          <w:szCs w:val="20"/>
          <w:lang w:val="ru-RU"/>
        </w:rPr>
        <w:t>Закрытие</w:t>
      </w:r>
      <w:r w:rsidRPr="00375774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Счета при отсутствии на нем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D62017"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осуществляется</w:t>
      </w:r>
      <w:r w:rsidRPr="00375774">
        <w:rPr>
          <w:rFonts w:ascii="Times New Roman" w:hAnsi="Times New Roman" w:cs="Times New Roman"/>
          <w:spacing w:val="-39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375774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следующих</w:t>
      </w:r>
      <w:r w:rsidRPr="00375774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случаях:</w:t>
      </w:r>
    </w:p>
    <w:p w14:paraId="11FE6279" w14:textId="77777777" w:rsidR="00623A81" w:rsidRPr="00404578" w:rsidRDefault="00623A81" w:rsidP="00E62F31">
      <w:pPr>
        <w:pStyle w:val="BodyText"/>
        <w:spacing w:before="7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1474FA" w14:textId="77777777" w:rsidR="00623A81" w:rsidRPr="00404578" w:rsidRDefault="001110D1" w:rsidP="00963930">
      <w:pPr>
        <w:pStyle w:val="ListParagraph"/>
        <w:numPr>
          <w:ilvl w:val="2"/>
          <w:numId w:val="22"/>
        </w:numPr>
        <w:tabs>
          <w:tab w:val="left" w:pos="1484"/>
        </w:tabs>
        <w:spacing w:before="1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по Поручению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Клиента;</w:t>
      </w:r>
    </w:p>
    <w:p w14:paraId="16D87D6E" w14:textId="77777777" w:rsidR="00623A81" w:rsidRPr="00404578" w:rsidRDefault="001110D1" w:rsidP="00963930">
      <w:pPr>
        <w:pStyle w:val="ListParagraph"/>
        <w:numPr>
          <w:ilvl w:val="2"/>
          <w:numId w:val="22"/>
        </w:numPr>
        <w:tabs>
          <w:tab w:val="left" w:pos="1484"/>
        </w:tabs>
        <w:spacing w:before="5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прекращения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действия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(расторжения)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14:paraId="0A5099F0" w14:textId="40477169" w:rsidR="00623A81" w:rsidRPr="00404578" w:rsidRDefault="001110D1" w:rsidP="00963930">
      <w:pPr>
        <w:pStyle w:val="ListParagraph"/>
        <w:numPr>
          <w:ilvl w:val="2"/>
          <w:numId w:val="22"/>
        </w:numPr>
        <w:tabs>
          <w:tab w:val="left" w:pos="1484"/>
        </w:tabs>
        <w:spacing w:before="5" w:line="242" w:lineRule="auto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 случае прекращения срока действия или аннулировании у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лицензии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профессионального участника рынка бумаг на право осуществления</w:t>
      </w:r>
      <w:r w:rsidR="001B71D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депозитарной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деятельности;</w:t>
      </w:r>
    </w:p>
    <w:p w14:paraId="512E4FC6" w14:textId="394B62CE" w:rsidR="00623A81" w:rsidRPr="00404578" w:rsidRDefault="001110D1" w:rsidP="00963930">
      <w:pPr>
        <w:pStyle w:val="ListParagraph"/>
        <w:numPr>
          <w:ilvl w:val="2"/>
          <w:numId w:val="22"/>
        </w:numPr>
        <w:tabs>
          <w:tab w:val="left" w:pos="1484"/>
        </w:tabs>
        <w:spacing w:before="1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ликвидации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78B7329F" w14:textId="130E03D4" w:rsidR="00623A81" w:rsidRPr="00404578" w:rsidRDefault="001110D1" w:rsidP="00963930">
      <w:pPr>
        <w:pStyle w:val="ListParagraph"/>
        <w:numPr>
          <w:ilvl w:val="2"/>
          <w:numId w:val="22"/>
        </w:numPr>
        <w:tabs>
          <w:tab w:val="left" w:pos="1477"/>
        </w:tabs>
        <w:spacing w:before="13" w:line="242" w:lineRule="auto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по инициативе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3B3861">
        <w:rPr>
          <w:rFonts w:ascii="Times New Roman" w:hAnsi="Times New Roman" w:cs="Times New Roman"/>
          <w:sz w:val="20"/>
          <w:szCs w:val="20"/>
          <w:lang w:val="ru-RU"/>
        </w:rPr>
        <w:t xml:space="preserve"> (на основании</w:t>
      </w:r>
      <w:r w:rsidR="003B3861" w:rsidRPr="003B38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3861">
        <w:rPr>
          <w:rFonts w:ascii="Times New Roman" w:hAnsi="Times New Roman" w:cs="Times New Roman"/>
          <w:sz w:val="20"/>
          <w:szCs w:val="20"/>
          <w:lang w:val="ru-RU"/>
        </w:rPr>
        <w:t>служебного поручения 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никакие операции: в этом случае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уведомляет Клиента о предстоящем закрытии Счета и расторжении Договора за </w:t>
      </w:r>
      <w:r w:rsidR="001B71DE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10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(десять) Рабочих дней до даты его закрытия;</w:t>
      </w:r>
      <w:r w:rsidR="00566159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по инициативе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(на основании Административного распоряжения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), если закрытие Счета осуществляется на основании уведомления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 расторжении Договора по инициативе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71DF9D8" w14:textId="77777777" w:rsidR="00623A81" w:rsidRPr="00404578" w:rsidRDefault="00623A81" w:rsidP="00E62F31">
      <w:pPr>
        <w:pStyle w:val="BodyText"/>
        <w:spacing w:before="9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06A584" w14:textId="521F6190" w:rsidR="00566159" w:rsidRPr="00404578" w:rsidRDefault="001110D1" w:rsidP="00375774">
      <w:pPr>
        <w:pStyle w:val="ListParagraph"/>
        <w:numPr>
          <w:ilvl w:val="2"/>
          <w:numId w:val="50"/>
        </w:numPr>
        <w:tabs>
          <w:tab w:val="left" w:pos="2"/>
          <w:tab w:val="left" w:pos="450"/>
        </w:tabs>
        <w:spacing w:before="1" w:line="237" w:lineRule="auto"/>
        <w:ind w:left="270" w:right="580" w:hanging="44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Не может быть закрыт Счет, на котором учитываются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или по которому у </w:t>
      </w:r>
      <w:r w:rsidR="001B71DE" w:rsidRPr="00375774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B71DE"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перед </w:t>
      </w:r>
      <w:r w:rsidR="00DB0B78" w:rsidRPr="00375774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имеется </w:t>
      </w:r>
      <w:r w:rsidR="001B71DE" w:rsidRPr="00375774">
        <w:rPr>
          <w:rFonts w:ascii="Times New Roman" w:hAnsi="Times New Roman" w:cs="Times New Roman"/>
          <w:sz w:val="20"/>
          <w:szCs w:val="20"/>
          <w:lang w:val="ru-RU"/>
        </w:rPr>
        <w:t>задолженность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по оплате услуг </w:t>
      </w:r>
      <w:r w:rsidR="00DB0B78" w:rsidRPr="00375774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и/или возмещению расходов и/или предоставлению в </w:t>
      </w:r>
      <w:r w:rsidR="00DB0B78" w:rsidRPr="00375774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недостающих документов. Перед закрытием </w:t>
      </w:r>
      <w:proofErr w:type="gramStart"/>
      <w:r w:rsidRPr="00375774">
        <w:rPr>
          <w:rFonts w:ascii="Times New Roman" w:hAnsi="Times New Roman" w:cs="Times New Roman"/>
          <w:sz w:val="20"/>
          <w:szCs w:val="20"/>
          <w:lang w:val="ru-RU"/>
        </w:rPr>
        <w:t>Счета</w:t>
      </w:r>
      <w:proofErr w:type="gramEnd"/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остающиеся на нем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должны быть сняты с обслуживания или </w:t>
      </w:r>
      <w:r w:rsidR="001B71DE" w:rsidRPr="00375774">
        <w:rPr>
          <w:rFonts w:ascii="Times New Roman" w:hAnsi="Times New Roman" w:cs="Times New Roman"/>
          <w:sz w:val="20"/>
          <w:szCs w:val="20"/>
          <w:lang w:val="ru-RU"/>
        </w:rPr>
        <w:t>переведены на другой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Счет в ином </w:t>
      </w:r>
      <w:r w:rsidR="00DB0B78" w:rsidRPr="00375774">
        <w:rPr>
          <w:rFonts w:ascii="Times New Roman" w:hAnsi="Times New Roman" w:cs="Times New Roman"/>
          <w:sz w:val="20"/>
          <w:szCs w:val="20"/>
          <w:lang w:val="ru-RU"/>
        </w:rPr>
        <w:t>Банке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или в иностранных организациях, осуществляющих учет прав на такие финансовые инструменты, а вся задолженность Клиента перед </w:t>
      </w:r>
      <w:r w:rsidR="00DB0B78" w:rsidRPr="00375774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должна быть погашена, все недостающие документы должны быть предоставлены. При этом срок действия Поручения на закрытие Счета, принятого </w:t>
      </w:r>
      <w:r w:rsidR="00DB0B78" w:rsidRPr="00375774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, составляет 90 </w:t>
      </w:r>
      <w:r w:rsidR="001B71DE" w:rsidRPr="00375774">
        <w:rPr>
          <w:rFonts w:ascii="Times New Roman" w:hAnsi="Times New Roman" w:cs="Times New Roman"/>
          <w:sz w:val="20"/>
          <w:szCs w:val="20"/>
          <w:lang w:val="ru-RU"/>
        </w:rPr>
        <w:t>календарных</w:t>
      </w:r>
      <w:r w:rsidRPr="00375774">
        <w:rPr>
          <w:rFonts w:ascii="Times New Roman" w:hAnsi="Times New Roman" w:cs="Times New Roman"/>
          <w:sz w:val="20"/>
          <w:szCs w:val="20"/>
          <w:lang w:val="ru-RU"/>
        </w:rPr>
        <w:t xml:space="preserve"> дней с даты приема. Поручение на закрытие Счета считается отмененным по истечении указанного срока, если обязательства Клиента, предусмотренные настоящим пунктом, не исполнены.</w:t>
      </w:r>
    </w:p>
    <w:p w14:paraId="4E088ED2" w14:textId="77777777" w:rsidR="00623A81" w:rsidRPr="00404578" w:rsidRDefault="00623A81" w:rsidP="00E62F31">
      <w:pPr>
        <w:pStyle w:val="BodyText"/>
        <w:spacing w:before="7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95BEE46" w14:textId="77777777" w:rsidR="00623A81" w:rsidRPr="00404578" w:rsidRDefault="001110D1" w:rsidP="00375774">
      <w:pPr>
        <w:pStyle w:val="ListParagraph"/>
        <w:numPr>
          <w:ilvl w:val="2"/>
          <w:numId w:val="50"/>
        </w:numPr>
        <w:tabs>
          <w:tab w:val="left" w:pos="2"/>
          <w:tab w:val="left" w:pos="450"/>
        </w:tabs>
        <w:spacing w:before="1" w:line="237" w:lineRule="auto"/>
        <w:ind w:left="270" w:right="580" w:hanging="44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sz w:val="20"/>
          <w:szCs w:val="20"/>
          <w:lang w:val="ru-RU"/>
        </w:rPr>
        <w:t>Повторное открытие ранее закрытых Счетов не допускается.</w:t>
      </w:r>
    </w:p>
    <w:p w14:paraId="16D0C10F" w14:textId="77777777" w:rsidR="00623A81" w:rsidRPr="00404578" w:rsidRDefault="00623A81" w:rsidP="00375774">
      <w:pPr>
        <w:pStyle w:val="ListParagraph"/>
        <w:tabs>
          <w:tab w:val="left" w:pos="2"/>
          <w:tab w:val="left" w:pos="450"/>
        </w:tabs>
        <w:spacing w:before="1" w:line="237" w:lineRule="auto"/>
        <w:ind w:left="270" w:right="58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E714E6" w14:textId="77777777" w:rsidR="00623A81" w:rsidRPr="00375774" w:rsidRDefault="001110D1" w:rsidP="00375774">
      <w:pPr>
        <w:pStyle w:val="ListParagraph"/>
        <w:numPr>
          <w:ilvl w:val="2"/>
          <w:numId w:val="50"/>
        </w:numPr>
        <w:tabs>
          <w:tab w:val="left" w:pos="2"/>
          <w:tab w:val="left" w:pos="450"/>
        </w:tabs>
        <w:spacing w:before="1" w:line="237" w:lineRule="auto"/>
        <w:ind w:left="270" w:right="580" w:hanging="44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sz w:val="20"/>
          <w:szCs w:val="20"/>
          <w:lang w:val="ru-RU"/>
        </w:rPr>
        <w:t>Входящие документы:</w:t>
      </w:r>
    </w:p>
    <w:p w14:paraId="4E1985E2" w14:textId="77777777" w:rsidR="00623A81" w:rsidRPr="00404578" w:rsidRDefault="00623A81" w:rsidP="00E62F31">
      <w:pPr>
        <w:pStyle w:val="BodyText"/>
        <w:tabs>
          <w:tab w:val="left" w:pos="1080"/>
        </w:tabs>
        <w:spacing w:before="7"/>
        <w:ind w:left="360" w:right="58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44321022" w14:textId="3FCF9398" w:rsidR="00623A81" w:rsidRPr="00404578" w:rsidRDefault="001110D1" w:rsidP="00963930">
      <w:pPr>
        <w:pStyle w:val="ListParagraph"/>
        <w:numPr>
          <w:ilvl w:val="0"/>
          <w:numId w:val="23"/>
        </w:numPr>
        <w:tabs>
          <w:tab w:val="left" w:pos="1080"/>
          <w:tab w:val="left" w:pos="1252"/>
        </w:tabs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Поручение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="00FE353E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совершение административной операции (по форме Приложения № </w:t>
      </w:r>
      <w:r w:rsidR="00380642">
        <w:rPr>
          <w:rFonts w:ascii="Times New Roman" w:hAnsi="Times New Roman" w:cs="Times New Roman"/>
          <w:w w:val="105"/>
          <w:sz w:val="20"/>
          <w:szCs w:val="20"/>
          <w:lang w:val="ru-RU"/>
        </w:rPr>
        <w:t>1</w:t>
      </w:r>
      <w:r w:rsidR="00D62017" w:rsidRPr="00404578">
        <w:rPr>
          <w:rFonts w:ascii="Times New Roman" w:hAnsi="Times New Roman" w:cs="Times New Roman"/>
          <w:w w:val="105"/>
          <w:sz w:val="20"/>
          <w:szCs w:val="20"/>
        </w:rPr>
        <w:t>b</w:t>
      </w:r>
      <w:r w:rsidR="00FE353E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) – закрытии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14"/>
          <w:w w:val="105"/>
          <w:sz w:val="20"/>
          <w:szCs w:val="20"/>
          <w:lang w:val="ru-RU"/>
        </w:rPr>
        <w:t xml:space="preserve"> </w:t>
      </w:r>
      <w:r w:rsidR="003B3861">
        <w:rPr>
          <w:rFonts w:ascii="Times New Roman" w:hAnsi="Times New Roman" w:cs="Times New Roman"/>
          <w:w w:val="105"/>
          <w:sz w:val="20"/>
          <w:szCs w:val="20"/>
          <w:lang w:val="ru-RU"/>
        </w:rPr>
        <w:t>Служебное поручение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4FA1CACF" w14:textId="77777777" w:rsidR="00623A81" w:rsidRPr="00404578" w:rsidRDefault="00623A81" w:rsidP="00E62F31">
      <w:pPr>
        <w:pStyle w:val="BodyText"/>
        <w:tabs>
          <w:tab w:val="left" w:pos="1080"/>
        </w:tabs>
        <w:spacing w:before="7"/>
        <w:ind w:left="360" w:right="58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CEE349B" w14:textId="77777777" w:rsidR="00623A81" w:rsidRPr="00375774" w:rsidRDefault="001110D1" w:rsidP="00375774">
      <w:pPr>
        <w:pStyle w:val="ListParagraph"/>
        <w:numPr>
          <w:ilvl w:val="2"/>
          <w:numId w:val="50"/>
        </w:numPr>
        <w:tabs>
          <w:tab w:val="left" w:pos="2"/>
          <w:tab w:val="left" w:pos="450"/>
        </w:tabs>
        <w:spacing w:before="1" w:line="237" w:lineRule="auto"/>
        <w:ind w:left="270" w:right="580" w:hanging="44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sz w:val="20"/>
          <w:szCs w:val="20"/>
          <w:lang w:val="ru-RU"/>
        </w:rPr>
        <w:t>Исходящие документы:</w:t>
      </w:r>
    </w:p>
    <w:p w14:paraId="2964C3C6" w14:textId="77777777" w:rsidR="00623A81" w:rsidRPr="00404578" w:rsidRDefault="00623A81" w:rsidP="00E62F31">
      <w:pPr>
        <w:pStyle w:val="BodyText"/>
        <w:tabs>
          <w:tab w:val="left" w:pos="1080"/>
        </w:tabs>
        <w:spacing w:before="10"/>
        <w:ind w:left="360" w:right="58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29664F23" w14:textId="1E900FAC" w:rsidR="00623A81" w:rsidRPr="00404578" w:rsidRDefault="00B2782E" w:rsidP="00963930">
      <w:pPr>
        <w:pStyle w:val="ListParagraph"/>
        <w:numPr>
          <w:ilvl w:val="0"/>
          <w:numId w:val="24"/>
        </w:numPr>
        <w:tabs>
          <w:tab w:val="left" w:pos="1080"/>
          <w:tab w:val="left" w:pos="1248"/>
        </w:tabs>
        <w:spacing w:before="1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 xml:space="preserve">Отчет об исполнении административной операции (по форме Приложения № </w:t>
      </w:r>
      <w:r w:rsidR="003B3861">
        <w:rPr>
          <w:rFonts w:ascii="Times New Roman" w:hAnsi="Times New Roman" w:cs="Times New Roman"/>
          <w:w w:val="105"/>
          <w:sz w:val="20"/>
          <w:szCs w:val="20"/>
          <w:lang w:val="ru-RU"/>
        </w:rPr>
        <w:t>4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)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54F6C69C" w14:textId="77777777" w:rsidR="00623A81" w:rsidRPr="00404578" w:rsidRDefault="00623A81" w:rsidP="00E62F31">
      <w:pPr>
        <w:pStyle w:val="BodyText"/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2E20CC" w14:textId="77777777" w:rsidR="00623A81" w:rsidRPr="00375774" w:rsidRDefault="001110D1" w:rsidP="00375774">
      <w:pPr>
        <w:pStyle w:val="ListParagraph"/>
        <w:numPr>
          <w:ilvl w:val="2"/>
          <w:numId w:val="50"/>
        </w:numPr>
        <w:tabs>
          <w:tab w:val="left" w:pos="2"/>
          <w:tab w:val="left" w:pos="450"/>
        </w:tabs>
        <w:spacing w:before="1" w:line="237" w:lineRule="auto"/>
        <w:ind w:left="270" w:right="580" w:hanging="44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sz w:val="20"/>
          <w:szCs w:val="20"/>
          <w:lang w:val="ru-RU"/>
        </w:rPr>
        <w:t>График выполнения:</w:t>
      </w:r>
    </w:p>
    <w:p w14:paraId="76ACE894" w14:textId="77777777" w:rsidR="00623A81" w:rsidRPr="00404578" w:rsidRDefault="00623A81" w:rsidP="00E62F31">
      <w:pPr>
        <w:pStyle w:val="BodyText"/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4F85AE6D" w14:textId="77777777" w:rsidR="00577DD8" w:rsidRPr="00404578" w:rsidRDefault="00577DD8" w:rsidP="00577DD8">
      <w:pPr>
        <w:pStyle w:val="ListParagraph"/>
        <w:numPr>
          <w:ilvl w:val="0"/>
          <w:numId w:val="21"/>
        </w:numPr>
        <w:tabs>
          <w:tab w:val="left" w:pos="1489"/>
        </w:tabs>
        <w:spacing w:line="217" w:lineRule="exac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«Т»;</w:t>
      </w:r>
    </w:p>
    <w:p w14:paraId="568175FF" w14:textId="77777777" w:rsidR="00577DD8" w:rsidRPr="00404578" w:rsidRDefault="00577DD8" w:rsidP="00577DD8">
      <w:pPr>
        <w:pStyle w:val="ListParagraph"/>
        <w:numPr>
          <w:ilvl w:val="0"/>
          <w:numId w:val="21"/>
        </w:numPr>
        <w:tabs>
          <w:tab w:val="left" w:pos="1491"/>
        </w:tabs>
        <w:spacing w:line="216" w:lineRule="exac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проведение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«Х»,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более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«Х +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»;</w:t>
      </w:r>
    </w:p>
    <w:p w14:paraId="3F988EC7" w14:textId="77777777" w:rsidR="00577DD8" w:rsidRPr="00404578" w:rsidRDefault="00577DD8" w:rsidP="00577DD8">
      <w:pPr>
        <w:pStyle w:val="ListParagraph"/>
        <w:numPr>
          <w:ilvl w:val="0"/>
          <w:numId w:val="21"/>
        </w:numPr>
        <w:tabs>
          <w:tab w:val="left" w:pos="1484"/>
        </w:tabs>
        <w:spacing w:line="217" w:lineRule="exact"/>
        <w:ind w:left="360" w:right="67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выдача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(направление) исходящих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«Х+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074992B4" w14:textId="77777777" w:rsidR="00623A81" w:rsidRPr="00404578" w:rsidRDefault="00623A81" w:rsidP="00E62F31">
      <w:pPr>
        <w:pStyle w:val="BodyText"/>
        <w:spacing w:before="7"/>
        <w:ind w:left="360" w:right="760" w:hanging="479"/>
        <w:rPr>
          <w:rFonts w:ascii="Times New Roman" w:hAnsi="Times New Roman" w:cs="Times New Roman"/>
          <w:sz w:val="24"/>
          <w:lang w:val="ru-RU"/>
        </w:rPr>
      </w:pPr>
    </w:p>
    <w:p w14:paraId="2C8DBD8A" w14:textId="77777777" w:rsidR="00623A81" w:rsidRPr="00375774" w:rsidRDefault="001110D1" w:rsidP="00B155B1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10" w:name="_Toc104367041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Изменение и дополнение анкетных данных Клиента</w:t>
      </w:r>
      <w:bookmarkEnd w:id="10"/>
    </w:p>
    <w:p w14:paraId="54AD1450" w14:textId="77777777" w:rsidR="00623A81" w:rsidRPr="00404578" w:rsidRDefault="00623A81" w:rsidP="00E62F31">
      <w:pPr>
        <w:pStyle w:val="BodyText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F11399" w14:textId="5164226F" w:rsidR="00623A81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3"/>
        </w:tabs>
        <w:spacing w:before="1"/>
        <w:ind w:left="45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Внесение изменений</w:t>
      </w:r>
      <w:r w:rsidRPr="00375774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в Анкету Клиента</w:t>
      </w:r>
      <w:r w:rsidRPr="00375774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осуществляется на основании соответствующей</w:t>
      </w:r>
      <w:r w:rsidRPr="00375774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новой Анкеты, содержащей</w:t>
      </w:r>
      <w:r w:rsidRPr="00375774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измененные анкетные данные, подписанной и</w:t>
      </w:r>
      <w:r w:rsidRPr="00375774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предоставленной в</w:t>
      </w:r>
      <w:r w:rsidRPr="00375774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DB0B78" w:rsidRPr="00375774">
        <w:rPr>
          <w:rFonts w:ascii="Times New Roman" w:hAnsi="Times New Roman" w:cs="Times New Roman"/>
          <w:w w:val="110"/>
          <w:sz w:val="20"/>
          <w:szCs w:val="20"/>
          <w:lang w:val="ru-RU"/>
        </w:rPr>
        <w:t>Банк</w:t>
      </w:r>
      <w:r w:rsidRPr="00375774">
        <w:rPr>
          <w:rFonts w:ascii="Times New Roman" w:hAnsi="Times New Roman" w:cs="Times New Roman"/>
          <w:w w:val="110"/>
          <w:sz w:val="20"/>
          <w:szCs w:val="20"/>
          <w:lang w:val="ru-RU"/>
        </w:rPr>
        <w:t>.</w:t>
      </w:r>
    </w:p>
    <w:p w14:paraId="51899E29" w14:textId="77777777" w:rsidR="00623A81" w:rsidRPr="00404578" w:rsidRDefault="00623A81" w:rsidP="00E62F31">
      <w:pPr>
        <w:pStyle w:val="BodyText"/>
        <w:spacing w:before="6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78572F9" w14:textId="53161FEF" w:rsidR="00623A81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Новая Анкета Клиента, содержащая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измененные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данные, предоставленная в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является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одновременно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Поручением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внесение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изменений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Анкету.</w:t>
      </w:r>
    </w:p>
    <w:p w14:paraId="45987966" w14:textId="77777777" w:rsidR="008172E7" w:rsidRPr="00375774" w:rsidRDefault="008172E7" w:rsidP="00375774">
      <w:pPr>
        <w:pStyle w:val="ListParagraph"/>
        <w:tabs>
          <w:tab w:val="left" w:pos="1121"/>
        </w:tabs>
        <w:spacing w:before="1"/>
        <w:ind w:left="450" w:right="760" w:firstLine="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14:paraId="057607B7" w14:textId="436B6C67" w:rsidR="00623A81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Изменение анкетных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данных, за исключением данных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 средствах связи, </w:t>
      </w:r>
      <w:proofErr w:type="gramStart"/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почтовом</w:t>
      </w:r>
      <w:r w:rsidR="006A17C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адресе</w:t>
      </w:r>
      <w:proofErr w:type="gramEnd"/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 реквизитах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F4373A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банковского счет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а, осуществляется на основании документов,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подтверждающих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изменение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соответствующих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данных,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указанных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Приложении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№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380642">
        <w:rPr>
          <w:rFonts w:ascii="Times New Roman" w:hAnsi="Times New Roman" w:cs="Times New Roman"/>
          <w:w w:val="105"/>
          <w:sz w:val="20"/>
          <w:szCs w:val="20"/>
          <w:lang w:val="ru-RU"/>
        </w:rPr>
        <w:t>6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Договору.</w:t>
      </w:r>
    </w:p>
    <w:p w14:paraId="1C1299CD" w14:textId="77777777" w:rsidR="008172E7" w:rsidRPr="00375774" w:rsidRDefault="008172E7" w:rsidP="00375774">
      <w:pPr>
        <w:pStyle w:val="ListParagraph"/>
        <w:tabs>
          <w:tab w:val="left" w:pos="1121"/>
        </w:tabs>
        <w:spacing w:before="1"/>
        <w:ind w:left="450" w:right="760" w:firstLine="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14:paraId="10A3084B" w14:textId="0F38B81D" w:rsidR="008172E7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Сотрудник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сверяет данные, указанные в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новой Анкете Клиента с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документами,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предоставленными Клиентом для подтверждения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изменений соответствующих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анкетных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данных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. </w:t>
      </w:r>
    </w:p>
    <w:p w14:paraId="5981EF46" w14:textId="77777777" w:rsidR="008172E7" w:rsidRPr="00404578" w:rsidRDefault="008172E7" w:rsidP="00375774">
      <w:pPr>
        <w:pStyle w:val="ListParagraph"/>
        <w:tabs>
          <w:tab w:val="left" w:pos="1121"/>
        </w:tabs>
        <w:spacing w:before="1"/>
        <w:ind w:left="450" w:right="760" w:firstLine="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14:paraId="343C4C3F" w14:textId="7CFE6250" w:rsidR="008172E7" w:rsidRPr="00375774" w:rsidRDefault="008172E7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иент обязан незамедлительно уведомлять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об</w:t>
      </w:r>
      <w:r w:rsidR="001110D1"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изменении д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анных,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указанных</w:t>
      </w:r>
      <w:r w:rsidR="001110D1"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="001110D1"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Анкете</w:t>
      </w:r>
      <w:r w:rsidR="001110D1"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иента.</w:t>
      </w:r>
    </w:p>
    <w:p w14:paraId="0845E6E1" w14:textId="77777777" w:rsidR="008172E7" w:rsidRPr="00404578" w:rsidRDefault="008172E7" w:rsidP="00375774">
      <w:pPr>
        <w:pStyle w:val="ListParagraph"/>
        <w:tabs>
          <w:tab w:val="left" w:pos="1121"/>
        </w:tabs>
        <w:spacing w:before="1"/>
        <w:ind w:left="450" w:right="760" w:firstLine="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14:paraId="7CB6FEFB" w14:textId="7338705D" w:rsidR="008172E7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изменении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анкетных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6A17C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ПАО Банк </w:t>
      </w:r>
      <w:proofErr w:type="spellStart"/>
      <w:r w:rsidR="006A17C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хранит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информацию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прежних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анкетных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данных</w:t>
      </w: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1360DAB3" w14:textId="77777777" w:rsidR="008172E7" w:rsidRPr="00404578" w:rsidRDefault="008172E7" w:rsidP="00375774">
      <w:pPr>
        <w:pStyle w:val="ListParagraph"/>
        <w:tabs>
          <w:tab w:val="left" w:pos="1121"/>
        </w:tabs>
        <w:spacing w:before="1"/>
        <w:ind w:left="450" w:right="760" w:firstLine="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</w:p>
    <w:p w14:paraId="670216E7" w14:textId="77777777" w:rsidR="00623A81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Входящие документы:</w:t>
      </w:r>
    </w:p>
    <w:p w14:paraId="563580EC" w14:textId="77777777" w:rsidR="00623A81" w:rsidRPr="00404578" w:rsidRDefault="00623A81" w:rsidP="00E62F31">
      <w:pPr>
        <w:pStyle w:val="BodyText"/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5D9FB1E1" w14:textId="77777777" w:rsidR="00623A81" w:rsidRPr="00404578" w:rsidRDefault="001110D1" w:rsidP="00963930">
      <w:pPr>
        <w:pStyle w:val="ListParagraph"/>
        <w:numPr>
          <w:ilvl w:val="3"/>
          <w:numId w:val="26"/>
        </w:numPr>
        <w:tabs>
          <w:tab w:val="left" w:pos="1474"/>
          <w:tab w:val="left" w:pos="1475"/>
        </w:tabs>
        <w:spacing w:before="1"/>
        <w:ind w:left="360" w:right="49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Анкета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277DDE7" w14:textId="0370D65B" w:rsidR="00623A81" w:rsidRPr="00404578" w:rsidRDefault="001110D1" w:rsidP="00963930">
      <w:pPr>
        <w:pStyle w:val="ListParagraph"/>
        <w:numPr>
          <w:ilvl w:val="3"/>
          <w:numId w:val="26"/>
        </w:numPr>
        <w:tabs>
          <w:tab w:val="left" w:pos="1467"/>
          <w:tab w:val="left" w:pos="1468"/>
        </w:tabs>
        <w:spacing w:before="14"/>
        <w:ind w:left="360" w:right="49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документы,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указанные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Приложении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№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="00380642">
        <w:rPr>
          <w:rFonts w:ascii="Times New Roman" w:hAnsi="Times New Roman" w:cs="Times New Roman"/>
          <w:w w:val="105"/>
          <w:sz w:val="20"/>
          <w:szCs w:val="20"/>
          <w:lang w:val="ru-RU"/>
        </w:rPr>
        <w:t>6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Договору.</w:t>
      </w:r>
    </w:p>
    <w:p w14:paraId="5B88C69A" w14:textId="77777777" w:rsidR="00623A81" w:rsidRPr="00404578" w:rsidRDefault="00623A81" w:rsidP="00E62F31">
      <w:pPr>
        <w:pStyle w:val="BodyText"/>
        <w:spacing w:before="3"/>
        <w:ind w:left="360" w:right="49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37DA10" w14:textId="77777777" w:rsidR="00623A81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График выполнения:</w:t>
      </w:r>
    </w:p>
    <w:p w14:paraId="5EB562AA" w14:textId="77777777" w:rsidR="00623A81" w:rsidRPr="00404578" w:rsidRDefault="00623A81" w:rsidP="00E62F31">
      <w:pPr>
        <w:pStyle w:val="BodyText"/>
        <w:spacing w:before="10"/>
        <w:ind w:left="360" w:right="49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6F96FF34" w14:textId="77777777" w:rsidR="00623A81" w:rsidRPr="00404578" w:rsidRDefault="001110D1" w:rsidP="00963930">
      <w:pPr>
        <w:pStyle w:val="ListParagraph"/>
        <w:numPr>
          <w:ilvl w:val="2"/>
          <w:numId w:val="27"/>
        </w:numPr>
        <w:tabs>
          <w:tab w:val="left" w:pos="1260"/>
          <w:tab w:val="left" w:pos="1467"/>
          <w:tab w:val="left" w:pos="1468"/>
        </w:tabs>
        <w:ind w:left="360" w:right="49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1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«Т»;</w:t>
      </w:r>
    </w:p>
    <w:p w14:paraId="0EC959DE" w14:textId="77777777" w:rsidR="00623A81" w:rsidRPr="00404578" w:rsidRDefault="001110D1" w:rsidP="00963930">
      <w:pPr>
        <w:pStyle w:val="ListParagraph"/>
        <w:numPr>
          <w:ilvl w:val="2"/>
          <w:numId w:val="27"/>
        </w:numPr>
        <w:tabs>
          <w:tab w:val="left" w:pos="1260"/>
          <w:tab w:val="left" w:pos="1463"/>
        </w:tabs>
        <w:spacing w:before="16"/>
        <w:ind w:left="360" w:right="49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проведение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«Т+3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»;</w:t>
      </w:r>
    </w:p>
    <w:p w14:paraId="5D894362" w14:textId="77777777" w:rsidR="00623A81" w:rsidRPr="00404578" w:rsidRDefault="001110D1" w:rsidP="00963930">
      <w:pPr>
        <w:pStyle w:val="ListParagraph"/>
        <w:numPr>
          <w:ilvl w:val="2"/>
          <w:numId w:val="27"/>
        </w:numPr>
        <w:tabs>
          <w:tab w:val="left" w:pos="1260"/>
          <w:tab w:val="left" w:pos="1469"/>
          <w:tab w:val="left" w:pos="1470"/>
        </w:tabs>
        <w:spacing w:before="10"/>
        <w:ind w:left="360" w:right="49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выдача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(направление)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исходящих</w:t>
      </w:r>
      <w:r w:rsidRPr="00404578">
        <w:rPr>
          <w:rFonts w:ascii="Times New Roman" w:hAnsi="Times New Roman" w:cs="Times New Roman"/>
          <w:spacing w:val="1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5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«Т+4».</w:t>
      </w:r>
    </w:p>
    <w:p w14:paraId="75EAE71B" w14:textId="77777777" w:rsidR="00623A81" w:rsidRPr="00404578" w:rsidRDefault="00623A81" w:rsidP="00E62F31">
      <w:pPr>
        <w:pStyle w:val="BodyText"/>
        <w:spacing w:before="3"/>
        <w:ind w:left="360" w:right="49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B0F536" w14:textId="77777777" w:rsidR="00623A81" w:rsidRPr="00375774" w:rsidRDefault="001110D1" w:rsidP="00375774">
      <w:pPr>
        <w:pStyle w:val="ListParagraph"/>
        <w:numPr>
          <w:ilvl w:val="2"/>
          <w:numId w:val="51"/>
        </w:numPr>
        <w:tabs>
          <w:tab w:val="left" w:pos="1121"/>
        </w:tabs>
        <w:spacing w:before="1"/>
        <w:ind w:left="450" w:right="760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375774">
        <w:rPr>
          <w:rFonts w:ascii="Times New Roman" w:hAnsi="Times New Roman" w:cs="Times New Roman"/>
          <w:w w:val="105"/>
          <w:sz w:val="20"/>
          <w:szCs w:val="20"/>
          <w:lang w:val="ru-RU"/>
        </w:rPr>
        <w:t>Исходящие документы:</w:t>
      </w:r>
    </w:p>
    <w:p w14:paraId="52BC02F1" w14:textId="77777777" w:rsidR="00623A81" w:rsidRPr="00404578" w:rsidRDefault="00623A81" w:rsidP="00E62F31">
      <w:pPr>
        <w:pStyle w:val="BodyText"/>
        <w:spacing w:before="3"/>
        <w:ind w:left="360" w:right="49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5E499E33" w14:textId="77777777" w:rsidR="003B3861" w:rsidRPr="003B3861" w:rsidRDefault="003B3861" w:rsidP="003B38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3B3861">
        <w:rPr>
          <w:rFonts w:ascii="Times New Roman" w:hAnsi="Times New Roman" w:cs="Times New Roman"/>
          <w:w w:val="105"/>
          <w:sz w:val="20"/>
          <w:szCs w:val="20"/>
          <w:lang w:val="ru-RU"/>
        </w:rPr>
        <w:t>Отчет об исполнении административной операции (по форме Приложения № 4).</w:t>
      </w:r>
    </w:p>
    <w:p w14:paraId="11C9A7BA" w14:textId="7E799B25" w:rsidR="00623A81" w:rsidRPr="007C0215" w:rsidRDefault="00623A81" w:rsidP="003B3861">
      <w:pPr>
        <w:pStyle w:val="ListParagraph"/>
        <w:tabs>
          <w:tab w:val="left" w:pos="1260"/>
        </w:tabs>
        <w:ind w:left="360" w:right="49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0344BB0" w14:textId="77777777" w:rsidR="00623A81" w:rsidRPr="007C0215" w:rsidRDefault="00623A81" w:rsidP="00E62F31">
      <w:pPr>
        <w:pStyle w:val="BodyText"/>
        <w:spacing w:before="7"/>
        <w:ind w:left="360" w:hanging="479"/>
        <w:rPr>
          <w:rFonts w:ascii="Times New Roman" w:hAnsi="Times New Roman" w:cs="Times New Roman"/>
          <w:sz w:val="24"/>
          <w:lang w:val="ru-RU"/>
        </w:rPr>
      </w:pPr>
    </w:p>
    <w:p w14:paraId="71484C7E" w14:textId="0BF8E087" w:rsidR="00623A81" w:rsidRPr="00375774" w:rsidRDefault="001110D1" w:rsidP="00B155B1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11" w:name="_Toc104367042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 xml:space="preserve">Порядок приема на учет </w:t>
      </w:r>
      <w:r w:rsidR="000724D1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ИФИ</w:t>
      </w:r>
      <w:bookmarkEnd w:id="11"/>
    </w:p>
    <w:p w14:paraId="7DAB6865" w14:textId="77777777" w:rsidR="00623A81" w:rsidRPr="00404578" w:rsidRDefault="00623A81" w:rsidP="00E62F31">
      <w:pPr>
        <w:pStyle w:val="BodyText"/>
        <w:spacing w:before="3"/>
        <w:ind w:left="360" w:hanging="479"/>
        <w:rPr>
          <w:rFonts w:ascii="Times New Roman" w:hAnsi="Times New Roman" w:cs="Times New Roman"/>
          <w:sz w:val="20"/>
          <w:szCs w:val="20"/>
          <w:lang w:val="ru-RU"/>
        </w:rPr>
      </w:pPr>
    </w:p>
    <w:p w14:paraId="33D0E533" w14:textId="40DA1EC6" w:rsidR="00623A81" w:rsidRPr="00D5556B" w:rsidRDefault="00D5556B" w:rsidP="00D5556B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0" w:hanging="479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Основанием приема на учет ИФИ на Счет может являться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С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лужебное поручение Банка на зачисление ИФИ в связи со списанием из депозитарного учета, а также полученных Клиентом в результате Корпоративных действий в отношении ценных бумаг, которые учитывались на Счетах депо, открытых этому Клиенту как Депоненту в ПАО Банк </w:t>
      </w:r>
      <w:proofErr w:type="spellStart"/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="001110D1" w:rsidRPr="00320CAA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6FF5AEC4" w14:textId="77777777" w:rsidR="00623A81" w:rsidRPr="00404578" w:rsidRDefault="00566159" w:rsidP="00E62F31">
      <w:pPr>
        <w:pStyle w:val="BodyText"/>
        <w:tabs>
          <w:tab w:val="left" w:pos="8620"/>
          <w:tab w:val="left" w:pos="9450"/>
          <w:tab w:val="left" w:pos="9530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3F3E7BDB" w14:textId="4BAA8C7E" w:rsidR="00623A81" w:rsidRPr="00404578" w:rsidRDefault="00DB0B78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не</w:t>
      </w:r>
      <w:r w:rsidR="001110D1" w:rsidRPr="00404578">
        <w:rPr>
          <w:rFonts w:ascii="Times New Roman" w:hAnsi="Times New Roman" w:cs="Times New Roman"/>
          <w:spacing w:val="16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производит</w:t>
      </w:r>
      <w:r w:rsidR="001110D1"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зачисление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="001110D1"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если:</w:t>
      </w:r>
    </w:p>
    <w:p w14:paraId="5B2254B4" w14:textId="77777777" w:rsidR="00623A81" w:rsidRPr="00404578" w:rsidRDefault="00623A81" w:rsidP="00E62F31">
      <w:pPr>
        <w:pStyle w:val="BodyText"/>
        <w:tabs>
          <w:tab w:val="left" w:pos="945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18568E" w14:textId="70B71EF5" w:rsidR="00623A81" w:rsidRPr="00404578" w:rsidRDefault="001110D1" w:rsidP="00963930">
      <w:pPr>
        <w:pStyle w:val="ListParagraph"/>
        <w:numPr>
          <w:ilvl w:val="0"/>
          <w:numId w:val="29"/>
        </w:numPr>
        <w:tabs>
          <w:tab w:val="left" w:pos="1463"/>
          <w:tab w:val="left" w:pos="9450"/>
        </w:tabs>
        <w:spacing w:line="259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в отношении выпуска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или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его части получено</w:t>
      </w:r>
      <w:r w:rsidRPr="0040457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предписание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(уведомление)</w:t>
      </w:r>
      <w:r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приостановлении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операций;</w:t>
      </w:r>
    </w:p>
    <w:p w14:paraId="73BD6544" w14:textId="6C66982C" w:rsidR="00623A81" w:rsidRPr="00404578" w:rsidRDefault="001110D1" w:rsidP="00963930">
      <w:pPr>
        <w:pStyle w:val="ListParagraph"/>
        <w:numPr>
          <w:ilvl w:val="0"/>
          <w:numId w:val="29"/>
        </w:numPr>
        <w:tabs>
          <w:tab w:val="left" w:pos="1463"/>
          <w:tab w:val="left" w:pos="9450"/>
        </w:tabs>
        <w:spacing w:before="1"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принятие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 учет запрещается действующими</w:t>
      </w:r>
      <w:r w:rsidRPr="0040457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нормативными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правовыми актами РФ, судебным постановлением или актом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уполномоченного государственного органа либо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>решениями саморегулируемых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организац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ий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участником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которых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является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="008172E7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иент.</w:t>
      </w:r>
    </w:p>
    <w:p w14:paraId="43E2E02F" w14:textId="77777777" w:rsidR="00623A81" w:rsidRPr="00404578" w:rsidRDefault="00623A81" w:rsidP="00E62F31">
      <w:pPr>
        <w:pStyle w:val="BodyText"/>
        <w:tabs>
          <w:tab w:val="left" w:pos="945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BF35ED" w14:textId="77777777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Входящие</w:t>
      </w:r>
      <w:proofErr w:type="spellEnd"/>
      <w:r w:rsidRPr="0040457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4F84B08B" w14:textId="77777777" w:rsidR="00623A81" w:rsidRPr="00404578" w:rsidRDefault="00623A81" w:rsidP="00E62F31">
      <w:pPr>
        <w:pStyle w:val="BodyText"/>
        <w:tabs>
          <w:tab w:val="left" w:pos="945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3075B09E" w14:textId="1DC6EFCB" w:rsidR="00623A81" w:rsidRPr="003B3861" w:rsidRDefault="003B3861" w:rsidP="00963930">
      <w:pPr>
        <w:pStyle w:val="ListParagraph"/>
        <w:numPr>
          <w:ilvl w:val="0"/>
          <w:numId w:val="30"/>
        </w:numPr>
        <w:tabs>
          <w:tab w:val="left" w:pos="1467"/>
          <w:tab w:val="left" w:pos="1468"/>
          <w:tab w:val="left" w:pos="9450"/>
        </w:tabs>
        <w:spacing w:before="1" w:line="259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Служебное поручение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="006A17C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;</w:t>
      </w:r>
    </w:p>
    <w:p w14:paraId="2BB93D1E" w14:textId="77777777" w:rsidR="003B3861" w:rsidRPr="003B3861" w:rsidRDefault="003B3861" w:rsidP="003B3861">
      <w:pPr>
        <w:pStyle w:val="ListParagraph"/>
        <w:numPr>
          <w:ilvl w:val="0"/>
          <w:numId w:val="30"/>
        </w:numPr>
        <w:tabs>
          <w:tab w:val="left" w:pos="1467"/>
          <w:tab w:val="left" w:pos="1468"/>
          <w:tab w:val="left" w:pos="9450"/>
        </w:tabs>
        <w:spacing w:before="1" w:line="259" w:lineRule="auto"/>
        <w:ind w:left="360" w:right="760" w:hanging="479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3B3861">
        <w:rPr>
          <w:rFonts w:ascii="Times New Roman" w:hAnsi="Times New Roman" w:cs="Times New Roman"/>
          <w:w w:val="105"/>
          <w:sz w:val="20"/>
          <w:szCs w:val="20"/>
          <w:lang w:val="ru-RU"/>
        </w:rPr>
        <w:t>уведомление другого Банка о зачислении ИФИ на Счет Банка как Номинального держателя</w:t>
      </w:r>
    </w:p>
    <w:p w14:paraId="622BB3E5" w14:textId="4A56652E" w:rsidR="006A17C9" w:rsidRPr="00404578" w:rsidRDefault="006A17C9" w:rsidP="00963930">
      <w:pPr>
        <w:pStyle w:val="ListParagraph"/>
        <w:numPr>
          <w:ilvl w:val="0"/>
          <w:numId w:val="30"/>
        </w:numPr>
        <w:tabs>
          <w:tab w:val="left" w:pos="1467"/>
          <w:tab w:val="left" w:pos="1468"/>
          <w:tab w:val="left" w:pos="9450"/>
        </w:tabs>
        <w:spacing w:before="1" w:line="259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Поручение Клиента на инвентарную операцию (по форме Приложения № </w:t>
      </w:r>
      <w:r w:rsidR="00B236F4">
        <w:rPr>
          <w:rFonts w:ascii="Times New Roman" w:hAnsi="Times New Roman" w:cs="Times New Roman"/>
          <w:w w:val="105"/>
          <w:sz w:val="20"/>
          <w:szCs w:val="20"/>
          <w:lang w:val="ru-RU"/>
        </w:rPr>
        <w:t>1</w:t>
      </w:r>
      <w:r w:rsidR="00DD794C" w:rsidRPr="00404578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)</w:t>
      </w:r>
    </w:p>
    <w:p w14:paraId="2E057B5C" w14:textId="77777777" w:rsidR="00623A81" w:rsidRPr="00404578" w:rsidRDefault="00623A81" w:rsidP="00E62F31">
      <w:pPr>
        <w:pStyle w:val="BodyText"/>
        <w:tabs>
          <w:tab w:val="left" w:pos="9450"/>
        </w:tabs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5A49B9" w14:textId="77777777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График</w:t>
      </w:r>
      <w:proofErr w:type="spellEnd"/>
      <w:r w:rsidRPr="00404578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выполнения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59CAF4C1" w14:textId="77777777" w:rsidR="00623A81" w:rsidRPr="00404578" w:rsidRDefault="00623A81" w:rsidP="00E62F31">
      <w:pPr>
        <w:pStyle w:val="BodyText"/>
        <w:tabs>
          <w:tab w:val="left" w:pos="945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5A1C72F1" w14:textId="77777777" w:rsidR="00623A81" w:rsidRPr="00404578" w:rsidRDefault="001110D1" w:rsidP="00963930">
      <w:pPr>
        <w:pStyle w:val="ListParagraph"/>
        <w:numPr>
          <w:ilvl w:val="0"/>
          <w:numId w:val="31"/>
        </w:numPr>
        <w:tabs>
          <w:tab w:val="left" w:pos="1460"/>
          <w:tab w:val="left" w:pos="9450"/>
        </w:tabs>
        <w:spacing w:before="1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«Т»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i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17:00 по московскому времени или «Т+1» в случае принятия входящих документов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после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17:00</w:t>
      </w:r>
      <w:r w:rsidRPr="00404578">
        <w:rPr>
          <w:rFonts w:ascii="Times New Roman" w:hAnsi="Times New Roman"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московскому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времени;</w:t>
      </w:r>
    </w:p>
    <w:p w14:paraId="107277CC" w14:textId="77777777" w:rsidR="00623A81" w:rsidRPr="00404578" w:rsidRDefault="001110D1" w:rsidP="00963930">
      <w:pPr>
        <w:pStyle w:val="ListParagraph"/>
        <w:numPr>
          <w:ilvl w:val="0"/>
          <w:numId w:val="31"/>
        </w:numPr>
        <w:tabs>
          <w:tab w:val="left" w:pos="1463"/>
          <w:tab w:val="left" w:pos="9450"/>
        </w:tabs>
        <w:spacing w:before="6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проведение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2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</w:t>
      </w:r>
      <w:r w:rsidRPr="00404578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+1+</w:t>
      </w:r>
      <w:r w:rsidRPr="00404578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+1»;</w:t>
      </w:r>
    </w:p>
    <w:p w14:paraId="126A8456" w14:textId="77777777" w:rsidR="00623A81" w:rsidRPr="00404578" w:rsidRDefault="001110D1" w:rsidP="00963930">
      <w:pPr>
        <w:pStyle w:val="ListParagraph"/>
        <w:numPr>
          <w:ilvl w:val="0"/>
          <w:numId w:val="31"/>
        </w:numPr>
        <w:tabs>
          <w:tab w:val="left" w:pos="1462"/>
          <w:tab w:val="left" w:pos="1463"/>
          <w:tab w:val="left" w:pos="9450"/>
        </w:tabs>
        <w:spacing w:before="1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выдача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(направление)</w:t>
      </w:r>
      <w:r w:rsidRPr="00404578">
        <w:rPr>
          <w:rFonts w:ascii="Times New Roman" w:hAnsi="Times New Roman" w:cs="Times New Roman"/>
          <w:spacing w:val="2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исходящих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«Т+1»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даты</w:t>
      </w:r>
      <w:r w:rsidRPr="00404578">
        <w:rPr>
          <w:rFonts w:ascii="Times New Roman" w:hAnsi="Times New Roman"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проведения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операции.</w:t>
      </w:r>
    </w:p>
    <w:p w14:paraId="1B6385B3" w14:textId="77777777" w:rsidR="00623A81" w:rsidRPr="00404578" w:rsidRDefault="00623A81" w:rsidP="00E62F31">
      <w:pPr>
        <w:pStyle w:val="BodyText"/>
        <w:tabs>
          <w:tab w:val="left" w:pos="945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40CEF2E" w14:textId="77777777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440"/>
          <w:tab w:val="left" w:pos="945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Исходящие</w:t>
      </w:r>
      <w:proofErr w:type="spellEnd"/>
      <w:r w:rsidRPr="0040457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0F4098AC" w14:textId="77777777" w:rsidR="00623A81" w:rsidRPr="00404578" w:rsidRDefault="001110D1" w:rsidP="00963930">
      <w:pPr>
        <w:pStyle w:val="ListParagraph"/>
        <w:numPr>
          <w:ilvl w:val="0"/>
          <w:numId w:val="32"/>
        </w:numPr>
        <w:tabs>
          <w:tab w:val="left" w:pos="1440"/>
          <w:tab w:val="left" w:pos="9450"/>
        </w:tabs>
        <w:spacing w:before="7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совершенной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Клиента.</w:t>
      </w:r>
    </w:p>
    <w:p w14:paraId="3C2DB39C" w14:textId="77777777" w:rsidR="00623A81" w:rsidRPr="00404578" w:rsidRDefault="00623A81" w:rsidP="00E62F31">
      <w:pPr>
        <w:pStyle w:val="BodyText"/>
        <w:tabs>
          <w:tab w:val="left" w:pos="945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503932" w14:textId="1C6DB46D" w:rsidR="00623A81" w:rsidRPr="00375774" w:rsidRDefault="001110D1" w:rsidP="00320CAA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12" w:name="_Toc104367043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 xml:space="preserve">Порядок снятия с учета </w:t>
      </w:r>
      <w:r w:rsidR="000724D1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ИФИ</w:t>
      </w:r>
      <w:bookmarkEnd w:id="12"/>
    </w:p>
    <w:p w14:paraId="60AEFE9D" w14:textId="77777777" w:rsidR="00623A81" w:rsidRPr="00404578" w:rsidRDefault="00623A81" w:rsidP="00E62F31">
      <w:pPr>
        <w:pStyle w:val="BodyText"/>
        <w:tabs>
          <w:tab w:val="left" w:pos="945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6AC9DE" w14:textId="4C4F4164" w:rsidR="00623A81" w:rsidRPr="00D5556B" w:rsidRDefault="001110D1" w:rsidP="00D5556B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Снятие с учета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со Счета осуществляется в целях их перевода на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 Клиента и/или иных лиц, открытый в иностранных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организациях,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осуществляющих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учет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прав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такие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финансовые</w:t>
      </w:r>
      <w:r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инструменты</w:t>
      </w:r>
      <w:r w:rsidR="00D5556B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, </w:t>
      </w:r>
      <w:r w:rsidR="00D5556B" w:rsidRPr="00D5556B">
        <w:rPr>
          <w:rFonts w:ascii="Times New Roman" w:hAnsi="Times New Roman" w:cs="Times New Roman"/>
          <w:w w:val="105"/>
          <w:sz w:val="20"/>
          <w:szCs w:val="20"/>
          <w:lang w:val="ru-RU"/>
        </w:rPr>
        <w:t>а также при получении информации о присвоении/наличии у иностранного финансового инструмента, ранее не квалифицированного в качестве ценной бумаги, кода CFI и при условии соответствия кода CFI требованиям, установленным Указанием Банка России № 4561-У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7FCF14A6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8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6581DB0" w14:textId="3B68E91E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Основанием для снятия с учета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со </w:t>
      </w:r>
      <w:proofErr w:type="gramStart"/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="00F4373A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является</w:t>
      </w:r>
      <w:proofErr w:type="gramEnd"/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подписанное Клиентом Поручение на списание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="006651A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или Служебное поручение Банка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3D77CCAB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3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F38CE5" w14:textId="5A7E7783" w:rsidR="00623A81" w:rsidRPr="00404578" w:rsidRDefault="00A82870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spacing w:before="1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 поступлен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ии в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Поручения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на списание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оформ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л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яет в адрес другого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поручение на списание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как Номинального держателя на счет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или иных лиц, открытый в иностранных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организациях, осуществляющих учет прав на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такие</w:t>
      </w:r>
      <w:r w:rsidR="001110D1" w:rsidRPr="00404578">
        <w:rPr>
          <w:rFonts w:ascii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финансовые</w:t>
      </w:r>
      <w:r w:rsidR="001110D1" w:rsidRPr="00404578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инструменты.</w:t>
      </w:r>
    </w:p>
    <w:p w14:paraId="1570FFB1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6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B0DDC41" w14:textId="7CBB56DF" w:rsidR="00623A81" w:rsidRPr="00404578" w:rsidRDefault="00DB0B78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не производит списание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со Счета</w:t>
      </w:r>
      <w:r w:rsidR="001110D1" w:rsidRPr="0040457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случаях,</w:t>
      </w:r>
      <w:r w:rsidR="001110D1"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когда:</w:t>
      </w:r>
    </w:p>
    <w:p w14:paraId="4DC770DF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9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741EAE2" w14:textId="4645F647" w:rsidR="00623A81" w:rsidRPr="00404578" w:rsidRDefault="001110D1" w:rsidP="00963930">
      <w:pPr>
        <w:pStyle w:val="ListParagraph"/>
        <w:numPr>
          <w:ilvl w:val="0"/>
          <w:numId w:val="33"/>
        </w:numPr>
        <w:tabs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отсутствует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необходимое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количество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указанных</w:t>
      </w:r>
      <w:r w:rsidRPr="00404578">
        <w:rPr>
          <w:rFonts w:ascii="Times New Roman" w:hAnsi="Times New Roman" w:cs="Times New Roman"/>
          <w:spacing w:val="20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Счетах</w:t>
      </w:r>
      <w:r w:rsidRPr="00404578">
        <w:rPr>
          <w:rFonts w:ascii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депо;</w:t>
      </w:r>
    </w:p>
    <w:p w14:paraId="36DCD212" w14:textId="4F6B2922" w:rsidR="00623A81" w:rsidRPr="00404578" w:rsidRDefault="001110D1" w:rsidP="00963930">
      <w:pPr>
        <w:pStyle w:val="ListParagraph"/>
        <w:numPr>
          <w:ilvl w:val="0"/>
          <w:numId w:val="33"/>
        </w:numPr>
        <w:tabs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другой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отказывает в списании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держателя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основаниям,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предусмотренным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применимым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законодательство</w:t>
      </w:r>
      <w:r w:rsidRPr="00404578">
        <w:rPr>
          <w:rFonts w:ascii="Times New Roman" w:hAnsi="Times New Roman" w:cs="Times New Roman"/>
          <w:spacing w:val="-2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м.</w:t>
      </w:r>
    </w:p>
    <w:p w14:paraId="5073BAA7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3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2CC88C4" w14:textId="77777777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spacing w:before="1"/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Входящие</w:t>
      </w:r>
      <w:proofErr w:type="spellEnd"/>
      <w:r w:rsidRPr="00404578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7BA7707C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7"/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61934879" w14:textId="44D6B2DD" w:rsidR="00623A81" w:rsidRPr="006651A1" w:rsidRDefault="006A17C9" w:rsidP="00963930">
      <w:pPr>
        <w:pStyle w:val="ListParagraph"/>
        <w:numPr>
          <w:ilvl w:val="0"/>
          <w:numId w:val="34"/>
        </w:numPr>
        <w:tabs>
          <w:tab w:val="left" w:pos="1080"/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оручение</w:t>
      </w:r>
      <w:r w:rsidR="001110D1"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</w:t>
      </w:r>
      <w:r w:rsidR="001110D1"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инвентарную операцию (по форме Приложения № </w:t>
      </w:r>
      <w:r w:rsidR="00B236F4">
        <w:rPr>
          <w:rFonts w:ascii="Times New Roman" w:hAnsi="Times New Roman" w:cs="Times New Roman"/>
          <w:w w:val="105"/>
          <w:sz w:val="20"/>
          <w:szCs w:val="20"/>
          <w:lang w:val="ru-RU"/>
        </w:rPr>
        <w:t>1</w:t>
      </w:r>
      <w:r w:rsidR="00DD794C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a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)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;</w:t>
      </w:r>
    </w:p>
    <w:p w14:paraId="7B98A75E" w14:textId="6E820CB7" w:rsidR="006651A1" w:rsidRPr="00404578" w:rsidRDefault="006651A1" w:rsidP="00963930">
      <w:pPr>
        <w:pStyle w:val="ListParagraph"/>
        <w:numPr>
          <w:ilvl w:val="0"/>
          <w:numId w:val="34"/>
        </w:numPr>
        <w:tabs>
          <w:tab w:val="left" w:pos="1080"/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Служебное поручение Банка;</w:t>
      </w:r>
    </w:p>
    <w:p w14:paraId="6A502B70" w14:textId="2874B56B" w:rsidR="00623A81" w:rsidRPr="00404578" w:rsidRDefault="001110D1" w:rsidP="00963930">
      <w:pPr>
        <w:pStyle w:val="ListParagraph"/>
        <w:numPr>
          <w:ilvl w:val="0"/>
          <w:numId w:val="34"/>
        </w:numPr>
        <w:tabs>
          <w:tab w:val="left" w:pos="1080"/>
          <w:tab w:val="left" w:pos="1440"/>
          <w:tab w:val="left" w:pos="9450"/>
        </w:tabs>
        <w:spacing w:before="17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уведомление другого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 списании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держателя.</w:t>
      </w:r>
    </w:p>
    <w:p w14:paraId="209F4D98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10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7074E5" w14:textId="77777777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График</w:t>
      </w:r>
      <w:proofErr w:type="spellEnd"/>
      <w:r w:rsidRPr="004045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выполнения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7414344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5"/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4DBE6BE2" w14:textId="77777777" w:rsidR="00623A81" w:rsidRPr="00404578" w:rsidRDefault="001110D1" w:rsidP="00963930">
      <w:pPr>
        <w:pStyle w:val="ListParagraph"/>
        <w:numPr>
          <w:ilvl w:val="0"/>
          <w:numId w:val="35"/>
        </w:numPr>
        <w:tabs>
          <w:tab w:val="left" w:pos="1080"/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«Т» в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1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17:00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 московскому врем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ени или «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Т+1» в случае принятия входящих документов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после</w:t>
      </w:r>
      <w:r w:rsidRPr="00404578">
        <w:rPr>
          <w:rFonts w:ascii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17:00</w:t>
      </w:r>
      <w:r w:rsidRPr="00404578">
        <w:rPr>
          <w:rFonts w:ascii="Times New Roman" w:hAnsi="Times New Roman" w:cs="Times New Roman"/>
          <w:spacing w:val="-19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московскому</w:t>
      </w:r>
      <w:r w:rsidRPr="00404578">
        <w:rPr>
          <w:rFonts w:ascii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времени;</w:t>
      </w:r>
    </w:p>
    <w:p w14:paraId="1D3D9153" w14:textId="310EACFF" w:rsidR="00623A81" w:rsidRPr="00404578" w:rsidRDefault="001110D1" w:rsidP="00963930">
      <w:pPr>
        <w:pStyle w:val="ListParagraph"/>
        <w:numPr>
          <w:ilvl w:val="0"/>
          <w:numId w:val="35"/>
        </w:numPr>
        <w:tabs>
          <w:tab w:val="left" w:pos="1080"/>
          <w:tab w:val="left" w:pos="1440"/>
          <w:tab w:val="left" w:pos="9450"/>
        </w:tabs>
        <w:spacing w:before="1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направление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поручения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списание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2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держателя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не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позднее</w:t>
      </w:r>
      <w:r w:rsidRPr="00404578">
        <w:rPr>
          <w:rFonts w:ascii="Times New Roman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дня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«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Т+1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»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дня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приема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поручения;</w:t>
      </w:r>
    </w:p>
    <w:p w14:paraId="5DFCD6EC" w14:textId="4CEEDD53" w:rsidR="00623A81" w:rsidRPr="00404578" w:rsidRDefault="001110D1" w:rsidP="00963930">
      <w:pPr>
        <w:pStyle w:val="ListParagraph"/>
        <w:numPr>
          <w:ilvl w:val="0"/>
          <w:numId w:val="35"/>
        </w:numPr>
        <w:tabs>
          <w:tab w:val="left" w:pos="1080"/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получение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2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уведомления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другого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2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2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списании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держателя</w:t>
      </w:r>
      <w:r w:rsidRPr="00404578">
        <w:rPr>
          <w:rFonts w:ascii="Times New Roman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</w:t>
      </w:r>
      <w:r w:rsidRPr="00404578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+1+</w:t>
      </w:r>
      <w:r w:rsidRPr="00404578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», где </w:t>
      </w:r>
      <w:r w:rsidRPr="00404578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-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срок от момента передачи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Банку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Поручения на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зачисление/списание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до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момента получения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уведомления о</w:t>
      </w:r>
      <w:r w:rsidRPr="00404578">
        <w:rPr>
          <w:rFonts w:ascii="Times New Roman" w:hAnsi="Times New Roman" w:cs="Times New Roman"/>
          <w:i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списании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со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-3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держателя;</w:t>
      </w:r>
    </w:p>
    <w:p w14:paraId="47CDF74C" w14:textId="77777777" w:rsidR="00623A81" w:rsidRPr="00404578" w:rsidRDefault="001110D1" w:rsidP="00963930">
      <w:pPr>
        <w:pStyle w:val="ListParagraph"/>
        <w:numPr>
          <w:ilvl w:val="0"/>
          <w:numId w:val="35"/>
        </w:numPr>
        <w:tabs>
          <w:tab w:val="left" w:pos="1080"/>
          <w:tab w:val="left" w:pos="1440"/>
          <w:tab w:val="left" w:pos="9450"/>
        </w:tabs>
        <w:spacing w:before="10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>выдача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(направление)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исходящих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="00A82870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2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«Т+1»</w:t>
      </w:r>
      <w:r w:rsidRPr="00404578">
        <w:rPr>
          <w:rFonts w:ascii="Times New Roman" w:hAnsi="Times New Roman" w:cs="Times New Roman"/>
          <w:spacing w:val="3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дня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проведения</w:t>
      </w:r>
      <w:r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операции.</w:t>
      </w:r>
    </w:p>
    <w:p w14:paraId="4394F71A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3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D867C7" w14:textId="77777777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Исходящие</w:t>
      </w:r>
      <w:proofErr w:type="spellEnd"/>
      <w:r w:rsidRPr="00404578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3D121423" w14:textId="77777777" w:rsidR="00623A81" w:rsidRPr="00404578" w:rsidRDefault="00623A81" w:rsidP="00E62F31">
      <w:pPr>
        <w:pStyle w:val="BodyText"/>
        <w:tabs>
          <w:tab w:val="left" w:pos="1080"/>
          <w:tab w:val="left" w:pos="9450"/>
        </w:tabs>
        <w:spacing w:before="3"/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99B4A31" w14:textId="77777777" w:rsidR="00623A81" w:rsidRPr="00404578" w:rsidRDefault="001110D1" w:rsidP="00963930">
      <w:pPr>
        <w:pStyle w:val="ListParagraph"/>
        <w:numPr>
          <w:ilvl w:val="0"/>
          <w:numId w:val="36"/>
        </w:numPr>
        <w:tabs>
          <w:tab w:val="left" w:pos="1080"/>
          <w:tab w:val="left" w:pos="1440"/>
          <w:tab w:val="left" w:pos="945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pacing w:val="-3"/>
          <w:w w:val="110"/>
          <w:sz w:val="20"/>
          <w:szCs w:val="20"/>
          <w:lang w:val="ru-RU"/>
        </w:rPr>
        <w:t>Отчет</w:t>
      </w:r>
      <w:r w:rsidRPr="00404578">
        <w:rPr>
          <w:rFonts w:ascii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3"/>
          <w:w w:val="110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3"/>
          <w:w w:val="110"/>
          <w:sz w:val="20"/>
          <w:szCs w:val="20"/>
          <w:lang w:val="ru-RU"/>
        </w:rPr>
        <w:t>совершенной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2"/>
          <w:w w:val="110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2"/>
          <w:w w:val="110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2"/>
          <w:w w:val="110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2"/>
          <w:w w:val="110"/>
          <w:sz w:val="20"/>
          <w:szCs w:val="20"/>
          <w:lang w:val="ru-RU"/>
        </w:rPr>
        <w:t>Клиента.</w:t>
      </w:r>
    </w:p>
    <w:p w14:paraId="557A44F1" w14:textId="77777777" w:rsidR="00623A81" w:rsidRPr="00404578" w:rsidRDefault="00623A81" w:rsidP="00E62F31">
      <w:pPr>
        <w:pStyle w:val="BodyText"/>
        <w:spacing w:before="3"/>
        <w:ind w:left="360" w:hanging="479"/>
        <w:rPr>
          <w:rFonts w:ascii="Times New Roman" w:hAnsi="Times New Roman" w:cs="Times New Roman"/>
          <w:sz w:val="25"/>
          <w:lang w:val="ru-RU"/>
        </w:rPr>
      </w:pPr>
    </w:p>
    <w:p w14:paraId="4EB3B73A" w14:textId="77777777" w:rsidR="00623A81" w:rsidRPr="00375774" w:rsidRDefault="001110D1" w:rsidP="00320CAA">
      <w:pPr>
        <w:pStyle w:val="ListParagraph"/>
        <w:numPr>
          <w:ilvl w:val="1"/>
          <w:numId w:val="5"/>
        </w:numPr>
        <w:tabs>
          <w:tab w:val="left" w:pos="666"/>
        </w:tabs>
        <w:ind w:left="360" w:hanging="475"/>
        <w:jc w:val="both"/>
        <w:outlineLvl w:val="1"/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</w:pPr>
      <w:bookmarkStart w:id="13" w:name="_Toc104367044"/>
      <w:r w:rsidRPr="00375774">
        <w:rPr>
          <w:rFonts w:ascii="Times New Roman" w:hAnsi="Times New Roman" w:cs="Times New Roman"/>
          <w:b/>
          <w:spacing w:val="-4"/>
          <w:w w:val="105"/>
          <w:sz w:val="20"/>
          <w:szCs w:val="20"/>
          <w:lang w:val="ru-RU"/>
        </w:rPr>
        <w:t>Глобальные операции</w:t>
      </w:r>
      <w:bookmarkEnd w:id="13"/>
    </w:p>
    <w:p w14:paraId="5F891891" w14:textId="77777777" w:rsidR="00623A81" w:rsidRPr="00404578" w:rsidRDefault="00623A81" w:rsidP="00E62F31">
      <w:pPr>
        <w:pStyle w:val="BodyText"/>
        <w:ind w:left="360" w:hanging="479"/>
        <w:rPr>
          <w:rFonts w:ascii="Times New Roman" w:hAnsi="Times New Roman" w:cs="Times New Roman"/>
          <w:sz w:val="20"/>
          <w:szCs w:val="20"/>
        </w:rPr>
      </w:pPr>
    </w:p>
    <w:p w14:paraId="29804D1E" w14:textId="2B9BAC0E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 зависимости от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5A3963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услови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й обращения конкретного выпуска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требований,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определяемых</w:t>
      </w:r>
      <w:r w:rsidRPr="00404578">
        <w:rPr>
          <w:rFonts w:ascii="Times New Roman" w:hAnsi="Times New Roman" w:cs="Times New Roman"/>
          <w:spacing w:val="2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Эмитентами,</w:t>
      </w:r>
      <w:r w:rsidRPr="00404578">
        <w:rPr>
          <w:rFonts w:ascii="Times New Roman" w:hAnsi="Times New Roman" w:cs="Times New Roman"/>
          <w:spacing w:val="1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Корпоративные</w:t>
      </w:r>
      <w:r w:rsidRPr="00404578">
        <w:rPr>
          <w:rFonts w:ascii="Times New Roman" w:hAnsi="Times New Roman" w:cs="Times New Roman"/>
          <w:spacing w:val="14"/>
          <w:w w:val="105"/>
          <w:sz w:val="20"/>
          <w:szCs w:val="20"/>
          <w:lang w:val="ru-RU"/>
        </w:rPr>
        <w:t xml:space="preserve"> </w:t>
      </w:r>
      <w:r w:rsidR="0056615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действия Эмитента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осуществляются</w:t>
      </w:r>
      <w:r w:rsidRPr="00404578">
        <w:rPr>
          <w:rFonts w:ascii="Times New Roman" w:hAnsi="Times New Roman" w:cs="Times New Roman"/>
          <w:spacing w:val="-3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безусловном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порядке,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так</w:t>
      </w:r>
      <w:r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зависимости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принятого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решения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Владельцами</w:t>
      </w:r>
      <w:r w:rsidRPr="00404578">
        <w:rPr>
          <w:rFonts w:ascii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10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10"/>
          <w:sz w:val="20"/>
          <w:szCs w:val="20"/>
          <w:lang w:val="ru-RU"/>
        </w:rPr>
        <w:t>:</w:t>
      </w:r>
      <w:r w:rsidR="00566159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A1B3497" w14:textId="232E34E6" w:rsidR="00623A81" w:rsidRPr="00404578" w:rsidRDefault="001110D1" w:rsidP="00963930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spacing w:before="94"/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i/>
          <w:spacing w:val="-1"/>
          <w:w w:val="105"/>
          <w:sz w:val="20"/>
          <w:szCs w:val="20"/>
          <w:lang w:val="ru-RU"/>
        </w:rPr>
        <w:t>обязательные</w:t>
      </w:r>
      <w:r w:rsidRPr="00404578">
        <w:rPr>
          <w:rFonts w:ascii="Times New Roman" w:hAnsi="Times New Roman" w:cs="Times New Roman"/>
          <w:i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i/>
          <w:spacing w:val="-1"/>
          <w:w w:val="105"/>
          <w:sz w:val="20"/>
          <w:szCs w:val="20"/>
          <w:lang w:val="ru-RU"/>
        </w:rPr>
        <w:t>{безусловные)</w:t>
      </w:r>
      <w:r w:rsidRPr="00404578">
        <w:rPr>
          <w:rFonts w:ascii="Times New Roman" w:hAnsi="Times New Roman" w:cs="Times New Roman"/>
          <w:i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i/>
          <w:spacing w:val="-1"/>
          <w:w w:val="105"/>
          <w:sz w:val="20"/>
          <w:szCs w:val="20"/>
          <w:lang w:val="ru-RU"/>
        </w:rPr>
        <w:t>корпоративные</w:t>
      </w:r>
      <w:r w:rsidRPr="00404578">
        <w:rPr>
          <w:rFonts w:ascii="Times New Roman" w:hAnsi="Times New Roman" w:cs="Times New Roman"/>
          <w:i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i/>
          <w:spacing w:val="-1"/>
          <w:w w:val="105"/>
          <w:sz w:val="20"/>
          <w:szCs w:val="20"/>
          <w:lang w:val="ru-RU"/>
        </w:rPr>
        <w:t>действия</w:t>
      </w:r>
      <w:r w:rsidRPr="00404578">
        <w:rPr>
          <w:rFonts w:ascii="Times New Roman" w:hAnsi="Times New Roman" w:cs="Times New Roman"/>
          <w:i/>
          <w:spacing w:val="-1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4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действия,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w w:val="105"/>
          <w:sz w:val="20"/>
          <w:szCs w:val="20"/>
          <w:lang w:val="ru-RU"/>
        </w:rPr>
        <w:t>обязательные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для исполнения держателями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404578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осуществляемые по решению Эмитента или уполномоченных государственных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органов;</w:t>
      </w:r>
    </w:p>
    <w:p w14:paraId="40BD63A4" w14:textId="0417EDC1" w:rsidR="00623A81" w:rsidRPr="00404578" w:rsidRDefault="001110D1" w:rsidP="00963930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ind w:left="360" w:right="763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i/>
          <w:w w:val="105"/>
          <w:sz w:val="20"/>
          <w:szCs w:val="20"/>
          <w:lang w:val="ru-RU"/>
        </w:rPr>
        <w:t xml:space="preserve">необязательные (добровольные) корпоративные действия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действия,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осуществляемые по решению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 и не обязательные для исполнения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держателями</w:t>
      </w:r>
      <w:r w:rsidRPr="0040457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3CA45BCD" w14:textId="77777777" w:rsidR="00623A81" w:rsidRPr="00404578" w:rsidRDefault="00623A81" w:rsidP="00E62F31">
      <w:pPr>
        <w:pStyle w:val="BodyText"/>
        <w:tabs>
          <w:tab w:val="left" w:pos="1080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8629D6B" w14:textId="67AC374A" w:rsidR="00623A81" w:rsidRPr="00404578" w:rsidRDefault="001110D1" w:rsidP="00E62F31">
      <w:pPr>
        <w:pStyle w:val="BodyText"/>
        <w:tabs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Основанием для проведения глобальных операций в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Банке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служит уведомление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вышестоящего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Кастодиана</w:t>
      </w:r>
      <w:proofErr w:type="spellEnd"/>
      <w:r w:rsidRPr="00404578">
        <w:rPr>
          <w:rFonts w:ascii="Times New Roman" w:hAnsi="Times New Roman" w:cs="Times New Roman"/>
          <w:sz w:val="20"/>
          <w:szCs w:val="20"/>
          <w:lang w:val="ru-RU"/>
        </w:rPr>
        <w:t>),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 которым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установлены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proofErr w:type="spellStart"/>
      <w:r w:rsidR="005A3963" w:rsidRPr="00404578">
        <w:rPr>
          <w:rFonts w:ascii="Times New Roman" w:hAnsi="Times New Roman" w:cs="Times New Roman"/>
          <w:sz w:val="20"/>
          <w:szCs w:val="20"/>
          <w:lang w:val="ru-RU"/>
        </w:rPr>
        <w:t>междепозитарные</w:t>
      </w:r>
      <w:proofErr w:type="spellEnd"/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отношения,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Эмитента,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касающееся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всего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Эмитента, 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заявления Владельца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 его намерении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осуществить конвертацию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принадлежащих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ему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условиями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эмиссии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(при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добровольной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конвертации).</w:t>
      </w:r>
    </w:p>
    <w:p w14:paraId="4A3DD276" w14:textId="77777777" w:rsidR="00623A81" w:rsidRPr="00404578" w:rsidRDefault="00623A81" w:rsidP="00E62F31">
      <w:pPr>
        <w:pStyle w:val="BodyText"/>
        <w:tabs>
          <w:tab w:val="left" w:pos="1080"/>
        </w:tabs>
        <w:spacing w:before="1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BFC25F" w14:textId="1964CF1B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1329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Операция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 конвертации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включает в себя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действия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связанные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заменой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(зачислением,</w:t>
      </w:r>
      <w:r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списанием)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Счета/со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другого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заданным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коэффициентом.</w:t>
      </w:r>
    </w:p>
    <w:p w14:paraId="1790979F" w14:textId="77777777" w:rsidR="00623A81" w:rsidRPr="00404578" w:rsidRDefault="00623A81" w:rsidP="00E62F31">
      <w:pPr>
        <w:pStyle w:val="BodyText"/>
        <w:tabs>
          <w:tab w:val="left" w:pos="1080"/>
        </w:tabs>
        <w:spacing w:before="1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11571D3" w14:textId="77777777" w:rsidR="00623A81" w:rsidRPr="00404578" w:rsidRDefault="001110D1" w:rsidP="00E62F31">
      <w:pPr>
        <w:pStyle w:val="BodyText"/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Конвертация</w:t>
      </w:r>
      <w:proofErr w:type="spellEnd"/>
      <w:r w:rsidRPr="0040457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может</w:t>
      </w:r>
      <w:proofErr w:type="spellEnd"/>
      <w:r w:rsidRPr="0040457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sz w:val="20"/>
          <w:szCs w:val="20"/>
        </w:rPr>
        <w:t>осуществляться</w:t>
      </w:r>
      <w:proofErr w:type="spellEnd"/>
      <w:r w:rsidRPr="00404578">
        <w:rPr>
          <w:rFonts w:ascii="Times New Roman" w:hAnsi="Times New Roman" w:cs="Times New Roman"/>
          <w:sz w:val="20"/>
          <w:szCs w:val="20"/>
        </w:rPr>
        <w:t>:</w:t>
      </w:r>
    </w:p>
    <w:p w14:paraId="4EBC74EF" w14:textId="77777777" w:rsidR="00623A81" w:rsidRPr="00404578" w:rsidRDefault="00623A81" w:rsidP="00E62F31">
      <w:pPr>
        <w:pStyle w:val="BodyText"/>
        <w:tabs>
          <w:tab w:val="left" w:pos="108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2EDEC107" w14:textId="3B010E7E" w:rsidR="00623A81" w:rsidRPr="00404578" w:rsidRDefault="001110D1" w:rsidP="00963930">
      <w:pPr>
        <w:pStyle w:val="ListParagraph"/>
        <w:numPr>
          <w:ilvl w:val="0"/>
          <w:numId w:val="38"/>
        </w:numPr>
        <w:tabs>
          <w:tab w:val="left" w:pos="1080"/>
          <w:tab w:val="left" w:pos="144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 отношении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одного Эмитента, эмитирующего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подлежащие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дальнейшей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конвертации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другие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того</w:t>
      </w:r>
      <w:r w:rsidRPr="00404578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Эмитента;</w:t>
      </w:r>
    </w:p>
    <w:p w14:paraId="329FF8F8" w14:textId="5121A191" w:rsidR="00623A81" w:rsidRPr="00404578" w:rsidRDefault="001110D1" w:rsidP="00963930">
      <w:pPr>
        <w:pStyle w:val="ListParagraph"/>
        <w:numPr>
          <w:ilvl w:val="0"/>
          <w:numId w:val="38"/>
        </w:numPr>
        <w:tabs>
          <w:tab w:val="left" w:pos="1080"/>
          <w:tab w:val="left" w:pos="1440"/>
        </w:tabs>
        <w:spacing w:before="4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 отношении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различных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Эмитентов, при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проведении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реорганизации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Эмитентов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(слияние,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присоединение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т.п.);</w:t>
      </w:r>
    </w:p>
    <w:p w14:paraId="3E1F0A40" w14:textId="3F658132" w:rsidR="00623A81" w:rsidRPr="00404578" w:rsidRDefault="001110D1" w:rsidP="00963930">
      <w:pPr>
        <w:pStyle w:val="ListParagraph"/>
        <w:numPr>
          <w:ilvl w:val="0"/>
          <w:numId w:val="38"/>
        </w:numPr>
        <w:tabs>
          <w:tab w:val="left" w:pos="1080"/>
          <w:tab w:val="left" w:pos="144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как обязательная или добровольная, осуществляемая только в</w:t>
      </w:r>
      <w:r w:rsidRPr="0040457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отношении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Владельцы которых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высказали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согласие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конвертацию;</w:t>
      </w:r>
    </w:p>
    <w:p w14:paraId="47D91004" w14:textId="08263926" w:rsidR="00623A81" w:rsidRPr="00404578" w:rsidRDefault="001110D1" w:rsidP="00963930">
      <w:pPr>
        <w:pStyle w:val="ListParagraph"/>
        <w:numPr>
          <w:ilvl w:val="0"/>
          <w:numId w:val="38"/>
        </w:numPr>
        <w:tabs>
          <w:tab w:val="left" w:pos="1080"/>
          <w:tab w:val="left" w:pos="1440"/>
        </w:tabs>
        <w:spacing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иной вариант, предусмотренный законодательством страны Эмитента 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условиями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D485054" w14:textId="77777777" w:rsidR="00623A81" w:rsidRPr="00404578" w:rsidRDefault="00623A81" w:rsidP="00E62F31">
      <w:pPr>
        <w:pStyle w:val="BodyText"/>
        <w:tabs>
          <w:tab w:val="left" w:pos="1080"/>
        </w:tabs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A3E8F6B" w14:textId="3804AC4E" w:rsidR="00623A81" w:rsidRPr="00404578" w:rsidRDefault="001110D1" w:rsidP="00E62F31">
      <w:pPr>
        <w:pStyle w:val="BodyText"/>
        <w:tabs>
          <w:tab w:val="left" w:pos="1080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При конвертации всего 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находящегося в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обращении,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обязан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проводить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операцию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конвертации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отношении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всех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Клиентов,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имеющих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этого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своих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Счетах.</w:t>
      </w:r>
    </w:p>
    <w:p w14:paraId="1D10BABD" w14:textId="77777777" w:rsidR="00623A81" w:rsidRPr="00404578" w:rsidRDefault="00623A81" w:rsidP="00E62F31">
      <w:pPr>
        <w:pStyle w:val="BodyText"/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D8A759" w14:textId="17863ED5" w:rsidR="00623A81" w:rsidRPr="00404578" w:rsidRDefault="001110D1" w:rsidP="00E62F31">
      <w:pPr>
        <w:pStyle w:val="BodyText"/>
        <w:tabs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В том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случае, если конвертация производится по желанию Клиента,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вносит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необходимые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записи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только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отношении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этого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Клиента,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момента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получения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всех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необходимых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вышестоящего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Кастодиана</w:t>
      </w:r>
      <w:proofErr w:type="spellEnd"/>
      <w:r w:rsidRPr="0040457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14:paraId="0398CE23" w14:textId="77777777" w:rsidR="00623A81" w:rsidRPr="00404578" w:rsidRDefault="00623A81" w:rsidP="00E62F31">
      <w:pPr>
        <w:pStyle w:val="BodyText"/>
        <w:tabs>
          <w:tab w:val="left" w:pos="108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28CF29" w14:textId="4B8E8DD6" w:rsidR="00623A81" w:rsidRPr="00404578" w:rsidRDefault="001110D1" w:rsidP="00320CAA">
      <w:pPr>
        <w:pStyle w:val="ListParagraph"/>
        <w:numPr>
          <w:ilvl w:val="2"/>
          <w:numId w:val="5"/>
        </w:numPr>
        <w:tabs>
          <w:tab w:val="left" w:pos="1080"/>
          <w:tab w:val="left" w:pos="1385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Операция погашения (аннулирования) </w:t>
      </w:r>
      <w:proofErr w:type="gramStart"/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представляет</w:t>
      </w:r>
      <w:proofErr w:type="gramEnd"/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собой действие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по списанию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погашенного (аннулированного) выпуска со Счета Клиентов. Погашение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(аннулирование)</w:t>
      </w:r>
      <w:r w:rsidRPr="0040457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производится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случаях:</w:t>
      </w:r>
    </w:p>
    <w:p w14:paraId="70A02571" w14:textId="77777777" w:rsidR="00623A81" w:rsidRPr="00404578" w:rsidRDefault="00623A81" w:rsidP="00E62F31">
      <w:pPr>
        <w:pStyle w:val="BodyText"/>
        <w:tabs>
          <w:tab w:val="left" w:pos="108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C9602E" w14:textId="77777777" w:rsidR="00623A81" w:rsidRPr="00404578" w:rsidRDefault="001110D1" w:rsidP="00963930">
      <w:pPr>
        <w:pStyle w:val="ListParagraph"/>
        <w:numPr>
          <w:ilvl w:val="0"/>
          <w:numId w:val="40"/>
        </w:numPr>
        <w:tabs>
          <w:tab w:val="left" w:pos="1080"/>
          <w:tab w:val="left" w:pos="1458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ликвидации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Эмитента;</w:t>
      </w:r>
    </w:p>
    <w:p w14:paraId="2A7B8F91" w14:textId="6BAC5F28" w:rsidR="00623A81" w:rsidRPr="00404578" w:rsidRDefault="001110D1" w:rsidP="00963930">
      <w:pPr>
        <w:pStyle w:val="ListParagraph"/>
        <w:numPr>
          <w:ilvl w:val="0"/>
          <w:numId w:val="39"/>
        </w:numPr>
        <w:tabs>
          <w:tab w:val="left" w:pos="1080"/>
          <w:tab w:val="left" w:pos="1455"/>
        </w:tabs>
        <w:spacing w:before="7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Эмитентом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аннулировании</w:t>
      </w:r>
      <w:r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погашении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613F72C2" w14:textId="6F6DE45A" w:rsidR="00623A81" w:rsidRPr="00404578" w:rsidRDefault="001110D1" w:rsidP="00963930">
      <w:pPr>
        <w:pStyle w:val="ListParagraph"/>
        <w:numPr>
          <w:ilvl w:val="0"/>
          <w:numId w:val="39"/>
        </w:numPr>
        <w:tabs>
          <w:tab w:val="left" w:pos="1080"/>
          <w:tab w:val="left" w:pos="1455"/>
        </w:tabs>
        <w:spacing w:before="15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государственным</w:t>
      </w:r>
      <w:r w:rsidRPr="00404578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регистрирующим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органом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признании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несостоявшимся;</w:t>
      </w:r>
    </w:p>
    <w:p w14:paraId="5A226872" w14:textId="1C457FB7" w:rsidR="00623A81" w:rsidRPr="00404578" w:rsidRDefault="001110D1" w:rsidP="00963930">
      <w:pPr>
        <w:pStyle w:val="ListParagraph"/>
        <w:numPr>
          <w:ilvl w:val="0"/>
          <w:numId w:val="39"/>
        </w:numPr>
        <w:tabs>
          <w:tab w:val="left" w:pos="1080"/>
          <w:tab w:val="left" w:pos="1455"/>
        </w:tabs>
        <w:spacing w:before="7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признания в судебном порядке выпуска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="00F45AF6"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 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недействительным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50DD3CC" w14:textId="77777777" w:rsidR="00623A81" w:rsidRPr="00404578" w:rsidRDefault="00623A81" w:rsidP="00E62F31">
      <w:pPr>
        <w:pStyle w:val="BodyText"/>
        <w:tabs>
          <w:tab w:val="left" w:pos="1080"/>
        </w:tabs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E833903" w14:textId="333BF9F0" w:rsidR="00623A81" w:rsidRPr="00404578" w:rsidRDefault="001110D1" w:rsidP="00E62F31">
      <w:pPr>
        <w:pStyle w:val="BodyText"/>
        <w:tabs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Операция погашения (аннулирования)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основании:</w:t>
      </w:r>
    </w:p>
    <w:p w14:paraId="7B2F0453" w14:textId="77777777" w:rsidR="00623A81" w:rsidRPr="00404578" w:rsidRDefault="00623A81" w:rsidP="00E62F31">
      <w:pPr>
        <w:pStyle w:val="BodyText"/>
        <w:tabs>
          <w:tab w:val="left" w:pos="108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5C5D4FE" w14:textId="77777777" w:rsidR="00623A81" w:rsidRPr="00404578" w:rsidRDefault="001110D1" w:rsidP="00963930">
      <w:pPr>
        <w:pStyle w:val="ListParagraph"/>
        <w:numPr>
          <w:ilvl w:val="0"/>
          <w:numId w:val="41"/>
        </w:numPr>
        <w:tabs>
          <w:tab w:val="left" w:pos="1080"/>
          <w:tab w:val="left" w:pos="1455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 официального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Поручения;</w:t>
      </w:r>
    </w:p>
    <w:p w14:paraId="21890365" w14:textId="0398A243" w:rsidR="00F45AF6" w:rsidRPr="00404578" w:rsidRDefault="001110D1" w:rsidP="00963930">
      <w:pPr>
        <w:pStyle w:val="ListParagraph"/>
        <w:numPr>
          <w:ilvl w:val="0"/>
          <w:numId w:val="41"/>
        </w:numPr>
        <w:tabs>
          <w:tab w:val="left" w:pos="1080"/>
          <w:tab w:val="left" w:pos="1459"/>
          <w:tab w:val="left" w:pos="1460"/>
        </w:tabs>
        <w:spacing w:before="5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документов, подтверждающих факт погашения (аннулирования)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Эмитентом;</w:t>
      </w:r>
    </w:p>
    <w:p w14:paraId="2053FB7B" w14:textId="314D315A" w:rsidR="00623A81" w:rsidRPr="00404578" w:rsidRDefault="001110D1" w:rsidP="00963930">
      <w:pPr>
        <w:pStyle w:val="ListParagraph"/>
        <w:numPr>
          <w:ilvl w:val="0"/>
          <w:numId w:val="41"/>
        </w:numPr>
        <w:tabs>
          <w:tab w:val="left" w:pos="1080"/>
          <w:tab w:val="left" w:pos="1459"/>
          <w:tab w:val="left" w:pos="1460"/>
        </w:tabs>
        <w:spacing w:before="5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уведомления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другого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проведенной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погашения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(аннулирования)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на счете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как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держателя либо отчета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совершенной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погашения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lastRenderedPageBreak/>
        <w:t>(аннулирования)</w:t>
      </w:r>
      <w:r w:rsidRPr="00404578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депо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держателя.</w:t>
      </w:r>
    </w:p>
    <w:p w14:paraId="50E36397" w14:textId="77777777" w:rsidR="00623A81" w:rsidRPr="00404578" w:rsidRDefault="00623A81" w:rsidP="00E62F31">
      <w:pPr>
        <w:pStyle w:val="BodyText"/>
        <w:tabs>
          <w:tab w:val="left" w:pos="1080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7083C1" w14:textId="2154FB20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  <w:tab w:val="left" w:pos="1190"/>
          <w:tab w:val="left" w:pos="1192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Операция дробления или консолидации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представляет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действие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уменьшению (увеличению)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определенного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выпуска.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этом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конвертируются</w:t>
      </w:r>
      <w:r w:rsidRPr="00404578"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заданным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коэффициентом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соответствующие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того же Эмитента с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новым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номиналом.</w:t>
      </w:r>
    </w:p>
    <w:p w14:paraId="7D7B4C2A" w14:textId="77777777" w:rsidR="00623A81" w:rsidRPr="00404578" w:rsidRDefault="00623A81" w:rsidP="00E62F31">
      <w:pPr>
        <w:pStyle w:val="BodyText"/>
        <w:tabs>
          <w:tab w:val="left" w:pos="108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25EB47" w14:textId="1CC2C5F7" w:rsidR="00623A81" w:rsidRPr="00404578" w:rsidRDefault="00DB0B78" w:rsidP="00567CBF">
      <w:pPr>
        <w:pStyle w:val="BodyText"/>
        <w:tabs>
          <w:tab w:val="left" w:pos="1080"/>
        </w:tabs>
        <w:spacing w:line="244" w:lineRule="auto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обязан</w:t>
      </w:r>
      <w:r w:rsidR="001110D1"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вносить</w:t>
      </w:r>
      <w:r w:rsidR="001110D1"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изменения</w:t>
      </w:r>
      <w:r w:rsidR="001110D1" w:rsidRPr="0040457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записи</w:t>
      </w:r>
      <w:r w:rsidR="001110D1"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1110D1"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Счетам</w:t>
      </w:r>
      <w:r w:rsidR="001110D1"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строгом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="001110D1" w:rsidRPr="00404578">
        <w:rPr>
          <w:rFonts w:ascii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1110D1"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отчетом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вышестоящего</w:t>
      </w:r>
      <w:r w:rsidR="001110D1"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1110D1"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Кастодиана</w:t>
      </w:r>
      <w:proofErr w:type="spellEnd"/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14:paraId="0FC00519" w14:textId="77777777" w:rsidR="00623A81" w:rsidRPr="00404578" w:rsidRDefault="00623A81" w:rsidP="00567CBF">
      <w:pPr>
        <w:pStyle w:val="BodyText"/>
        <w:tabs>
          <w:tab w:val="left" w:pos="1080"/>
        </w:tabs>
        <w:spacing w:before="11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4903EC3" w14:textId="77777777" w:rsidR="00623A81" w:rsidRPr="00404578" w:rsidRDefault="001110D1" w:rsidP="00567CBF">
      <w:pPr>
        <w:pStyle w:val="BodyText"/>
        <w:tabs>
          <w:tab w:val="left" w:pos="1080"/>
        </w:tabs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 дробления или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консолидации</w:t>
      </w:r>
      <w:r w:rsidRPr="0040457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основании:</w:t>
      </w:r>
    </w:p>
    <w:p w14:paraId="3CC49EE6" w14:textId="77777777" w:rsidR="00623A81" w:rsidRPr="00404578" w:rsidRDefault="00623A81" w:rsidP="00E62F31">
      <w:pPr>
        <w:pStyle w:val="BodyText"/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E10B226" w14:textId="77777777" w:rsidR="00623A81" w:rsidRPr="00404578" w:rsidRDefault="001110D1" w:rsidP="00963930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официального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Поручения;</w:t>
      </w:r>
    </w:p>
    <w:p w14:paraId="418F386B" w14:textId="55FA7EE7" w:rsidR="00623A81" w:rsidRPr="00404578" w:rsidRDefault="001110D1" w:rsidP="00963930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spacing w:before="12"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 другого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 проведенной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 дробления 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консолидации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на счете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40457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Номинального</w:t>
      </w:r>
      <w:proofErr w:type="gramEnd"/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держателя либо отчета о совершенной операции дробления или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консолидации</w:t>
      </w:r>
      <w:r w:rsidRPr="0040457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депо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держателя.</w:t>
      </w:r>
    </w:p>
    <w:p w14:paraId="2E7427D4" w14:textId="77777777" w:rsidR="00623A81" w:rsidRPr="00404578" w:rsidRDefault="00623A81" w:rsidP="00E62F31">
      <w:pPr>
        <w:pStyle w:val="BodyText"/>
        <w:tabs>
          <w:tab w:val="left" w:pos="108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928CA61" w14:textId="51C3958D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</w:tabs>
        <w:spacing w:before="1"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 по объединению дополнительных выпусков эмиссионных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представляет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собой действия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по списанию со Счета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 аннулированными государственными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регистрационными номерами и зачисление их на новый Счет с единым государственным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регистрационным</w:t>
      </w:r>
      <w:r w:rsidRPr="00404578">
        <w:rPr>
          <w:rFonts w:ascii="Times New Roman" w:hAnsi="Times New Roman" w:cs="Times New Roman"/>
          <w:spacing w:val="-3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номером.</w:t>
      </w:r>
    </w:p>
    <w:p w14:paraId="6CE8C753" w14:textId="77777777" w:rsidR="00623A81" w:rsidRPr="00404578" w:rsidRDefault="00623A81" w:rsidP="00E62F31">
      <w:pPr>
        <w:pStyle w:val="BodyText"/>
        <w:tabs>
          <w:tab w:val="left" w:pos="1080"/>
        </w:tabs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9339E0F" w14:textId="6DA233B0" w:rsidR="00623A81" w:rsidRPr="00404578" w:rsidRDefault="001110D1" w:rsidP="00567CBF">
      <w:pPr>
        <w:pStyle w:val="BodyText"/>
        <w:tabs>
          <w:tab w:val="left" w:pos="1080"/>
        </w:tabs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 по объединению дополнительных выпусков эмиссионных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на основании уведомления другого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проводит</w:t>
      </w:r>
      <w:r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объединения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выпусков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>таким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образом,</w:t>
      </w:r>
      <w:r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сохранить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системе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учета,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Счетах Клиентов, информацию об учете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и операциях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ними</w:t>
      </w:r>
      <w:r w:rsidRPr="00404578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Pr="00404578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объединения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выпусков.</w:t>
      </w:r>
    </w:p>
    <w:p w14:paraId="0C43764D" w14:textId="77777777" w:rsidR="00623A81" w:rsidRPr="00404578" w:rsidRDefault="00623A81" w:rsidP="00E62F31">
      <w:pPr>
        <w:pStyle w:val="BodyText"/>
        <w:tabs>
          <w:tab w:val="left" w:pos="1080"/>
        </w:tabs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31E1B14" w14:textId="0D891C6A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 по аннулированию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индивидуальных номеров (кодов) дополнительных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выпусков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эмиссионных</w:t>
      </w:r>
      <w:r w:rsidRPr="0040457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представляет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404578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действия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по списанию со Счета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аннулированных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выпусков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и зачисление данных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на счет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государственного регистрационного номера выпуска, к которому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этот</w:t>
      </w:r>
      <w:r w:rsidRPr="004045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</w:t>
      </w:r>
      <w:r w:rsidRPr="0040457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является</w:t>
      </w:r>
      <w:r w:rsidRPr="004045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дополнительным.</w:t>
      </w:r>
    </w:p>
    <w:p w14:paraId="05017D1A" w14:textId="77777777" w:rsidR="00623A81" w:rsidRPr="00404578" w:rsidRDefault="00623A81" w:rsidP="00E62F31">
      <w:pPr>
        <w:pStyle w:val="BodyText"/>
        <w:tabs>
          <w:tab w:val="left" w:pos="1080"/>
        </w:tabs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28EFB7" w14:textId="71B22A75" w:rsidR="00623A81" w:rsidRPr="00404578" w:rsidRDefault="00DB0B78" w:rsidP="00567CBF">
      <w:pPr>
        <w:pStyle w:val="BodyText"/>
        <w:tabs>
          <w:tab w:val="left" w:pos="1080"/>
        </w:tabs>
        <w:spacing w:line="244" w:lineRule="auto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обеспечивает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проведение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операции аннулирования кода дополнительного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выпуска таким образом, чтобы сохранить в системе учета, на Счетах депо Клиентов,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информацию об учете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дополнительного выпуска и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операциях</w:t>
      </w:r>
      <w:r w:rsidR="001110D1" w:rsidRPr="0040457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1110D1" w:rsidRPr="0040457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ними</w:t>
      </w:r>
      <w:r w:rsidR="001110D1" w:rsidRPr="00404578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="001110D1" w:rsidRPr="00404578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проведения</w:t>
      </w:r>
      <w:r w:rsidR="001110D1" w:rsidRPr="0040457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="001110D1"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аннулирования</w:t>
      </w:r>
      <w:r w:rsidR="001110D1" w:rsidRPr="0040457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кода</w:t>
      </w:r>
      <w:r w:rsidR="001110D1" w:rsidRPr="00404578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дополнительного</w:t>
      </w:r>
      <w:r w:rsidR="001110D1" w:rsidRPr="00404578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sz w:val="20"/>
          <w:szCs w:val="20"/>
          <w:lang w:val="ru-RU"/>
        </w:rPr>
        <w:t>выпуска.</w:t>
      </w:r>
    </w:p>
    <w:p w14:paraId="2E810BD5" w14:textId="77777777" w:rsidR="00623A81" w:rsidRPr="00404578" w:rsidRDefault="00623A81" w:rsidP="00E62F31">
      <w:pPr>
        <w:pStyle w:val="BodyText"/>
        <w:tabs>
          <w:tab w:val="left" w:pos="108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7AFC7BE" w14:textId="27AAA99B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Операция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начислению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представляет</w:t>
      </w:r>
      <w:r w:rsidRPr="00404578">
        <w:rPr>
          <w:rFonts w:ascii="Times New Roman" w:hAnsi="Times New Roman" w:cs="Times New Roman"/>
          <w:spacing w:val="52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собой действие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по</w:t>
      </w:r>
      <w:r w:rsidRPr="00404578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зачислению в соответствии с решением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Эмитента на Счета Клиента - Владельца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имеющего по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состоянию на дату, указанную Эмитентом, на Счетах ненулевые остатки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, пропорционально которым осуществляется начисление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нового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выпуска.</w:t>
      </w:r>
    </w:p>
    <w:p w14:paraId="1D8E83F1" w14:textId="77777777" w:rsidR="00623A81" w:rsidRPr="00404578" w:rsidRDefault="00623A81" w:rsidP="00E62F31">
      <w:pPr>
        <w:pStyle w:val="BodyText"/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F6865B3" w14:textId="044D7034" w:rsidR="00623A81" w:rsidRPr="00404578" w:rsidRDefault="001110D1" w:rsidP="00567CBF">
      <w:pPr>
        <w:pStyle w:val="BodyText"/>
        <w:tabs>
          <w:tab w:val="left" w:pos="1080"/>
        </w:tabs>
        <w:spacing w:line="244" w:lineRule="auto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sz w:val="20"/>
          <w:szCs w:val="20"/>
          <w:lang w:val="ru-RU"/>
        </w:rPr>
        <w:t>Проведение</w:t>
      </w:r>
      <w:r w:rsidRPr="0040457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</w:t>
      </w:r>
      <w:r w:rsidRPr="00404578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6A17C9" w:rsidRPr="00404578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осуществляется</w:t>
      </w:r>
      <w:r w:rsidRPr="00404578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строгом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404578">
        <w:rPr>
          <w:rFonts w:ascii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решением</w:t>
      </w:r>
      <w:r w:rsidRPr="0040457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Эмитента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о распределении дополнительных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нового выпуска,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указаниями Эмитента о порядке и этапах осуществления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распределения, выпиской другого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реально</w:t>
      </w:r>
      <w:r w:rsidRPr="0040457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зачисленном</w:t>
      </w:r>
      <w:r w:rsidRPr="0040457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счет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404578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номинального</w:t>
      </w:r>
      <w:r w:rsidRPr="00404578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держателя</w:t>
      </w:r>
      <w:r w:rsidRPr="004045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Pr="00404578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66159" w:rsidRPr="004045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3128A39" w14:textId="77777777" w:rsidR="00F45AF6" w:rsidRPr="00404578" w:rsidRDefault="00F45AF6" w:rsidP="00E62F31">
      <w:pPr>
        <w:pStyle w:val="BodyText"/>
        <w:tabs>
          <w:tab w:val="left" w:pos="1080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94D92D5" w14:textId="18D49CCA" w:rsidR="00623A81" w:rsidRPr="00404578" w:rsidRDefault="001110D1" w:rsidP="00567CBF">
      <w:pPr>
        <w:tabs>
          <w:tab w:val="left" w:pos="1080"/>
        </w:tabs>
        <w:ind w:left="360" w:right="76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1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случае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расхождения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расчетных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данных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реально</w:t>
      </w:r>
      <w:r w:rsidRPr="00404578">
        <w:rPr>
          <w:rFonts w:ascii="Times New Roman" w:hAnsi="Times New Roman" w:cs="Times New Roman"/>
          <w:spacing w:val="-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зачисленным</w:t>
      </w:r>
      <w:r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количеством</w:t>
      </w:r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дополнительных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0724D1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не проводит операцию вплоть до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окончательного</w:t>
      </w:r>
      <w:r w:rsidRPr="00404578">
        <w:rPr>
          <w:rFonts w:ascii="Times New Roman" w:hAnsi="Times New Roman" w:cs="Times New Roman"/>
          <w:spacing w:val="-1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урегулирования</w:t>
      </w:r>
      <w:r w:rsidRPr="00404578">
        <w:rPr>
          <w:rFonts w:ascii="Times New Roman" w:hAnsi="Times New Roman" w:cs="Times New Roman"/>
          <w:spacing w:val="-2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спорной</w:t>
      </w:r>
      <w:r w:rsidRPr="0040457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ситуации.</w:t>
      </w:r>
    </w:p>
    <w:p w14:paraId="1006E553" w14:textId="77777777" w:rsidR="00623A81" w:rsidRPr="00404578" w:rsidRDefault="00623A81" w:rsidP="00E62F31">
      <w:pPr>
        <w:pStyle w:val="BodyText"/>
        <w:tabs>
          <w:tab w:val="left" w:pos="1080"/>
        </w:tabs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39862DD" w14:textId="77777777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  <w:tab w:val="left" w:pos="1339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Входящие</w:t>
      </w:r>
      <w:proofErr w:type="spellEnd"/>
      <w:r w:rsidRPr="0040457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38159D97" w14:textId="77777777" w:rsidR="00623A81" w:rsidRPr="00404578" w:rsidRDefault="00623A81" w:rsidP="00E62F31">
      <w:pPr>
        <w:pStyle w:val="BodyText"/>
        <w:tabs>
          <w:tab w:val="left" w:pos="1080"/>
        </w:tabs>
        <w:spacing w:before="10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304B7383" w14:textId="0346FB1D" w:rsidR="00623A81" w:rsidRPr="00404578" w:rsidRDefault="001110D1" w:rsidP="00963930">
      <w:pPr>
        <w:pStyle w:val="ListParagraph"/>
        <w:numPr>
          <w:ilvl w:val="0"/>
          <w:numId w:val="43"/>
        </w:numPr>
        <w:tabs>
          <w:tab w:val="left" w:pos="1080"/>
          <w:tab w:val="left" w:pos="1479"/>
        </w:tabs>
        <w:spacing w:line="220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уведомление</w:t>
      </w:r>
      <w:r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другого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Банка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которым</w:t>
      </w:r>
      <w:r w:rsidRPr="0040457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установлены</w:t>
      </w:r>
      <w:r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proofErr w:type="spellStart"/>
      <w:proofErr w:type="gramStart"/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междепозитарные</w:t>
      </w:r>
      <w:proofErr w:type="spellEnd"/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pacing w:val="-4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отношения</w:t>
      </w:r>
      <w:proofErr w:type="gramEnd"/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или</w:t>
      </w:r>
      <w:r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Эмитента</w:t>
      </w:r>
      <w:r w:rsidRPr="0040457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i/>
          <w:spacing w:val="-2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глобальной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операции;</w:t>
      </w:r>
    </w:p>
    <w:p w14:paraId="599B3145" w14:textId="77777777" w:rsidR="00623A81" w:rsidRPr="00404578" w:rsidRDefault="001110D1" w:rsidP="00963930">
      <w:pPr>
        <w:pStyle w:val="ListParagraph"/>
        <w:numPr>
          <w:ilvl w:val="0"/>
          <w:numId w:val="43"/>
        </w:numPr>
        <w:tabs>
          <w:tab w:val="left" w:pos="1080"/>
          <w:tab w:val="left" w:pos="1474"/>
          <w:tab w:val="left" w:pos="1475"/>
        </w:tabs>
        <w:spacing w:line="203" w:lineRule="exact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04578">
        <w:rPr>
          <w:rFonts w:ascii="Times New Roman" w:hAnsi="Times New Roman" w:cs="Times New Roman"/>
          <w:w w:val="105"/>
          <w:sz w:val="20"/>
          <w:szCs w:val="20"/>
        </w:rPr>
        <w:t>служебное</w:t>
      </w:r>
      <w:proofErr w:type="spellEnd"/>
      <w:proofErr w:type="gramEnd"/>
      <w:r w:rsidRPr="00404578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Поручение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31BE0540" w14:textId="77777777" w:rsidR="00623A81" w:rsidRPr="00404578" w:rsidRDefault="00623A81" w:rsidP="00E62F31">
      <w:pPr>
        <w:pStyle w:val="BodyText"/>
        <w:tabs>
          <w:tab w:val="left" w:pos="108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61DC3247" w14:textId="77777777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  <w:tab w:val="left" w:pos="1338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График</w:t>
      </w:r>
      <w:proofErr w:type="spellEnd"/>
      <w:r w:rsidRPr="00404578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выполнения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5781B950" w14:textId="77777777" w:rsidR="00623A81" w:rsidRPr="00404578" w:rsidRDefault="00623A81" w:rsidP="00E62F31">
      <w:pPr>
        <w:pStyle w:val="BodyText"/>
        <w:tabs>
          <w:tab w:val="left" w:pos="108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26AF2501" w14:textId="77777777" w:rsidR="00623A81" w:rsidRPr="00404578" w:rsidRDefault="001110D1" w:rsidP="00963930">
      <w:pPr>
        <w:pStyle w:val="ListParagraph"/>
        <w:numPr>
          <w:ilvl w:val="0"/>
          <w:numId w:val="44"/>
        </w:numPr>
        <w:tabs>
          <w:tab w:val="left" w:pos="1080"/>
          <w:tab w:val="left" w:pos="1474"/>
          <w:tab w:val="left" w:pos="1475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день</w:t>
      </w:r>
      <w:r w:rsidRPr="00404578">
        <w:rPr>
          <w:rFonts w:ascii="Times New Roman" w:hAnsi="Times New Roman"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404578">
        <w:rPr>
          <w:rFonts w:ascii="Times New Roman" w:hAnsi="Times New Roman" w:cs="Times New Roman"/>
          <w:spacing w:val="1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 -</w:t>
      </w:r>
      <w:r w:rsidRPr="00404578">
        <w:rPr>
          <w:rFonts w:ascii="Times New Roman" w:hAnsi="Times New Roman" w:cs="Times New Roman"/>
          <w:spacing w:val="1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«Т»;</w:t>
      </w:r>
    </w:p>
    <w:p w14:paraId="282B6344" w14:textId="77777777" w:rsidR="00623A81" w:rsidRPr="00404578" w:rsidRDefault="001110D1" w:rsidP="00963930">
      <w:pPr>
        <w:pStyle w:val="ListParagraph"/>
        <w:numPr>
          <w:ilvl w:val="0"/>
          <w:numId w:val="44"/>
        </w:numPr>
        <w:tabs>
          <w:tab w:val="left" w:pos="1080"/>
          <w:tab w:val="left" w:pos="1470"/>
        </w:tabs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время</w:t>
      </w:r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404578">
        <w:rPr>
          <w:rFonts w:ascii="Times New Roman" w:hAnsi="Times New Roman" w:cs="Times New Roman"/>
          <w:spacing w:val="2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течении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которого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должна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быть</w:t>
      </w:r>
      <w:r w:rsidRPr="00404578">
        <w:rPr>
          <w:rFonts w:ascii="Times New Roman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проведена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операция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404578">
        <w:rPr>
          <w:rFonts w:ascii="Times New Roman" w:hAnsi="Times New Roman" w:cs="Times New Roman"/>
          <w:spacing w:val="21"/>
          <w:w w:val="105"/>
          <w:sz w:val="20"/>
          <w:szCs w:val="20"/>
          <w:lang w:val="ru-RU"/>
        </w:rPr>
        <w:t xml:space="preserve"> </w:t>
      </w:r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«Т+3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»;</w:t>
      </w:r>
    </w:p>
    <w:p w14:paraId="238C019E" w14:textId="4ACD020A" w:rsidR="00623A81" w:rsidRPr="00404578" w:rsidRDefault="001110D1" w:rsidP="00963930">
      <w:pPr>
        <w:pStyle w:val="ListParagraph"/>
        <w:numPr>
          <w:ilvl w:val="0"/>
          <w:numId w:val="44"/>
        </w:numPr>
        <w:tabs>
          <w:tab w:val="left" w:pos="1080"/>
          <w:tab w:val="left" w:pos="1470"/>
        </w:tabs>
        <w:spacing w:before="18"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>время</w:t>
      </w:r>
      <w:r w:rsidR="00F45AF6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в течение которого должна быть проведена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выдача (направление) исходящих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40457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Т+</w:t>
      </w:r>
      <w:r w:rsidR="00577DD8">
        <w:rPr>
          <w:rFonts w:ascii="Times New Roman" w:hAnsi="Times New Roman" w:cs="Times New Roman"/>
          <w:sz w:val="20"/>
          <w:szCs w:val="20"/>
          <w:lang w:val="ru-RU"/>
        </w:rPr>
        <w:t>1</w:t>
      </w:r>
      <w:bookmarkStart w:id="14" w:name="_GoBack"/>
      <w:bookmarkEnd w:id="14"/>
      <w:r w:rsidR="00F45AF6" w:rsidRPr="0040457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404578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404578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дня</w:t>
      </w:r>
      <w:r w:rsidRPr="0040457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исполнения</w:t>
      </w:r>
      <w:r w:rsidRPr="00404578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sz w:val="20"/>
          <w:szCs w:val="20"/>
          <w:lang w:val="ru-RU"/>
        </w:rPr>
        <w:t>операции.</w:t>
      </w:r>
    </w:p>
    <w:p w14:paraId="4D26E30A" w14:textId="77777777" w:rsidR="00623A81" w:rsidRPr="00404578" w:rsidRDefault="00623A81" w:rsidP="00E62F31">
      <w:pPr>
        <w:pStyle w:val="BodyText"/>
        <w:tabs>
          <w:tab w:val="left" w:pos="1080"/>
        </w:tabs>
        <w:spacing w:before="1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E0CBE6" w14:textId="77777777" w:rsidR="00623A81" w:rsidRPr="00404578" w:rsidRDefault="001110D1" w:rsidP="00963930">
      <w:pPr>
        <w:pStyle w:val="ListParagraph"/>
        <w:numPr>
          <w:ilvl w:val="2"/>
          <w:numId w:val="3"/>
        </w:numPr>
        <w:tabs>
          <w:tab w:val="left" w:pos="1080"/>
          <w:tab w:val="left" w:pos="1338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Исходящие</w:t>
      </w:r>
      <w:proofErr w:type="spellEnd"/>
      <w:r w:rsidRPr="00404578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35FB2B85" w14:textId="77777777" w:rsidR="00623A81" w:rsidRPr="00404578" w:rsidRDefault="00623A81" w:rsidP="00E62F31">
      <w:pPr>
        <w:pStyle w:val="BodyText"/>
        <w:tabs>
          <w:tab w:val="left" w:pos="108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FC1558B" w14:textId="77777777" w:rsidR="00623A81" w:rsidRPr="00404578" w:rsidRDefault="001110D1" w:rsidP="00963930">
      <w:pPr>
        <w:pStyle w:val="ListParagraph"/>
        <w:numPr>
          <w:ilvl w:val="0"/>
          <w:numId w:val="45"/>
        </w:numPr>
        <w:tabs>
          <w:tab w:val="left" w:pos="1080"/>
          <w:tab w:val="left" w:pos="1473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совершенной</w:t>
      </w:r>
      <w:r w:rsidRPr="0040457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 по</w:t>
      </w:r>
      <w:r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Счету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Клиента.</w:t>
      </w:r>
    </w:p>
    <w:p w14:paraId="36FBB998" w14:textId="77777777" w:rsidR="00623A81" w:rsidRPr="00404578" w:rsidRDefault="00623A81" w:rsidP="00E62F31">
      <w:pPr>
        <w:pStyle w:val="BodyText"/>
        <w:spacing w:before="8"/>
        <w:ind w:left="360" w:hanging="479"/>
        <w:rPr>
          <w:rFonts w:ascii="Times New Roman" w:hAnsi="Times New Roman" w:cs="Times New Roman"/>
          <w:sz w:val="24"/>
          <w:lang w:val="ru-RU"/>
        </w:rPr>
      </w:pPr>
    </w:p>
    <w:p w14:paraId="720BDF0C" w14:textId="44C4C651" w:rsidR="00623A81" w:rsidRPr="00B236F4" w:rsidRDefault="001110D1" w:rsidP="00375774">
      <w:pPr>
        <w:pStyle w:val="Heading1"/>
        <w:numPr>
          <w:ilvl w:val="0"/>
          <w:numId w:val="5"/>
        </w:numPr>
        <w:tabs>
          <w:tab w:val="left" w:pos="326"/>
        </w:tabs>
        <w:spacing w:before="71"/>
        <w:ind w:left="360" w:hanging="47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Toc104367045"/>
      <w:r w:rsidRPr="00B236F4">
        <w:rPr>
          <w:rFonts w:ascii="Times New Roman" w:hAnsi="Times New Roman" w:cs="Times New Roman"/>
          <w:sz w:val="20"/>
          <w:szCs w:val="20"/>
          <w:lang w:val="ru-RU"/>
        </w:rPr>
        <w:t>ИНФОРМАЦИОННО</w:t>
      </w:r>
      <w:r w:rsidR="00F45AF6" w:rsidRPr="00B236F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236F4">
        <w:rPr>
          <w:rFonts w:ascii="Times New Roman" w:hAnsi="Times New Roman" w:cs="Times New Roman"/>
          <w:sz w:val="20"/>
          <w:szCs w:val="20"/>
          <w:lang w:val="ru-RU"/>
        </w:rPr>
        <w:t xml:space="preserve"> ОБСЛУЖИВАНИЕ КЛИЕНТОВ</w:t>
      </w:r>
      <w:bookmarkEnd w:id="15"/>
    </w:p>
    <w:p w14:paraId="4C78BF9A" w14:textId="77777777" w:rsidR="00623A81" w:rsidRPr="00404578" w:rsidRDefault="00623A81" w:rsidP="00E62F31">
      <w:pPr>
        <w:pStyle w:val="BodyText"/>
        <w:spacing w:before="7"/>
        <w:ind w:left="360" w:hanging="479"/>
        <w:rPr>
          <w:rFonts w:ascii="Times New Roman" w:hAnsi="Times New Roman" w:cs="Times New Roman"/>
          <w:sz w:val="24"/>
        </w:rPr>
      </w:pPr>
    </w:p>
    <w:p w14:paraId="4F5B54AE" w14:textId="77777777" w:rsidR="00623A81" w:rsidRPr="00404578" w:rsidRDefault="001110D1" w:rsidP="00FC2E07">
      <w:pPr>
        <w:pStyle w:val="ListParagraph"/>
        <w:numPr>
          <w:ilvl w:val="1"/>
          <w:numId w:val="2"/>
        </w:numPr>
        <w:tabs>
          <w:tab w:val="left" w:pos="1080"/>
        </w:tabs>
        <w:ind w:left="360" w:right="763" w:hanging="475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6" w:name="_Toc104367046"/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Предоставление</w:t>
      </w:r>
      <w:r w:rsidRPr="00404578">
        <w:rPr>
          <w:rFonts w:ascii="Times New Roman" w:hAnsi="Times New Roman" w:cs="Times New Roman"/>
          <w:b/>
          <w:spacing w:val="-1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отчетных</w:t>
      </w:r>
      <w:r w:rsidRPr="00404578">
        <w:rPr>
          <w:rFonts w:ascii="Times New Roman" w:hAnsi="Times New Roman" w:cs="Times New Roman"/>
          <w:b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документов</w:t>
      </w:r>
      <w:r w:rsidRPr="00404578">
        <w:rPr>
          <w:rFonts w:ascii="Times New Roman" w:hAnsi="Times New Roman" w:cs="Times New Roman"/>
          <w:b/>
          <w:spacing w:val="9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по</w:t>
      </w:r>
      <w:r w:rsidRPr="00404578">
        <w:rPr>
          <w:rFonts w:ascii="Times New Roman" w:hAnsi="Times New Roman" w:cs="Times New Roman"/>
          <w:b/>
          <w:spacing w:val="10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результатам</w:t>
      </w:r>
      <w:r w:rsidRPr="00404578">
        <w:rPr>
          <w:rFonts w:ascii="Times New Roman" w:hAnsi="Times New Roman" w:cs="Times New Roman"/>
          <w:b/>
          <w:spacing w:val="4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проведения</w:t>
      </w:r>
      <w:r w:rsidRPr="00404578">
        <w:rPr>
          <w:rFonts w:ascii="Times New Roman" w:hAnsi="Times New Roman" w:cs="Times New Roman"/>
          <w:b/>
          <w:spacing w:val="1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операций</w:t>
      </w:r>
      <w:bookmarkEnd w:id="16"/>
    </w:p>
    <w:p w14:paraId="7DCC79F7" w14:textId="77777777" w:rsidR="00623A81" w:rsidRPr="00404578" w:rsidRDefault="00623A81" w:rsidP="00E62F31">
      <w:pPr>
        <w:pStyle w:val="BodyText"/>
        <w:tabs>
          <w:tab w:val="left" w:pos="108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86FE202" w14:textId="643E8BBD" w:rsidR="00623A81" w:rsidRPr="00404578" w:rsidRDefault="00DB0B78" w:rsidP="00963930">
      <w:pPr>
        <w:pStyle w:val="ListParagraph"/>
        <w:numPr>
          <w:ilvl w:val="2"/>
          <w:numId w:val="2"/>
        </w:numPr>
        <w:tabs>
          <w:tab w:val="left" w:pos="360"/>
        </w:tabs>
        <w:spacing w:line="23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="001110D1"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осуществляет</w:t>
      </w:r>
      <w:r w:rsidR="001110D1"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информационное</w:t>
      </w:r>
      <w:r w:rsidR="001110D1" w:rsidRPr="00404578">
        <w:rPr>
          <w:rFonts w:ascii="Times New Roman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обслуживание</w:t>
      </w:r>
      <w:r w:rsidR="001110D1"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Клиентов</w:t>
      </w:r>
      <w:r w:rsidR="001110D1"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путем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предоставления отчетных документов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 итогам проведения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094DE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операций, отчетных документов о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состоянии</w:t>
      </w:r>
      <w:r w:rsidR="001110D1" w:rsidRPr="00404578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="001110D1" w:rsidRPr="00404578">
        <w:rPr>
          <w:rFonts w:ascii="Times New Roman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Клиента.</w:t>
      </w:r>
    </w:p>
    <w:p w14:paraId="673E2225" w14:textId="77777777" w:rsidR="00623A81" w:rsidRPr="00404578" w:rsidRDefault="00623A81" w:rsidP="00567CBF">
      <w:pPr>
        <w:pStyle w:val="BodyText"/>
        <w:tabs>
          <w:tab w:val="left" w:pos="360"/>
        </w:tabs>
        <w:spacing w:before="10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5B0C0DA" w14:textId="4315CE4D" w:rsidR="00623A81" w:rsidRPr="00404578" w:rsidRDefault="001110D1" w:rsidP="00963930">
      <w:pPr>
        <w:pStyle w:val="ListParagraph"/>
        <w:numPr>
          <w:ilvl w:val="2"/>
          <w:numId w:val="2"/>
        </w:numPr>
        <w:tabs>
          <w:tab w:val="left" w:pos="360"/>
        </w:tabs>
        <w:spacing w:line="25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Основанием для выдачи (направления)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отчетных документов</w:t>
      </w:r>
      <w:r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DD794C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является проведение </w:t>
      </w:r>
      <w:r w:rsidR="00DB0B78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Банком</w:t>
      </w:r>
      <w:r w:rsidRPr="00404578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операции,</w:t>
      </w:r>
      <w:r w:rsidRPr="00404578">
        <w:rPr>
          <w:rFonts w:ascii="Times New Roman" w:hAnsi="Times New Roman" w:cs="Times New Roman"/>
          <w:spacing w:val="2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а</w:t>
      </w:r>
      <w:r w:rsidRPr="00404578">
        <w:rPr>
          <w:rFonts w:ascii="Times New Roman" w:hAnsi="Times New Roman" w:cs="Times New Roman"/>
          <w:spacing w:val="4"/>
          <w:w w:val="105"/>
          <w:sz w:val="20"/>
          <w:szCs w:val="20"/>
          <w:lang w:val="ru-RU"/>
        </w:rPr>
        <w:t xml:space="preserve"> </w:t>
      </w:r>
      <w:r w:rsidR="00094DE9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также</w:t>
      </w:r>
      <w:r w:rsidRPr="00404578">
        <w:rPr>
          <w:rFonts w:ascii="Times New Roman" w:hAnsi="Times New Roman" w:cs="Times New Roman"/>
          <w:spacing w:val="5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запросы</w:t>
      </w:r>
      <w:r w:rsidRPr="00404578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уполномоченных</w:t>
      </w:r>
      <w:r w:rsidRPr="00404578">
        <w:rPr>
          <w:rFonts w:ascii="Times New Roman" w:hAnsi="Times New Roman" w:cs="Times New Roman"/>
          <w:spacing w:val="-13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органов.</w:t>
      </w:r>
    </w:p>
    <w:p w14:paraId="78E35C1C" w14:textId="77777777" w:rsidR="00623A81" w:rsidRPr="00404578" w:rsidRDefault="00623A81" w:rsidP="00567CBF">
      <w:pPr>
        <w:pStyle w:val="BodyText"/>
        <w:tabs>
          <w:tab w:val="left" w:pos="36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551941C" w14:textId="7E3F9F59" w:rsidR="00623A81" w:rsidRPr="00404578" w:rsidRDefault="006651A1" w:rsidP="00963930">
      <w:pPr>
        <w:pStyle w:val="ListParagraph"/>
        <w:numPr>
          <w:ilvl w:val="2"/>
          <w:numId w:val="2"/>
        </w:numPr>
        <w:tabs>
          <w:tab w:val="left" w:pos="360"/>
        </w:tabs>
        <w:spacing w:line="25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Отчетные документы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итогам выполнения операций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предоставляются не позднее следующего рабочего дня за днем проведения операции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  <w:r w:rsidR="001110D1" w:rsidRPr="0040457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Отчетные</w:t>
      </w:r>
      <w:r w:rsidR="001110D1" w:rsidRPr="00404578">
        <w:rPr>
          <w:rFonts w:ascii="Times New Roman" w:hAnsi="Times New Roman" w:cs="Times New Roman"/>
          <w:spacing w:val="3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документы</w:t>
      </w:r>
      <w:r w:rsidR="001110D1"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="001110D1" w:rsidRPr="0040457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итогам</w:t>
      </w:r>
      <w:r w:rsidR="001110D1" w:rsidRPr="0040457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операций</w:t>
      </w:r>
      <w:r w:rsidR="001110D1"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предоставляются</w:t>
      </w:r>
      <w:r w:rsidR="001110D1" w:rsidRPr="00404578">
        <w:rPr>
          <w:rFonts w:ascii="Times New Roman" w:hAnsi="Times New Roman" w:cs="Times New Roman"/>
          <w:spacing w:val="-8"/>
          <w:w w:val="10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w w:val="105"/>
          <w:sz w:val="20"/>
          <w:szCs w:val="20"/>
          <w:lang w:val="ru-RU"/>
        </w:rPr>
        <w:t xml:space="preserve">направляются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Клиенту</w:t>
      </w:r>
      <w:r w:rsidR="001110D1" w:rsidRPr="00404578"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  <w:t xml:space="preserve"> 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="001110D1" w:rsidRPr="00404578">
        <w:rPr>
          <w:rFonts w:ascii="Times New Roman" w:hAnsi="Times New Roman" w:cs="Times New Roman"/>
          <w:spacing w:val="12"/>
          <w:w w:val="10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электронной</w:t>
      </w:r>
      <w:r w:rsidR="001110D1" w:rsidRPr="0040457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форме по адресу электронной почты, указанному в Анкете</w:t>
      </w:r>
      <w:r w:rsidR="001110D1" w:rsidRPr="0040457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65ABCC6A" w14:textId="77777777" w:rsidR="00623A81" w:rsidRPr="00404578" w:rsidRDefault="00623A81" w:rsidP="00567CBF">
      <w:pPr>
        <w:pStyle w:val="BodyText"/>
        <w:tabs>
          <w:tab w:val="left" w:pos="36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563B7B" w14:textId="77777777" w:rsidR="00623A81" w:rsidRPr="00404578" w:rsidRDefault="00623A81" w:rsidP="00E62F31">
      <w:pPr>
        <w:pStyle w:val="BodyText"/>
        <w:tabs>
          <w:tab w:val="left" w:pos="108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CACF76E" w14:textId="77777777" w:rsidR="001B2028" w:rsidRPr="001B2028" w:rsidRDefault="001B2028" w:rsidP="001B2028">
      <w:pPr>
        <w:pStyle w:val="ListParagraph"/>
        <w:numPr>
          <w:ilvl w:val="1"/>
          <w:numId w:val="2"/>
        </w:numPr>
        <w:tabs>
          <w:tab w:val="left" w:pos="1080"/>
        </w:tabs>
        <w:ind w:right="763"/>
        <w:jc w:val="both"/>
        <w:outlineLvl w:val="1"/>
        <w:rPr>
          <w:rFonts w:ascii="Times New Roman" w:hAnsi="Times New Roman" w:cs="Times New Roman"/>
          <w:b/>
          <w:w w:val="105"/>
          <w:sz w:val="20"/>
          <w:szCs w:val="20"/>
          <w:lang w:val="ru-RU"/>
        </w:rPr>
      </w:pPr>
      <w:bookmarkStart w:id="17" w:name="_Toc104367047"/>
      <w:r w:rsidRPr="001B2028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Предоставление отчетных документов по информационным запросам</w:t>
      </w:r>
      <w:bookmarkEnd w:id="17"/>
    </w:p>
    <w:p w14:paraId="729D11EC" w14:textId="77777777" w:rsidR="001B2028" w:rsidRPr="00404578" w:rsidRDefault="001B2028" w:rsidP="001B2028">
      <w:pPr>
        <w:pStyle w:val="BodyText"/>
        <w:tabs>
          <w:tab w:val="left" w:pos="108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C57835" w14:textId="77777777" w:rsidR="001B2028" w:rsidRPr="001B2028" w:rsidRDefault="001B2028" w:rsidP="001B2028">
      <w:pPr>
        <w:pStyle w:val="ListParagraph"/>
        <w:numPr>
          <w:ilvl w:val="2"/>
          <w:numId w:val="2"/>
        </w:numPr>
        <w:tabs>
          <w:tab w:val="left" w:pos="1080"/>
          <w:tab w:val="left" w:pos="1336"/>
        </w:tabs>
        <w:spacing w:line="259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Основанием для</w:t>
      </w:r>
      <w:r w:rsidRPr="001B202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разового предоставления отчетных документов является</w:t>
      </w:r>
      <w:r w:rsidRPr="001B202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Поручение на информационную операцию,</w:t>
      </w:r>
      <w:r w:rsidRPr="001B2028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подписанный</w:t>
      </w:r>
      <w:r w:rsidRPr="001B202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Клиентом.</w:t>
      </w:r>
    </w:p>
    <w:p w14:paraId="48A14B44" w14:textId="77777777" w:rsidR="001B2028" w:rsidRPr="00404578" w:rsidRDefault="001B2028" w:rsidP="001B2028">
      <w:pPr>
        <w:pStyle w:val="BodyText"/>
        <w:tabs>
          <w:tab w:val="left" w:pos="1080"/>
        </w:tabs>
        <w:spacing w:before="2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ED14A84" w14:textId="77777777" w:rsidR="001B2028" w:rsidRPr="001B2028" w:rsidRDefault="001B2028" w:rsidP="001B2028">
      <w:pPr>
        <w:pStyle w:val="ListParagraph"/>
        <w:numPr>
          <w:ilvl w:val="2"/>
          <w:numId w:val="2"/>
        </w:numPr>
        <w:tabs>
          <w:tab w:val="left" w:pos="1080"/>
          <w:tab w:val="left" w:pos="1338"/>
        </w:tabs>
        <w:spacing w:line="261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Банком</w:t>
      </w:r>
      <w:r w:rsidRPr="001B2028">
        <w:rPr>
          <w:rFonts w:ascii="Times New Roman" w:hAnsi="Times New Roman" w:cs="Times New Roman"/>
          <w:spacing w:val="1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по Поручению на информационную операцию предоставляются следующие отчетные</w:t>
      </w:r>
      <w:r w:rsidRPr="001B2028">
        <w:rPr>
          <w:rFonts w:ascii="Times New Roman" w:hAnsi="Times New Roman" w:cs="Times New Roman"/>
          <w:spacing w:val="-50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документы:</w:t>
      </w:r>
    </w:p>
    <w:p w14:paraId="6E24897C" w14:textId="77777777" w:rsidR="001B2028" w:rsidRPr="00404578" w:rsidRDefault="001B2028" w:rsidP="001B2028">
      <w:pPr>
        <w:pStyle w:val="BodyText"/>
        <w:tabs>
          <w:tab w:val="left" w:pos="1080"/>
        </w:tabs>
        <w:spacing w:before="6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ABB4AAB" w14:textId="77777777" w:rsidR="001B2028" w:rsidRPr="001B2028" w:rsidRDefault="001B2028" w:rsidP="001B2028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</w:t>
      </w:r>
      <w:r w:rsidRPr="001B2028">
        <w:rPr>
          <w:rFonts w:ascii="Times New Roman" w:hAnsi="Times New Roman" w:cs="Times New Roman"/>
          <w:spacing w:val="-7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об</w:t>
      </w:r>
      <w:r w:rsidRPr="001B2028">
        <w:rPr>
          <w:rFonts w:ascii="Times New Roman" w:hAnsi="Times New Roman" w:cs="Times New Roman"/>
          <w:spacing w:val="24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операциях по счету</w:t>
      </w:r>
      <w:r w:rsidRPr="001B2028">
        <w:rPr>
          <w:rFonts w:ascii="Times New Roman" w:hAnsi="Times New Roman" w:cs="Times New Roman"/>
          <w:spacing w:val="25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за период (по форме Приложения № 3).</w:t>
      </w:r>
    </w:p>
    <w:p w14:paraId="4E2C35E5" w14:textId="77777777" w:rsidR="001B2028" w:rsidRPr="001B2028" w:rsidRDefault="001B2028" w:rsidP="001B2028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ind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sz w:val="20"/>
          <w:szCs w:val="20"/>
          <w:lang w:val="ru-RU"/>
        </w:rPr>
        <w:t>выписку по счету на конец операционного дня (по форме Приложения № 6)</w:t>
      </w:r>
    </w:p>
    <w:p w14:paraId="111C7FBD" w14:textId="77777777" w:rsidR="001B2028" w:rsidRPr="001B2028" w:rsidRDefault="001B2028" w:rsidP="001B2028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ind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sz w:val="20"/>
          <w:szCs w:val="20"/>
          <w:lang w:val="ru-RU"/>
        </w:rPr>
        <w:t>отчет о совершении операции (по форме Приложения № 2) (повторно)</w:t>
      </w:r>
    </w:p>
    <w:p w14:paraId="0D5D3E92" w14:textId="77777777" w:rsidR="001B2028" w:rsidRPr="001B2028" w:rsidRDefault="001B2028" w:rsidP="001B2028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ind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sz w:val="20"/>
          <w:szCs w:val="20"/>
          <w:lang w:val="ru-RU"/>
        </w:rPr>
        <w:t>отчет об исполнении административной операции (по форме Приложения № 4) (повторно)</w:t>
      </w:r>
    </w:p>
    <w:p w14:paraId="4D361066" w14:textId="77777777" w:rsidR="001B2028" w:rsidRPr="001B2028" w:rsidRDefault="001B2028" w:rsidP="001B2028">
      <w:pPr>
        <w:pStyle w:val="ListParagraph"/>
        <w:tabs>
          <w:tab w:val="left" w:pos="990"/>
          <w:tab w:val="left" w:pos="1440"/>
        </w:tabs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E1FFD16" w14:textId="77777777" w:rsidR="001B2028" w:rsidRPr="00404578" w:rsidRDefault="001B2028" w:rsidP="001B2028">
      <w:pPr>
        <w:pStyle w:val="BodyText"/>
        <w:tabs>
          <w:tab w:val="left" w:pos="1080"/>
        </w:tabs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3CFB47" w14:textId="77777777" w:rsidR="001B2028" w:rsidRPr="00404578" w:rsidRDefault="001B2028" w:rsidP="001B2028">
      <w:pPr>
        <w:pStyle w:val="ListParagraph"/>
        <w:numPr>
          <w:ilvl w:val="2"/>
          <w:numId w:val="2"/>
        </w:numPr>
        <w:tabs>
          <w:tab w:val="left" w:pos="1080"/>
          <w:tab w:val="left" w:pos="1339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Входящие</w:t>
      </w:r>
      <w:proofErr w:type="spellEnd"/>
      <w:r w:rsidRPr="0040457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A8094CD" w14:textId="77777777" w:rsidR="001B2028" w:rsidRPr="001B2028" w:rsidRDefault="001B2028" w:rsidP="001B2028">
      <w:pPr>
        <w:pStyle w:val="ListParagraph"/>
        <w:numPr>
          <w:ilvl w:val="0"/>
          <w:numId w:val="47"/>
        </w:numPr>
        <w:tabs>
          <w:tab w:val="left" w:pos="1080"/>
          <w:tab w:val="left" w:pos="144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Поручение на информационную операцию (по форме Приложения № 1с</w:t>
      </w:r>
      <w:proofErr w:type="gramStart"/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) )</w:t>
      </w:r>
      <w:proofErr w:type="gramEnd"/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.</w:t>
      </w:r>
    </w:p>
    <w:p w14:paraId="61D97DA6" w14:textId="77777777" w:rsidR="001B2028" w:rsidRPr="00404578" w:rsidRDefault="001B2028" w:rsidP="001B2028">
      <w:pPr>
        <w:pStyle w:val="ListParagraph"/>
        <w:numPr>
          <w:ilvl w:val="2"/>
          <w:numId w:val="2"/>
        </w:numPr>
        <w:tabs>
          <w:tab w:val="left" w:pos="1080"/>
        </w:tabs>
        <w:spacing w:before="80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График</w:t>
      </w:r>
      <w:proofErr w:type="spellEnd"/>
      <w:r w:rsidRPr="0040457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выполнения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FB628D6" w14:textId="77777777" w:rsidR="001B2028" w:rsidRPr="00404578" w:rsidRDefault="001B2028" w:rsidP="001B2028">
      <w:pPr>
        <w:pStyle w:val="BodyText"/>
        <w:tabs>
          <w:tab w:val="left" w:pos="108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3A498A49" w14:textId="77777777" w:rsidR="001B2028" w:rsidRPr="001B2028" w:rsidRDefault="001B2028" w:rsidP="001B2028">
      <w:pPr>
        <w:pStyle w:val="ListParagraph"/>
        <w:numPr>
          <w:ilvl w:val="0"/>
          <w:numId w:val="48"/>
        </w:numPr>
        <w:tabs>
          <w:tab w:val="left" w:pos="1080"/>
          <w:tab w:val="left" w:pos="1440"/>
        </w:tabs>
        <w:spacing w:before="1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день</w:t>
      </w:r>
      <w:r w:rsidRPr="001B2028">
        <w:rPr>
          <w:rFonts w:ascii="Times New Roman" w:hAnsi="Times New Roman" w:cs="Times New Roman"/>
          <w:spacing w:val="-18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принятия</w:t>
      </w:r>
      <w:r w:rsidRPr="001B2028">
        <w:rPr>
          <w:rFonts w:ascii="Times New Roman" w:hAnsi="Times New Roman" w:cs="Times New Roman"/>
          <w:spacing w:val="11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входящих</w:t>
      </w:r>
      <w:r w:rsidRPr="001B2028">
        <w:rPr>
          <w:rFonts w:ascii="Times New Roman" w:hAnsi="Times New Roman" w:cs="Times New Roman"/>
          <w:spacing w:val="20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1B2028">
        <w:rPr>
          <w:rFonts w:ascii="Times New Roman" w:hAnsi="Times New Roman" w:cs="Times New Roman"/>
          <w:spacing w:val="9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1B2028">
        <w:rPr>
          <w:rFonts w:ascii="Times New Roman" w:hAnsi="Times New Roman" w:cs="Times New Roman"/>
          <w:spacing w:val="20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«Т»;</w:t>
      </w:r>
    </w:p>
    <w:p w14:paraId="324AE5C4" w14:textId="77777777" w:rsidR="001B2028" w:rsidRPr="001B2028" w:rsidRDefault="001B2028" w:rsidP="001B2028">
      <w:pPr>
        <w:pStyle w:val="ListParagraph"/>
        <w:numPr>
          <w:ilvl w:val="0"/>
          <w:numId w:val="48"/>
        </w:numPr>
        <w:tabs>
          <w:tab w:val="left" w:pos="1080"/>
          <w:tab w:val="left" w:pos="1440"/>
        </w:tabs>
        <w:spacing w:before="16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sz w:val="20"/>
          <w:szCs w:val="20"/>
          <w:lang w:val="ru-RU"/>
        </w:rPr>
        <w:t>проведение</w:t>
      </w:r>
      <w:r w:rsidRPr="001B202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операций</w:t>
      </w:r>
      <w:r w:rsidRPr="001B2028">
        <w:rPr>
          <w:rFonts w:ascii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1B202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составлению</w:t>
      </w:r>
      <w:r w:rsidRPr="001B2028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отчетных</w:t>
      </w:r>
      <w:r w:rsidRPr="001B2028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Pr="001B202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1B2028">
        <w:rPr>
          <w:rFonts w:ascii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sz w:val="20"/>
          <w:szCs w:val="20"/>
          <w:lang w:val="ru-RU"/>
        </w:rPr>
        <w:t>«Т»;</w:t>
      </w:r>
    </w:p>
    <w:p w14:paraId="7E5D6279" w14:textId="77777777" w:rsidR="001B2028" w:rsidRPr="001B2028" w:rsidRDefault="001B2028" w:rsidP="001B2028">
      <w:pPr>
        <w:pStyle w:val="ListParagraph"/>
        <w:numPr>
          <w:ilvl w:val="0"/>
          <w:numId w:val="48"/>
        </w:numPr>
        <w:tabs>
          <w:tab w:val="left" w:pos="1080"/>
          <w:tab w:val="left" w:pos="1440"/>
        </w:tabs>
        <w:spacing w:before="1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выдача</w:t>
      </w:r>
      <w:r w:rsidRPr="001B2028">
        <w:rPr>
          <w:rFonts w:ascii="Times New Roman" w:hAnsi="Times New Roman" w:cs="Times New Roman"/>
          <w:spacing w:val="20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(направление)</w:t>
      </w:r>
      <w:r w:rsidRPr="001B2028">
        <w:rPr>
          <w:rFonts w:ascii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исходящих</w:t>
      </w:r>
      <w:r w:rsidRPr="001B2028">
        <w:rPr>
          <w:rFonts w:ascii="Times New Roman" w:hAnsi="Times New Roman" w:cs="Times New Roman"/>
          <w:spacing w:val="-20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документов</w:t>
      </w:r>
      <w:r w:rsidRPr="001B2028">
        <w:rPr>
          <w:rFonts w:ascii="Times New Roman" w:hAnsi="Times New Roman" w:cs="Times New Roman"/>
          <w:spacing w:val="-17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-</w:t>
      </w:r>
      <w:r w:rsidRPr="001B2028">
        <w:rPr>
          <w:rFonts w:ascii="Times New Roman" w:hAnsi="Times New Roman" w:cs="Times New Roman"/>
          <w:spacing w:val="29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«Т+1».</w:t>
      </w:r>
    </w:p>
    <w:p w14:paraId="5F97A6BA" w14:textId="77777777" w:rsidR="001B2028" w:rsidRPr="00404578" w:rsidRDefault="001B2028" w:rsidP="001B2028">
      <w:pPr>
        <w:pStyle w:val="BodyText"/>
        <w:tabs>
          <w:tab w:val="left" w:pos="1080"/>
        </w:tabs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7E427A1" w14:textId="77777777" w:rsidR="001B2028" w:rsidRPr="00404578" w:rsidRDefault="001B2028" w:rsidP="001B2028">
      <w:pPr>
        <w:pStyle w:val="ListParagraph"/>
        <w:numPr>
          <w:ilvl w:val="2"/>
          <w:numId w:val="2"/>
        </w:numPr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Исходящие</w:t>
      </w:r>
      <w:proofErr w:type="spellEnd"/>
      <w:r w:rsidRPr="00404578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документы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6D12134" w14:textId="77777777" w:rsidR="001B2028" w:rsidRPr="00404578" w:rsidRDefault="001B2028" w:rsidP="001B2028">
      <w:pPr>
        <w:pStyle w:val="BodyText"/>
        <w:tabs>
          <w:tab w:val="left" w:pos="1080"/>
        </w:tabs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7FF3C04C" w14:textId="77777777" w:rsidR="001B2028" w:rsidRPr="00404578" w:rsidRDefault="001B2028" w:rsidP="001B2028">
      <w:pPr>
        <w:pStyle w:val="ListParagraph"/>
        <w:numPr>
          <w:ilvl w:val="0"/>
          <w:numId w:val="49"/>
        </w:numPr>
        <w:tabs>
          <w:tab w:val="left" w:pos="1080"/>
          <w:tab w:val="left" w:pos="144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</w:rPr>
      </w:pP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отчетные</w:t>
      </w:r>
      <w:r w:rsidRPr="001B2028">
        <w:rPr>
          <w:rFonts w:ascii="Times New Roman" w:hAnsi="Times New Roman" w:cs="Times New Roman"/>
          <w:spacing w:val="15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документы,</w:t>
      </w:r>
      <w:r w:rsidRPr="001B2028">
        <w:rPr>
          <w:rFonts w:ascii="Times New Roman" w:hAnsi="Times New Roman" w:cs="Times New Roman"/>
          <w:spacing w:val="22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указанные</w:t>
      </w:r>
      <w:r w:rsidRPr="001B2028">
        <w:rPr>
          <w:rFonts w:ascii="Times New Roman" w:hAnsi="Times New Roman" w:cs="Times New Roman"/>
          <w:spacing w:val="8"/>
          <w:w w:val="105"/>
          <w:sz w:val="20"/>
          <w:szCs w:val="20"/>
          <w:lang w:val="ru-RU"/>
        </w:rPr>
        <w:t xml:space="preserve"> 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1B2028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404578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1B2028">
        <w:rPr>
          <w:rFonts w:ascii="Times New Roman" w:hAnsi="Times New Roman" w:cs="Times New Roman"/>
          <w:w w:val="105"/>
          <w:sz w:val="20"/>
          <w:szCs w:val="20"/>
          <w:lang w:val="ru-RU"/>
        </w:rPr>
        <w:t>.3.2.2.</w:t>
      </w:r>
      <w:r w:rsidRPr="001B2028">
        <w:rPr>
          <w:rFonts w:ascii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proofErr w:type="spellStart"/>
      <w:r w:rsidRPr="00404578">
        <w:rPr>
          <w:rFonts w:ascii="Times New Roman" w:hAnsi="Times New Roman" w:cs="Times New Roman"/>
          <w:w w:val="105"/>
          <w:sz w:val="20"/>
          <w:szCs w:val="20"/>
        </w:rPr>
        <w:t>Регламента</w:t>
      </w:r>
      <w:proofErr w:type="spellEnd"/>
      <w:r w:rsidRPr="00404578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5EBE42E1" w14:textId="77777777" w:rsidR="00567CBF" w:rsidRPr="00404578" w:rsidRDefault="00567CBF" w:rsidP="00E62F31">
      <w:pPr>
        <w:pStyle w:val="BodyText"/>
        <w:spacing w:before="1"/>
        <w:ind w:left="360" w:hanging="479"/>
        <w:rPr>
          <w:rFonts w:ascii="Times New Roman" w:hAnsi="Times New Roman" w:cs="Times New Roman"/>
          <w:sz w:val="25"/>
          <w:lang w:val="ru-RU"/>
        </w:rPr>
      </w:pPr>
    </w:p>
    <w:p w14:paraId="0AFD8EFB" w14:textId="1D536541" w:rsidR="00623A81" w:rsidRPr="0086564E" w:rsidRDefault="0086564E" w:rsidP="00375774">
      <w:pPr>
        <w:pStyle w:val="Heading1"/>
        <w:numPr>
          <w:ilvl w:val="0"/>
          <w:numId w:val="5"/>
        </w:numPr>
        <w:tabs>
          <w:tab w:val="left" w:pos="326"/>
        </w:tabs>
        <w:spacing w:before="71"/>
        <w:ind w:left="360" w:hanging="47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_Toc104367048"/>
      <w:r w:rsidRPr="0086564E">
        <w:rPr>
          <w:rFonts w:ascii="Times New Roman" w:hAnsi="Times New Roman" w:cs="Times New Roman"/>
          <w:sz w:val="20"/>
          <w:szCs w:val="20"/>
          <w:lang w:val="ru-RU"/>
        </w:rPr>
        <w:t>СПИСОК ПРИЛОЖЕНИЙ</w:t>
      </w:r>
      <w:bookmarkEnd w:id="18"/>
    </w:p>
    <w:p w14:paraId="23602D68" w14:textId="01A49B74" w:rsidR="0086564E" w:rsidRDefault="0086564E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3C62E8AF" w14:textId="73158C33" w:rsidR="00623A81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1а. Поручение на инвентарную операцию</w:t>
      </w:r>
    </w:p>
    <w:p w14:paraId="212F857E" w14:textId="32E7220D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1</w:t>
      </w:r>
      <w:r>
        <w:rPr>
          <w:rFonts w:ascii="Times New Roman" w:hAnsi="Times New Roman" w:cs="Times New Roman"/>
          <w:sz w:val="20"/>
        </w:rPr>
        <w:t>b</w:t>
      </w:r>
      <w:r>
        <w:rPr>
          <w:rFonts w:ascii="Times New Roman" w:hAnsi="Times New Roman" w:cs="Times New Roman"/>
          <w:sz w:val="20"/>
          <w:lang w:val="ru-RU"/>
        </w:rPr>
        <w:t>. Поручение на административную операцию</w:t>
      </w:r>
    </w:p>
    <w:p w14:paraId="68122523" w14:textId="1CF900C8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1</w:t>
      </w:r>
      <w:r>
        <w:rPr>
          <w:rFonts w:ascii="Times New Roman" w:hAnsi="Times New Roman" w:cs="Times New Roman"/>
          <w:sz w:val="20"/>
        </w:rPr>
        <w:t>c</w:t>
      </w:r>
      <w:r w:rsidRPr="0086564E">
        <w:rPr>
          <w:rFonts w:ascii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lang w:val="ru-RU"/>
        </w:rPr>
        <w:t>Поручение на информационную операцию</w:t>
      </w:r>
    </w:p>
    <w:p w14:paraId="179FBC9E" w14:textId="5CDF6D8A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1</w:t>
      </w:r>
      <w:r>
        <w:rPr>
          <w:rFonts w:ascii="Times New Roman" w:hAnsi="Times New Roman" w:cs="Times New Roman"/>
          <w:sz w:val="20"/>
        </w:rPr>
        <w:t>d</w:t>
      </w:r>
      <w:r w:rsidRPr="0086564E">
        <w:rPr>
          <w:rFonts w:ascii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lang w:val="ru-RU"/>
        </w:rPr>
        <w:t>Поручение на изменение банковских реквизитов</w:t>
      </w:r>
    </w:p>
    <w:p w14:paraId="027A37AE" w14:textId="32466798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lastRenderedPageBreak/>
        <w:t>Приложение 1</w:t>
      </w:r>
      <w:r>
        <w:rPr>
          <w:rFonts w:ascii="Times New Roman" w:hAnsi="Times New Roman" w:cs="Times New Roman"/>
          <w:sz w:val="20"/>
        </w:rPr>
        <w:t>e</w:t>
      </w:r>
      <w:r w:rsidRPr="0086564E">
        <w:rPr>
          <w:rFonts w:ascii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lang w:val="ru-RU"/>
        </w:rPr>
        <w:t>Поручение на участие в корпоративном действии</w:t>
      </w:r>
    </w:p>
    <w:p w14:paraId="520101CB" w14:textId="78351B36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1</w:t>
      </w:r>
      <w:r w:rsidRPr="00FC2E07">
        <w:rPr>
          <w:rFonts w:ascii="Times New Roman" w:hAnsi="Times New Roman" w:cs="Times New Roman"/>
          <w:sz w:val="20"/>
          <w:lang w:val="ru-RU"/>
        </w:rPr>
        <w:t>f</w:t>
      </w:r>
      <w:r w:rsidRPr="0086564E">
        <w:rPr>
          <w:rFonts w:ascii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lang w:val="ru-RU"/>
        </w:rPr>
        <w:t>Поручение на фиксацию ограничений</w:t>
      </w:r>
    </w:p>
    <w:p w14:paraId="2861E732" w14:textId="4671A193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2. Отчет о совершении операции</w:t>
      </w:r>
    </w:p>
    <w:p w14:paraId="10506C2E" w14:textId="38A72594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3. Отчет о совершении операции за период</w:t>
      </w:r>
    </w:p>
    <w:p w14:paraId="7F5975FB" w14:textId="53CCF7E9" w:rsidR="0086564E" w:rsidRDefault="0086564E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Приложение 4. </w:t>
      </w:r>
      <w:r w:rsidR="00B61448">
        <w:rPr>
          <w:rFonts w:ascii="Times New Roman" w:hAnsi="Times New Roman" w:cs="Times New Roman"/>
          <w:sz w:val="20"/>
          <w:lang w:val="ru-RU"/>
        </w:rPr>
        <w:t>Отчет об исполнении административной операции</w:t>
      </w:r>
    </w:p>
    <w:p w14:paraId="794F997B" w14:textId="3B9F2F5A" w:rsidR="00B61448" w:rsidRDefault="00B61448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5. Уведомление об отказе в исполнении операции</w:t>
      </w:r>
    </w:p>
    <w:p w14:paraId="64E86AE2" w14:textId="282FBFBD" w:rsidR="00B61448" w:rsidRPr="00404578" w:rsidRDefault="00B61448" w:rsidP="00FC2E07">
      <w:pPr>
        <w:pStyle w:val="BodyText"/>
        <w:numPr>
          <w:ilvl w:val="1"/>
          <w:numId w:val="5"/>
        </w:numPr>
        <w:ind w:left="-180" w:right="740" w:firstLine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Приложение 6. Выписка по счету ИФИ</w:t>
      </w:r>
    </w:p>
    <w:p w14:paraId="39854F93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4A4A979D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2AA73A61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6C7754A2" w14:textId="77777777" w:rsidR="00623A81" w:rsidRPr="00404578" w:rsidRDefault="00623A81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sectPr w:rsidR="00623A81" w:rsidRPr="00404578" w:rsidSect="00B155B1">
      <w:footerReference w:type="default" r:id="rId9"/>
      <w:pgSz w:w="11900" w:h="16840"/>
      <w:pgMar w:top="1440" w:right="740" w:bottom="1380" w:left="1440" w:header="0" w:footer="119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CCC7" w14:textId="77777777" w:rsidR="0043775C" w:rsidRDefault="0043775C">
      <w:r>
        <w:separator/>
      </w:r>
    </w:p>
  </w:endnote>
  <w:endnote w:type="continuationSeparator" w:id="0">
    <w:p w14:paraId="73393CF6" w14:textId="77777777" w:rsidR="0043775C" w:rsidRDefault="0043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8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AAEDA" w14:textId="6B721B57" w:rsidR="00CF43DE" w:rsidRDefault="00CF4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DD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8A2BDCF" w14:textId="77777777" w:rsidR="00CF43DE" w:rsidRDefault="00CF43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0204" w14:textId="77777777" w:rsidR="0043775C" w:rsidRDefault="0043775C">
      <w:r>
        <w:separator/>
      </w:r>
    </w:p>
  </w:footnote>
  <w:footnote w:type="continuationSeparator" w:id="0">
    <w:p w14:paraId="5281596F" w14:textId="77777777" w:rsidR="0043775C" w:rsidRDefault="0043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313C" w14:textId="77777777" w:rsidR="00CF43DE" w:rsidRDefault="00CF43DE" w:rsidP="001110D1">
    <w:pPr>
      <w:pStyle w:val="Header"/>
      <w:ind w:left="-720"/>
    </w:pPr>
  </w:p>
  <w:p w14:paraId="4FB69FD7" w14:textId="77777777" w:rsidR="00CF43DE" w:rsidRDefault="00CF43DE" w:rsidP="001110D1">
    <w:pPr>
      <w:pStyle w:val="Header"/>
      <w:ind w:left="-270" w:firstLine="270"/>
    </w:pPr>
    <w:r w:rsidRPr="001110D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BD24293" wp14:editId="6C50D458">
          <wp:extent cx="6235700" cy="304800"/>
          <wp:effectExtent l="0" t="0" r="0" b="0"/>
          <wp:docPr id="108" name="Picture 108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AF9"/>
    <w:multiLevelType w:val="hybridMultilevel"/>
    <w:tmpl w:val="56F09C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BA08EA"/>
    <w:multiLevelType w:val="multilevel"/>
    <w:tmpl w:val="0B0C4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1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2" w15:restartNumberingAfterBreak="0">
    <w:nsid w:val="05FA6CC5"/>
    <w:multiLevelType w:val="hybridMultilevel"/>
    <w:tmpl w:val="3AB46A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71E07"/>
    <w:multiLevelType w:val="hybridMultilevel"/>
    <w:tmpl w:val="4B3CCB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36080"/>
    <w:multiLevelType w:val="hybridMultilevel"/>
    <w:tmpl w:val="BC383A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890BCF"/>
    <w:multiLevelType w:val="multilevel"/>
    <w:tmpl w:val="C6E03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451" w:hanging="45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  <w:w w:val="105"/>
      </w:rPr>
    </w:lvl>
  </w:abstractNum>
  <w:abstractNum w:abstractNumId="6" w15:restartNumberingAfterBreak="0">
    <w:nsid w:val="0C350CB1"/>
    <w:multiLevelType w:val="hybridMultilevel"/>
    <w:tmpl w:val="110E9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8507E"/>
    <w:multiLevelType w:val="hybridMultilevel"/>
    <w:tmpl w:val="7BD8A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E306CA"/>
    <w:multiLevelType w:val="hybridMultilevel"/>
    <w:tmpl w:val="62EEA5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EA92F2E"/>
    <w:multiLevelType w:val="hybridMultilevel"/>
    <w:tmpl w:val="626A10E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0FB00EF0"/>
    <w:multiLevelType w:val="multilevel"/>
    <w:tmpl w:val="A2529384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11" w15:restartNumberingAfterBreak="0">
    <w:nsid w:val="10333846"/>
    <w:multiLevelType w:val="hybridMultilevel"/>
    <w:tmpl w:val="4CEA01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3A0B9A"/>
    <w:multiLevelType w:val="hybridMultilevel"/>
    <w:tmpl w:val="7E78203C"/>
    <w:lvl w:ilvl="0" w:tplc="0409000B">
      <w:start w:val="1"/>
      <w:numFmt w:val="bullet"/>
      <w:lvlText w:val=""/>
      <w:lvlJc w:val="left"/>
      <w:pPr>
        <w:ind w:left="2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3" w15:restartNumberingAfterBreak="0">
    <w:nsid w:val="15407DC4"/>
    <w:multiLevelType w:val="hybridMultilevel"/>
    <w:tmpl w:val="16A2C8D6"/>
    <w:lvl w:ilvl="0" w:tplc="4A3EB976">
      <w:start w:val="1"/>
      <w:numFmt w:val="decimal"/>
      <w:lvlText w:val="%1."/>
      <w:lvlJc w:val="left"/>
      <w:pPr>
        <w:ind w:left="613" w:hanging="214"/>
      </w:pPr>
      <w:rPr>
        <w:rFonts w:hint="default"/>
        <w:spacing w:val="-1"/>
        <w:w w:val="104"/>
      </w:rPr>
    </w:lvl>
    <w:lvl w:ilvl="1" w:tplc="56C64AC4">
      <w:numFmt w:val="bullet"/>
      <w:lvlText w:val="•"/>
      <w:lvlJc w:val="left"/>
      <w:pPr>
        <w:ind w:left="1588" w:hanging="214"/>
      </w:pPr>
      <w:rPr>
        <w:rFonts w:hint="default"/>
      </w:rPr>
    </w:lvl>
    <w:lvl w:ilvl="2" w:tplc="A5B6B04E">
      <w:numFmt w:val="bullet"/>
      <w:lvlText w:val="•"/>
      <w:lvlJc w:val="left"/>
      <w:pPr>
        <w:ind w:left="2556" w:hanging="214"/>
      </w:pPr>
      <w:rPr>
        <w:rFonts w:hint="default"/>
      </w:rPr>
    </w:lvl>
    <w:lvl w:ilvl="3" w:tplc="1514EFD2">
      <w:numFmt w:val="bullet"/>
      <w:lvlText w:val="•"/>
      <w:lvlJc w:val="left"/>
      <w:pPr>
        <w:ind w:left="3524" w:hanging="214"/>
      </w:pPr>
      <w:rPr>
        <w:rFonts w:hint="default"/>
      </w:rPr>
    </w:lvl>
    <w:lvl w:ilvl="4" w:tplc="11FA2BD2">
      <w:numFmt w:val="bullet"/>
      <w:lvlText w:val="•"/>
      <w:lvlJc w:val="left"/>
      <w:pPr>
        <w:ind w:left="4492" w:hanging="214"/>
      </w:pPr>
      <w:rPr>
        <w:rFonts w:hint="default"/>
      </w:rPr>
    </w:lvl>
    <w:lvl w:ilvl="5" w:tplc="6C22C8C4">
      <w:numFmt w:val="bullet"/>
      <w:lvlText w:val="•"/>
      <w:lvlJc w:val="left"/>
      <w:pPr>
        <w:ind w:left="5460" w:hanging="214"/>
      </w:pPr>
      <w:rPr>
        <w:rFonts w:hint="default"/>
      </w:rPr>
    </w:lvl>
    <w:lvl w:ilvl="6" w:tplc="B3C8B506">
      <w:numFmt w:val="bullet"/>
      <w:lvlText w:val="•"/>
      <w:lvlJc w:val="left"/>
      <w:pPr>
        <w:ind w:left="6428" w:hanging="214"/>
      </w:pPr>
      <w:rPr>
        <w:rFonts w:hint="default"/>
      </w:rPr>
    </w:lvl>
    <w:lvl w:ilvl="7" w:tplc="22C8B5B0">
      <w:numFmt w:val="bullet"/>
      <w:lvlText w:val="•"/>
      <w:lvlJc w:val="left"/>
      <w:pPr>
        <w:ind w:left="7396" w:hanging="214"/>
      </w:pPr>
      <w:rPr>
        <w:rFonts w:hint="default"/>
      </w:rPr>
    </w:lvl>
    <w:lvl w:ilvl="8" w:tplc="9252C992">
      <w:numFmt w:val="bullet"/>
      <w:lvlText w:val="•"/>
      <w:lvlJc w:val="left"/>
      <w:pPr>
        <w:ind w:left="8364" w:hanging="214"/>
      </w:pPr>
      <w:rPr>
        <w:rFonts w:hint="default"/>
      </w:rPr>
    </w:lvl>
  </w:abstractNum>
  <w:abstractNum w:abstractNumId="14" w15:restartNumberingAfterBreak="0">
    <w:nsid w:val="165452CC"/>
    <w:multiLevelType w:val="hybridMultilevel"/>
    <w:tmpl w:val="6922BE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7973C58"/>
    <w:multiLevelType w:val="hybridMultilevel"/>
    <w:tmpl w:val="8DF2EDCA"/>
    <w:lvl w:ilvl="0" w:tplc="040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196D16DB"/>
    <w:multiLevelType w:val="hybridMultilevel"/>
    <w:tmpl w:val="0CE4CE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DD22FE6"/>
    <w:multiLevelType w:val="hybridMultilevel"/>
    <w:tmpl w:val="8D4AC4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1B508A"/>
    <w:multiLevelType w:val="multilevel"/>
    <w:tmpl w:val="1AA0EBB8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19" w15:restartNumberingAfterBreak="0">
    <w:nsid w:val="29491AAB"/>
    <w:multiLevelType w:val="hybridMultilevel"/>
    <w:tmpl w:val="8E90C1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9C35A29"/>
    <w:multiLevelType w:val="hybridMultilevel"/>
    <w:tmpl w:val="5CAC8C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3A2EB8"/>
    <w:multiLevelType w:val="multilevel"/>
    <w:tmpl w:val="05107070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22" w15:restartNumberingAfterBreak="0">
    <w:nsid w:val="32A77FD6"/>
    <w:multiLevelType w:val="hybridMultilevel"/>
    <w:tmpl w:val="12A6C0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2CE3EB1"/>
    <w:multiLevelType w:val="hybridMultilevel"/>
    <w:tmpl w:val="A092B322"/>
    <w:lvl w:ilvl="0" w:tplc="04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35280F50"/>
    <w:multiLevelType w:val="multilevel"/>
    <w:tmpl w:val="598CA718"/>
    <w:lvl w:ilvl="0">
      <w:start w:val="3"/>
      <w:numFmt w:val="decimal"/>
      <w:lvlText w:val="%1"/>
      <w:lvlJc w:val="left"/>
      <w:pPr>
        <w:ind w:left="933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405"/>
      </w:pPr>
      <w:rPr>
        <w:rFonts w:hint="default"/>
        <w:b/>
        <w:spacing w:val="-1"/>
        <w:w w:val="110"/>
      </w:rPr>
    </w:lvl>
    <w:lvl w:ilvl="2">
      <w:start w:val="1"/>
      <w:numFmt w:val="decimal"/>
      <w:lvlText w:val="%1.%2.%3."/>
      <w:lvlJc w:val="left"/>
      <w:pPr>
        <w:ind w:left="659" w:hanging="678"/>
        <w:jc w:val="right"/>
      </w:pPr>
      <w:rPr>
        <w:rFonts w:hint="default"/>
        <w:b/>
        <w:spacing w:val="-1"/>
        <w:w w:val="109"/>
      </w:rPr>
    </w:lvl>
    <w:lvl w:ilvl="3">
      <w:numFmt w:val="bullet"/>
      <w:lvlText w:val="-"/>
      <w:lvlJc w:val="left"/>
      <w:pPr>
        <w:ind w:left="1472" w:hanging="264"/>
      </w:pPr>
      <w:rPr>
        <w:rFonts w:ascii="Arial" w:eastAsia="Arial" w:hAnsi="Arial" w:cs="Arial" w:hint="default"/>
        <w:w w:val="106"/>
      </w:rPr>
    </w:lvl>
    <w:lvl w:ilvl="4">
      <w:numFmt w:val="bullet"/>
      <w:lvlText w:val="•"/>
      <w:lvlJc w:val="left"/>
      <w:pPr>
        <w:ind w:left="1460" w:hanging="264"/>
      </w:pPr>
      <w:rPr>
        <w:rFonts w:hint="default"/>
      </w:rPr>
    </w:lvl>
    <w:lvl w:ilvl="5">
      <w:numFmt w:val="bullet"/>
      <w:lvlText w:val="•"/>
      <w:lvlJc w:val="left"/>
      <w:pPr>
        <w:ind w:left="1480" w:hanging="264"/>
      </w:pPr>
      <w:rPr>
        <w:rFonts w:hint="default"/>
      </w:rPr>
    </w:lvl>
    <w:lvl w:ilvl="6">
      <w:numFmt w:val="bullet"/>
      <w:lvlText w:val="•"/>
      <w:lvlJc w:val="left"/>
      <w:pPr>
        <w:ind w:left="3244" w:hanging="264"/>
      </w:pPr>
      <w:rPr>
        <w:rFonts w:hint="default"/>
      </w:rPr>
    </w:lvl>
    <w:lvl w:ilvl="7">
      <w:numFmt w:val="bullet"/>
      <w:lvlText w:val="•"/>
      <w:lvlJc w:val="left"/>
      <w:pPr>
        <w:ind w:left="5008" w:hanging="264"/>
      </w:pPr>
      <w:rPr>
        <w:rFonts w:hint="default"/>
      </w:rPr>
    </w:lvl>
    <w:lvl w:ilvl="8">
      <w:numFmt w:val="bullet"/>
      <w:lvlText w:val="•"/>
      <w:lvlJc w:val="left"/>
      <w:pPr>
        <w:ind w:left="6772" w:hanging="264"/>
      </w:pPr>
      <w:rPr>
        <w:rFonts w:hint="default"/>
      </w:rPr>
    </w:lvl>
  </w:abstractNum>
  <w:abstractNum w:abstractNumId="25" w15:restartNumberingAfterBreak="0">
    <w:nsid w:val="3BE205DC"/>
    <w:multiLevelType w:val="multilevel"/>
    <w:tmpl w:val="82125EC4"/>
    <w:lvl w:ilvl="0">
      <w:start w:val="2"/>
      <w:numFmt w:val="decimal"/>
      <w:lvlText w:val="%1"/>
      <w:lvlJc w:val="left"/>
      <w:pPr>
        <w:ind w:left="451" w:hanging="73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51" w:hanging="73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1" w:hanging="733"/>
        <w:jc w:val="right"/>
      </w:pPr>
      <w:rPr>
        <w:rFonts w:hint="default"/>
        <w:b/>
        <w:spacing w:val="-1"/>
        <w:w w:val="103"/>
      </w:rPr>
    </w:lvl>
    <w:lvl w:ilvl="3">
      <w:numFmt w:val="bullet"/>
      <w:lvlText w:val="-"/>
      <w:lvlJc w:val="left"/>
      <w:pPr>
        <w:ind w:left="1259" w:hanging="261"/>
      </w:pPr>
      <w:rPr>
        <w:rFonts w:ascii="Arial" w:eastAsia="Arial" w:hAnsi="Arial" w:cs="Arial" w:hint="default"/>
        <w:w w:val="100"/>
      </w:rPr>
    </w:lvl>
    <w:lvl w:ilvl="4">
      <w:numFmt w:val="bullet"/>
      <w:lvlText w:val="•"/>
      <w:lvlJc w:val="left"/>
      <w:pPr>
        <w:ind w:left="3685" w:hanging="261"/>
      </w:pPr>
      <w:rPr>
        <w:rFonts w:hint="default"/>
      </w:rPr>
    </w:lvl>
    <w:lvl w:ilvl="5">
      <w:numFmt w:val="bullet"/>
      <w:lvlText w:val="•"/>
      <w:lvlJc w:val="left"/>
      <w:pPr>
        <w:ind w:left="4787" w:hanging="261"/>
      </w:pPr>
      <w:rPr>
        <w:rFonts w:hint="default"/>
      </w:rPr>
    </w:lvl>
    <w:lvl w:ilvl="6">
      <w:numFmt w:val="bullet"/>
      <w:lvlText w:val="•"/>
      <w:lvlJc w:val="left"/>
      <w:pPr>
        <w:ind w:left="5890" w:hanging="261"/>
      </w:pPr>
      <w:rPr>
        <w:rFonts w:hint="default"/>
      </w:rPr>
    </w:lvl>
    <w:lvl w:ilvl="7">
      <w:numFmt w:val="bullet"/>
      <w:lvlText w:val="•"/>
      <w:lvlJc w:val="left"/>
      <w:pPr>
        <w:ind w:left="6992" w:hanging="261"/>
      </w:pPr>
      <w:rPr>
        <w:rFonts w:hint="default"/>
      </w:rPr>
    </w:lvl>
    <w:lvl w:ilvl="8">
      <w:numFmt w:val="bullet"/>
      <w:lvlText w:val="•"/>
      <w:lvlJc w:val="left"/>
      <w:pPr>
        <w:ind w:left="8095" w:hanging="261"/>
      </w:pPr>
      <w:rPr>
        <w:rFonts w:hint="default"/>
      </w:rPr>
    </w:lvl>
  </w:abstractNum>
  <w:abstractNum w:abstractNumId="26" w15:restartNumberingAfterBreak="0">
    <w:nsid w:val="3D2A436E"/>
    <w:multiLevelType w:val="hybridMultilevel"/>
    <w:tmpl w:val="2B68B754"/>
    <w:lvl w:ilvl="0" w:tplc="04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DB04FF6"/>
    <w:multiLevelType w:val="hybridMultilevel"/>
    <w:tmpl w:val="CAB875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01F17B0"/>
    <w:multiLevelType w:val="hybridMultilevel"/>
    <w:tmpl w:val="E804A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34787"/>
    <w:multiLevelType w:val="hybridMultilevel"/>
    <w:tmpl w:val="72D84D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A02613"/>
    <w:multiLevelType w:val="hybridMultilevel"/>
    <w:tmpl w:val="E4A64912"/>
    <w:lvl w:ilvl="0" w:tplc="0409000B">
      <w:start w:val="1"/>
      <w:numFmt w:val="bullet"/>
      <w:lvlText w:val="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1" w15:restartNumberingAfterBreak="0">
    <w:nsid w:val="47971C63"/>
    <w:multiLevelType w:val="multilevel"/>
    <w:tmpl w:val="C1A8E49E"/>
    <w:lvl w:ilvl="0">
      <w:start w:val="4"/>
      <w:numFmt w:val="decimal"/>
      <w:lvlText w:val="%1."/>
      <w:lvlJc w:val="left"/>
      <w:pPr>
        <w:ind w:left="413" w:hanging="271"/>
        <w:jc w:val="right"/>
      </w:pPr>
      <w:rPr>
        <w:rFonts w:hint="default"/>
        <w:spacing w:val="-1"/>
        <w:w w:val="110"/>
      </w:rPr>
    </w:lvl>
    <w:lvl w:ilvl="1">
      <w:start w:val="1"/>
      <w:numFmt w:val="decimal"/>
      <w:lvlText w:val="%1.%2."/>
      <w:lvlJc w:val="left"/>
      <w:pPr>
        <w:ind w:left="932" w:hanging="405"/>
        <w:jc w:val="right"/>
      </w:pPr>
      <w:rPr>
        <w:rFonts w:hint="default"/>
        <w:b/>
        <w:spacing w:val="-1"/>
        <w:w w:val="104"/>
      </w:rPr>
    </w:lvl>
    <w:lvl w:ilvl="2">
      <w:start w:val="1"/>
      <w:numFmt w:val="decimal"/>
      <w:lvlText w:val="%1.%2.%3."/>
      <w:lvlJc w:val="left"/>
      <w:pPr>
        <w:ind w:left="660" w:hanging="672"/>
        <w:jc w:val="right"/>
      </w:pPr>
      <w:rPr>
        <w:rFonts w:hint="default"/>
        <w:b/>
        <w:spacing w:val="-1"/>
        <w:w w:val="102"/>
      </w:rPr>
    </w:lvl>
    <w:lvl w:ilvl="3">
      <w:numFmt w:val="bullet"/>
      <w:lvlText w:val="•"/>
      <w:lvlJc w:val="left"/>
      <w:pPr>
        <w:ind w:left="940" w:hanging="672"/>
      </w:pPr>
      <w:rPr>
        <w:rFonts w:hint="default"/>
      </w:rPr>
    </w:lvl>
    <w:lvl w:ilvl="4">
      <w:numFmt w:val="bullet"/>
      <w:lvlText w:val="•"/>
      <w:lvlJc w:val="left"/>
      <w:pPr>
        <w:ind w:left="2277" w:hanging="672"/>
      </w:pPr>
      <w:rPr>
        <w:rFonts w:hint="default"/>
      </w:rPr>
    </w:lvl>
    <w:lvl w:ilvl="5">
      <w:numFmt w:val="bullet"/>
      <w:lvlText w:val="•"/>
      <w:lvlJc w:val="left"/>
      <w:pPr>
        <w:ind w:left="3614" w:hanging="672"/>
      </w:pPr>
      <w:rPr>
        <w:rFonts w:hint="default"/>
      </w:rPr>
    </w:lvl>
    <w:lvl w:ilvl="6">
      <w:numFmt w:val="bullet"/>
      <w:lvlText w:val="•"/>
      <w:lvlJc w:val="left"/>
      <w:pPr>
        <w:ind w:left="4951" w:hanging="672"/>
      </w:pPr>
      <w:rPr>
        <w:rFonts w:hint="default"/>
      </w:rPr>
    </w:lvl>
    <w:lvl w:ilvl="7">
      <w:numFmt w:val="bullet"/>
      <w:lvlText w:val="•"/>
      <w:lvlJc w:val="left"/>
      <w:pPr>
        <w:ind w:left="6288" w:hanging="672"/>
      </w:pPr>
      <w:rPr>
        <w:rFonts w:hint="default"/>
      </w:rPr>
    </w:lvl>
    <w:lvl w:ilvl="8">
      <w:numFmt w:val="bullet"/>
      <w:lvlText w:val="•"/>
      <w:lvlJc w:val="left"/>
      <w:pPr>
        <w:ind w:left="7625" w:hanging="672"/>
      </w:pPr>
      <w:rPr>
        <w:rFonts w:hint="default"/>
      </w:rPr>
    </w:lvl>
  </w:abstractNum>
  <w:abstractNum w:abstractNumId="32" w15:restartNumberingAfterBreak="0">
    <w:nsid w:val="48551D97"/>
    <w:multiLevelType w:val="multilevel"/>
    <w:tmpl w:val="15C0A87C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numFmt w:val="bullet"/>
      <w:lvlText w:val="-"/>
      <w:lvlJc w:val="left"/>
      <w:pPr>
        <w:ind w:left="1372" w:hanging="733"/>
      </w:pPr>
      <w:rPr>
        <w:rFonts w:ascii="Arial" w:eastAsia="Arial" w:hAnsi="Arial" w:cs="Arial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33" w15:restartNumberingAfterBreak="0">
    <w:nsid w:val="4A29571A"/>
    <w:multiLevelType w:val="hybridMultilevel"/>
    <w:tmpl w:val="96F24D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A974F8A"/>
    <w:multiLevelType w:val="hybridMultilevel"/>
    <w:tmpl w:val="4E241C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1A15CF5"/>
    <w:multiLevelType w:val="hybridMultilevel"/>
    <w:tmpl w:val="D2F47C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5317C76"/>
    <w:multiLevelType w:val="hybridMultilevel"/>
    <w:tmpl w:val="17EE4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D76CE"/>
    <w:multiLevelType w:val="hybridMultilevel"/>
    <w:tmpl w:val="FFB420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C032B07"/>
    <w:multiLevelType w:val="multilevel"/>
    <w:tmpl w:val="D4487BB6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39" w15:restartNumberingAfterBreak="0">
    <w:nsid w:val="5CEE5330"/>
    <w:multiLevelType w:val="multilevel"/>
    <w:tmpl w:val="4DA04F70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40" w15:restartNumberingAfterBreak="0">
    <w:nsid w:val="5F2B3EE5"/>
    <w:multiLevelType w:val="multilevel"/>
    <w:tmpl w:val="1FB4839E"/>
    <w:lvl w:ilvl="0">
      <w:start w:val="2"/>
      <w:numFmt w:val="decimal"/>
      <w:lvlText w:val="%1"/>
      <w:lvlJc w:val="left"/>
      <w:pPr>
        <w:ind w:left="435" w:hanging="68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68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35" w:hanging="682"/>
        <w:jc w:val="right"/>
      </w:pPr>
      <w:rPr>
        <w:rFonts w:hint="default"/>
        <w:spacing w:val="-1"/>
        <w:w w:val="107"/>
      </w:rPr>
    </w:lvl>
    <w:lvl w:ilvl="3">
      <w:start w:val="1"/>
      <w:numFmt w:val="bullet"/>
      <w:lvlText w:val=""/>
      <w:lvlJc w:val="left"/>
      <w:pPr>
        <w:ind w:left="1263" w:hanging="273"/>
      </w:pPr>
      <w:rPr>
        <w:rFonts w:ascii="Wingdings" w:hAnsi="Wingdings" w:hint="default"/>
        <w:w w:val="106"/>
      </w:rPr>
    </w:lvl>
    <w:lvl w:ilvl="4">
      <w:numFmt w:val="bullet"/>
      <w:lvlText w:val="•"/>
      <w:lvlJc w:val="left"/>
      <w:pPr>
        <w:ind w:left="3685" w:hanging="273"/>
      </w:pPr>
      <w:rPr>
        <w:rFonts w:hint="default"/>
      </w:rPr>
    </w:lvl>
    <w:lvl w:ilvl="5">
      <w:numFmt w:val="bullet"/>
      <w:lvlText w:val="•"/>
      <w:lvlJc w:val="left"/>
      <w:pPr>
        <w:ind w:left="4787" w:hanging="273"/>
      </w:pPr>
      <w:rPr>
        <w:rFonts w:hint="default"/>
      </w:rPr>
    </w:lvl>
    <w:lvl w:ilvl="6">
      <w:numFmt w:val="bullet"/>
      <w:lvlText w:val="•"/>
      <w:lvlJc w:val="left"/>
      <w:pPr>
        <w:ind w:left="5890" w:hanging="273"/>
      </w:pPr>
      <w:rPr>
        <w:rFonts w:hint="default"/>
      </w:rPr>
    </w:lvl>
    <w:lvl w:ilvl="7">
      <w:numFmt w:val="bullet"/>
      <w:lvlText w:val="•"/>
      <w:lvlJc w:val="left"/>
      <w:pPr>
        <w:ind w:left="6992" w:hanging="273"/>
      </w:pPr>
      <w:rPr>
        <w:rFonts w:hint="default"/>
      </w:rPr>
    </w:lvl>
    <w:lvl w:ilvl="8">
      <w:numFmt w:val="bullet"/>
      <w:lvlText w:val="•"/>
      <w:lvlJc w:val="left"/>
      <w:pPr>
        <w:ind w:left="8095" w:hanging="273"/>
      </w:pPr>
      <w:rPr>
        <w:rFonts w:hint="default"/>
      </w:rPr>
    </w:lvl>
  </w:abstractNum>
  <w:abstractNum w:abstractNumId="41" w15:restartNumberingAfterBreak="0">
    <w:nsid w:val="5FAC1874"/>
    <w:multiLevelType w:val="multilevel"/>
    <w:tmpl w:val="BA26EC2E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42" w15:restartNumberingAfterBreak="0">
    <w:nsid w:val="5FB9154F"/>
    <w:multiLevelType w:val="hybridMultilevel"/>
    <w:tmpl w:val="79985E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3477491"/>
    <w:multiLevelType w:val="hybridMultilevel"/>
    <w:tmpl w:val="50E49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5709E7"/>
    <w:multiLevelType w:val="multilevel"/>
    <w:tmpl w:val="43660352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45" w15:restartNumberingAfterBreak="0">
    <w:nsid w:val="71A22CE2"/>
    <w:multiLevelType w:val="hybridMultilevel"/>
    <w:tmpl w:val="335A67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3B25341"/>
    <w:multiLevelType w:val="hybridMultilevel"/>
    <w:tmpl w:val="4E6AB342"/>
    <w:lvl w:ilvl="0" w:tplc="0409000B">
      <w:start w:val="1"/>
      <w:numFmt w:val="bullet"/>
      <w:lvlText w:val=""/>
      <w:lvlJc w:val="left"/>
      <w:pPr>
        <w:ind w:left="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7" w15:restartNumberingAfterBreak="0">
    <w:nsid w:val="73F601EB"/>
    <w:multiLevelType w:val="hybridMultilevel"/>
    <w:tmpl w:val="8910B2EE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4EC5C15"/>
    <w:multiLevelType w:val="hybridMultilevel"/>
    <w:tmpl w:val="2F402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80102"/>
    <w:multiLevelType w:val="multilevel"/>
    <w:tmpl w:val="2CD2C7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50" w15:restartNumberingAfterBreak="0">
    <w:nsid w:val="78287653"/>
    <w:multiLevelType w:val="multilevel"/>
    <w:tmpl w:val="20A26C90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start w:val="1"/>
      <w:numFmt w:val="bullet"/>
      <w:lvlText w:val=""/>
      <w:lvlJc w:val="left"/>
      <w:pPr>
        <w:ind w:left="1372" w:hanging="733"/>
      </w:pPr>
      <w:rPr>
        <w:rFonts w:ascii="Wingdings" w:hAnsi="Wingdings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51" w15:restartNumberingAfterBreak="0">
    <w:nsid w:val="7ACF1B28"/>
    <w:multiLevelType w:val="multilevel"/>
    <w:tmpl w:val="261202D8"/>
    <w:lvl w:ilvl="0">
      <w:start w:val="2"/>
      <w:numFmt w:val="decimal"/>
      <w:lvlText w:val="%1"/>
      <w:lvlJc w:val="left"/>
      <w:pPr>
        <w:ind w:left="571" w:hanging="6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1" w:hanging="677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1" w:hanging="677"/>
        <w:jc w:val="right"/>
      </w:pPr>
      <w:rPr>
        <w:rFonts w:hint="default"/>
        <w:b/>
        <w:spacing w:val="-1"/>
        <w:w w:val="103"/>
      </w:rPr>
    </w:lvl>
    <w:lvl w:ilvl="3">
      <w:numFmt w:val="bullet"/>
      <w:lvlText w:val="-"/>
      <w:lvlJc w:val="left"/>
      <w:pPr>
        <w:ind w:left="1209" w:hanging="273"/>
      </w:pPr>
      <w:rPr>
        <w:rFonts w:ascii="Arial" w:eastAsia="Arial" w:hAnsi="Arial" w:cs="Arial" w:hint="default"/>
        <w:w w:val="104"/>
      </w:rPr>
    </w:lvl>
    <w:lvl w:ilvl="4">
      <w:numFmt w:val="bullet"/>
      <w:lvlText w:val="•"/>
      <w:lvlJc w:val="left"/>
      <w:pPr>
        <w:ind w:left="4233" w:hanging="273"/>
      </w:pPr>
      <w:rPr>
        <w:rFonts w:hint="default"/>
      </w:rPr>
    </w:lvl>
    <w:lvl w:ilvl="5">
      <w:numFmt w:val="bullet"/>
      <w:lvlText w:val="•"/>
      <w:lvlJc w:val="left"/>
      <w:pPr>
        <w:ind w:left="5244" w:hanging="273"/>
      </w:pPr>
      <w:rPr>
        <w:rFonts w:hint="default"/>
      </w:rPr>
    </w:lvl>
    <w:lvl w:ilvl="6">
      <w:numFmt w:val="bullet"/>
      <w:lvlText w:val="•"/>
      <w:lvlJc w:val="left"/>
      <w:pPr>
        <w:ind w:left="6255" w:hanging="273"/>
      </w:pPr>
      <w:rPr>
        <w:rFonts w:hint="default"/>
      </w:rPr>
    </w:lvl>
    <w:lvl w:ilvl="7">
      <w:numFmt w:val="bullet"/>
      <w:lvlText w:val="•"/>
      <w:lvlJc w:val="left"/>
      <w:pPr>
        <w:ind w:left="7266" w:hanging="273"/>
      </w:pPr>
      <w:rPr>
        <w:rFonts w:hint="default"/>
      </w:rPr>
    </w:lvl>
    <w:lvl w:ilvl="8">
      <w:numFmt w:val="bullet"/>
      <w:lvlText w:val="•"/>
      <w:lvlJc w:val="left"/>
      <w:pPr>
        <w:ind w:left="8277" w:hanging="273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51"/>
  </w:num>
  <w:num w:numId="5">
    <w:abstractNumId w:val="32"/>
  </w:num>
  <w:num w:numId="6">
    <w:abstractNumId w:val="13"/>
  </w:num>
  <w:num w:numId="7">
    <w:abstractNumId w:val="44"/>
  </w:num>
  <w:num w:numId="8">
    <w:abstractNumId w:val="48"/>
  </w:num>
  <w:num w:numId="9">
    <w:abstractNumId w:val="9"/>
  </w:num>
  <w:num w:numId="10">
    <w:abstractNumId w:val="21"/>
  </w:num>
  <w:num w:numId="11">
    <w:abstractNumId w:val="41"/>
  </w:num>
  <w:num w:numId="12">
    <w:abstractNumId w:val="18"/>
  </w:num>
  <w:num w:numId="13">
    <w:abstractNumId w:val="38"/>
  </w:num>
  <w:num w:numId="14">
    <w:abstractNumId w:val="39"/>
  </w:num>
  <w:num w:numId="15">
    <w:abstractNumId w:val="10"/>
  </w:num>
  <w:num w:numId="16">
    <w:abstractNumId w:val="50"/>
  </w:num>
  <w:num w:numId="17">
    <w:abstractNumId w:val="20"/>
  </w:num>
  <w:num w:numId="18">
    <w:abstractNumId w:val="49"/>
  </w:num>
  <w:num w:numId="19">
    <w:abstractNumId w:val="30"/>
  </w:num>
  <w:num w:numId="20">
    <w:abstractNumId w:val="45"/>
  </w:num>
  <w:num w:numId="21">
    <w:abstractNumId w:val="8"/>
  </w:num>
  <w:num w:numId="22">
    <w:abstractNumId w:val="36"/>
  </w:num>
  <w:num w:numId="23">
    <w:abstractNumId w:val="0"/>
  </w:num>
  <w:num w:numId="24">
    <w:abstractNumId w:val="29"/>
  </w:num>
  <w:num w:numId="25">
    <w:abstractNumId w:val="6"/>
  </w:num>
  <w:num w:numId="26">
    <w:abstractNumId w:val="40"/>
  </w:num>
  <w:num w:numId="27">
    <w:abstractNumId w:val="28"/>
  </w:num>
  <w:num w:numId="28">
    <w:abstractNumId w:val="15"/>
  </w:num>
  <w:num w:numId="29">
    <w:abstractNumId w:val="23"/>
  </w:num>
  <w:num w:numId="30">
    <w:abstractNumId w:val="12"/>
  </w:num>
  <w:num w:numId="31">
    <w:abstractNumId w:val="26"/>
  </w:num>
  <w:num w:numId="32">
    <w:abstractNumId w:val="47"/>
  </w:num>
  <w:num w:numId="33">
    <w:abstractNumId w:val="43"/>
  </w:num>
  <w:num w:numId="34">
    <w:abstractNumId w:val="4"/>
  </w:num>
  <w:num w:numId="35">
    <w:abstractNumId w:val="17"/>
  </w:num>
  <w:num w:numId="36">
    <w:abstractNumId w:val="16"/>
  </w:num>
  <w:num w:numId="37">
    <w:abstractNumId w:val="14"/>
  </w:num>
  <w:num w:numId="38">
    <w:abstractNumId w:val="34"/>
  </w:num>
  <w:num w:numId="39">
    <w:abstractNumId w:val="37"/>
  </w:num>
  <w:num w:numId="40">
    <w:abstractNumId w:val="35"/>
  </w:num>
  <w:num w:numId="41">
    <w:abstractNumId w:val="2"/>
  </w:num>
  <w:num w:numId="42">
    <w:abstractNumId w:val="33"/>
  </w:num>
  <w:num w:numId="43">
    <w:abstractNumId w:val="22"/>
  </w:num>
  <w:num w:numId="44">
    <w:abstractNumId w:val="27"/>
  </w:num>
  <w:num w:numId="45">
    <w:abstractNumId w:val="19"/>
  </w:num>
  <w:num w:numId="46">
    <w:abstractNumId w:val="42"/>
  </w:num>
  <w:num w:numId="47">
    <w:abstractNumId w:val="7"/>
  </w:num>
  <w:num w:numId="48">
    <w:abstractNumId w:val="3"/>
  </w:num>
  <w:num w:numId="49">
    <w:abstractNumId w:val="11"/>
  </w:num>
  <w:num w:numId="50">
    <w:abstractNumId w:val="1"/>
  </w:num>
  <w:num w:numId="51">
    <w:abstractNumId w:val="5"/>
  </w:num>
  <w:num w:numId="52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81"/>
    <w:rsid w:val="00011CE5"/>
    <w:rsid w:val="000724D1"/>
    <w:rsid w:val="00094768"/>
    <w:rsid w:val="00094DE9"/>
    <w:rsid w:val="000A005D"/>
    <w:rsid w:val="000C08D8"/>
    <w:rsid w:val="001110D1"/>
    <w:rsid w:val="00180905"/>
    <w:rsid w:val="001B0FBB"/>
    <w:rsid w:val="001B2028"/>
    <w:rsid w:val="001B4B43"/>
    <w:rsid w:val="001B71DE"/>
    <w:rsid w:val="00222513"/>
    <w:rsid w:val="002A2C2C"/>
    <w:rsid w:val="002C37FE"/>
    <w:rsid w:val="002E2058"/>
    <w:rsid w:val="002F31E6"/>
    <w:rsid w:val="00314494"/>
    <w:rsid w:val="00320CAA"/>
    <w:rsid w:val="00375774"/>
    <w:rsid w:val="00380642"/>
    <w:rsid w:val="003B3861"/>
    <w:rsid w:val="00404578"/>
    <w:rsid w:val="00407BB8"/>
    <w:rsid w:val="00420177"/>
    <w:rsid w:val="00436720"/>
    <w:rsid w:val="0043775C"/>
    <w:rsid w:val="00474A8D"/>
    <w:rsid w:val="004C1DDF"/>
    <w:rsid w:val="0055352F"/>
    <w:rsid w:val="00566159"/>
    <w:rsid w:val="00567CBF"/>
    <w:rsid w:val="00577DD8"/>
    <w:rsid w:val="005A3963"/>
    <w:rsid w:val="00605894"/>
    <w:rsid w:val="00623A81"/>
    <w:rsid w:val="006651A1"/>
    <w:rsid w:val="006A17C9"/>
    <w:rsid w:val="006E1BF8"/>
    <w:rsid w:val="00723466"/>
    <w:rsid w:val="00733EA9"/>
    <w:rsid w:val="00790D4A"/>
    <w:rsid w:val="007C0215"/>
    <w:rsid w:val="00814F5E"/>
    <w:rsid w:val="008172E7"/>
    <w:rsid w:val="0086564E"/>
    <w:rsid w:val="008B0D97"/>
    <w:rsid w:val="009212F7"/>
    <w:rsid w:val="00936A6B"/>
    <w:rsid w:val="00963930"/>
    <w:rsid w:val="009659D7"/>
    <w:rsid w:val="009A44BE"/>
    <w:rsid w:val="009B33A3"/>
    <w:rsid w:val="009C37E2"/>
    <w:rsid w:val="009F2D85"/>
    <w:rsid w:val="00A82870"/>
    <w:rsid w:val="00AA5611"/>
    <w:rsid w:val="00AB4DDE"/>
    <w:rsid w:val="00AC6252"/>
    <w:rsid w:val="00B155B1"/>
    <w:rsid w:val="00B236F4"/>
    <w:rsid w:val="00B2782E"/>
    <w:rsid w:val="00B61448"/>
    <w:rsid w:val="00B749E3"/>
    <w:rsid w:val="00BF3965"/>
    <w:rsid w:val="00C21E65"/>
    <w:rsid w:val="00CE6345"/>
    <w:rsid w:val="00CF2B3C"/>
    <w:rsid w:val="00CF43DE"/>
    <w:rsid w:val="00D14B56"/>
    <w:rsid w:val="00D1572D"/>
    <w:rsid w:val="00D55194"/>
    <w:rsid w:val="00D5556B"/>
    <w:rsid w:val="00D62017"/>
    <w:rsid w:val="00DB0B78"/>
    <w:rsid w:val="00DD794C"/>
    <w:rsid w:val="00E21E63"/>
    <w:rsid w:val="00E62F31"/>
    <w:rsid w:val="00E676CA"/>
    <w:rsid w:val="00EA2EF3"/>
    <w:rsid w:val="00F4373A"/>
    <w:rsid w:val="00F45AF6"/>
    <w:rsid w:val="00F83639"/>
    <w:rsid w:val="00FC2E07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9971"/>
  <w15:docId w15:val="{9B5138FD-CAAB-41F6-8B2C-DD0BF4D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5" w:hanging="27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13"/>
      <w:ind w:left="665" w:right="507" w:hanging="672"/>
    </w:pPr>
    <w:rPr>
      <w:sz w:val="19"/>
      <w:szCs w:val="19"/>
    </w:rPr>
  </w:style>
  <w:style w:type="paragraph" w:styleId="TOC2">
    <w:name w:val="toc 2"/>
    <w:basedOn w:val="Normal"/>
    <w:uiPriority w:val="39"/>
    <w:qFormat/>
    <w:pPr>
      <w:spacing w:before="292"/>
      <w:ind w:left="613" w:hanging="214"/>
    </w:pPr>
    <w:rPr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"/>
      <w:ind w:left="2064" w:right="3092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link w:val="ListParagraphChar"/>
    <w:uiPriority w:val="1"/>
    <w:qFormat/>
    <w:pPr>
      <w:ind w:left="437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1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1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D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3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3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31"/>
    <w:rPr>
      <w:rFonts w:ascii="Segoe UI" w:eastAsia="Arial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B0B7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0B7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1"/>
    <w:rsid w:val="001B2028"/>
    <w:rPr>
      <w:rFonts w:ascii="Arial" w:eastAsia="Arial" w:hAnsi="Arial" w:cs="Arial"/>
    </w:rPr>
  </w:style>
  <w:style w:type="character" w:customStyle="1" w:styleId="BodyTextChar">
    <w:name w:val="Body Text Char"/>
    <w:link w:val="BodyText"/>
    <w:uiPriority w:val="1"/>
    <w:rsid w:val="001B2028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EDC1-8458-4484-8EFD-E3B5634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14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Tsaregorodtseva, Tatyana</dc:creator>
  <cp:lastModifiedBy>Ryazanova Elena</cp:lastModifiedBy>
  <cp:revision>31</cp:revision>
  <dcterms:created xsi:type="dcterms:W3CDTF">2022-05-18T06:50:00Z</dcterms:created>
  <dcterms:modified xsi:type="dcterms:W3CDTF">2022-06-01T08:36:00Z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ES4192 MFP</vt:lpwstr>
  </property>
  <property fmtid="{D5CDD505-2E9C-101B-9397-08002B2CF9AE}" pid="4" name="LastSaved">
    <vt:filetime>2022-05-18T00:00:00Z</vt:filetime>
  </property>
</Properties>
</file>