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F1" w:rsidRPr="00A303F1" w:rsidRDefault="00A303F1" w:rsidP="00E83D6A">
      <w:pPr>
        <w:pStyle w:val="BodyText"/>
        <w:spacing w:before="8"/>
        <w:ind w:left="6480"/>
        <w:rPr>
          <w:rFonts w:ascii="Times New Roman" w:hAnsi="Times New Roman" w:cs="Times New Roman"/>
        </w:rPr>
      </w:pPr>
    </w:p>
    <w:p w:rsidR="006538FF" w:rsidRPr="00A303F1" w:rsidRDefault="00E83D6A" w:rsidP="00E83D6A">
      <w:pPr>
        <w:pStyle w:val="BodyText"/>
        <w:spacing w:before="8"/>
        <w:ind w:left="6480"/>
        <w:rPr>
          <w:rFonts w:ascii="Times New Roman" w:hAnsi="Times New Roman" w:cs="Times New Roman"/>
        </w:rPr>
      </w:pPr>
      <w:r w:rsidRPr="00A303F1">
        <w:rPr>
          <w:rFonts w:ascii="Times New Roman" w:hAnsi="Times New Roman" w:cs="Times New Roman"/>
        </w:rPr>
        <w:t xml:space="preserve">Приложение № 5 к Регламенту оказания услуг на финансовых рынках ПАО Банк </w:t>
      </w:r>
      <w:proofErr w:type="spellStart"/>
      <w:r w:rsidRPr="00A303F1">
        <w:rPr>
          <w:rFonts w:ascii="Times New Roman" w:hAnsi="Times New Roman" w:cs="Times New Roman"/>
        </w:rPr>
        <w:t>Синара</w:t>
      </w:r>
      <w:proofErr w:type="spellEnd"/>
    </w:p>
    <w:p w:rsidR="00E83D6A" w:rsidRPr="00A303F1" w:rsidRDefault="00E83D6A">
      <w:pPr>
        <w:pStyle w:val="BodyText"/>
        <w:spacing w:before="8"/>
        <w:rPr>
          <w:rFonts w:ascii="Times New Roman" w:hAnsi="Times New Roman" w:cs="Times New Roman"/>
          <w:sz w:val="24"/>
        </w:rPr>
      </w:pPr>
    </w:p>
    <w:p w:rsidR="00A303F1" w:rsidRPr="00A303F1" w:rsidRDefault="00A303F1" w:rsidP="00A303F1">
      <w:pPr>
        <w:pStyle w:val="00"/>
        <w:spacing w:after="0"/>
        <w:rPr>
          <w:rFonts w:ascii="Times New Roman" w:hAnsi="Times New Roman" w:cs="Times New Roman"/>
        </w:rPr>
      </w:pPr>
      <w:bookmarkStart w:id="0" w:name="ПОРЯДОК_оказания_услуг_по_инвестиционном"/>
      <w:bookmarkEnd w:id="0"/>
      <w:r w:rsidRPr="00A303F1">
        <w:rPr>
          <w:rFonts w:ascii="Times New Roman" w:hAnsi="Times New Roman" w:cs="Times New Roman"/>
        </w:rPr>
        <w:t>ЗАЯВЛЕНИЕ НА ОБСЛУЖИВАНИЕ</w:t>
      </w:r>
    </w:p>
    <w:p w:rsidR="00A303F1" w:rsidRPr="00A303F1" w:rsidRDefault="00A303F1" w:rsidP="00A303F1">
      <w:pPr>
        <w:pStyle w:val="00"/>
        <w:rPr>
          <w:rFonts w:ascii="Times New Roman" w:hAnsi="Times New Roman" w:cs="Times New Roman"/>
        </w:rPr>
      </w:pPr>
      <w:r w:rsidRPr="00A303F1">
        <w:rPr>
          <w:rFonts w:ascii="Times New Roman" w:hAnsi="Times New Roman" w:cs="Times New Roman"/>
        </w:rPr>
        <w:t>(для физических лиц)</w:t>
      </w:r>
    </w:p>
    <w:tbl>
      <w:tblPr>
        <w:tblW w:w="1044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90"/>
        <w:gridCol w:w="450"/>
        <w:gridCol w:w="2012"/>
        <w:gridCol w:w="1417"/>
        <w:gridCol w:w="2127"/>
        <w:gridCol w:w="1726"/>
        <w:gridCol w:w="2618"/>
      </w:tblGrid>
      <w:tr w:rsidR="00A303F1" w:rsidRPr="00A303F1" w:rsidTr="00A303F1">
        <w:tc>
          <w:tcPr>
            <w:tcW w:w="10440" w:type="dxa"/>
            <w:gridSpan w:val="7"/>
            <w:shd w:val="clear" w:color="auto" w:fill="D5D7D7"/>
            <w:vAlign w:val="center"/>
            <w:hideMark/>
          </w:tcPr>
          <w:p w:rsidR="00A303F1" w:rsidRPr="00A303F1" w:rsidRDefault="00A303F1" w:rsidP="0067404F">
            <w:pPr>
              <w:spacing w:after="284"/>
              <w:ind w:left="-85"/>
              <w:rPr>
                <w:rFonts w:ascii="Times New Roman" w:hAnsi="Times New Roman" w:cs="Times New Roman"/>
                <w:b/>
              </w:rPr>
            </w:pPr>
            <w:r w:rsidRPr="00A303F1">
              <w:rPr>
                <w:rFonts w:ascii="Times New Roman" w:eastAsia="Arial Unicode MS" w:hAnsi="Times New Roman" w:cs="Times New Roman"/>
                <w:b/>
              </w:rPr>
              <w:t>Сведения о Клиенте:</w:t>
            </w:r>
          </w:p>
        </w:tc>
      </w:tr>
      <w:tr w:rsidR="00A303F1" w:rsidRPr="00A303F1" w:rsidTr="00A303F1">
        <w:trPr>
          <w:trHeight w:val="516"/>
        </w:trPr>
        <w:tc>
          <w:tcPr>
            <w:tcW w:w="2552" w:type="dxa"/>
            <w:gridSpan w:val="3"/>
            <w:vAlign w:val="center"/>
            <w:hideMark/>
          </w:tcPr>
          <w:p w:rsidR="00A303F1" w:rsidRPr="00A303F1" w:rsidRDefault="00A303F1" w:rsidP="00A303F1">
            <w:pPr>
              <w:pStyle w:val="060"/>
              <w:spacing w:before="120"/>
              <w:rPr>
                <w:rFonts w:ascii="Times New Roman" w:hAnsi="Times New Roman" w:cs="Times New Roman"/>
                <w:lang w:eastAsia="ru-RU"/>
              </w:rPr>
            </w:pPr>
            <w:r w:rsidRPr="00A303F1">
              <w:rPr>
                <w:rFonts w:ascii="Times New Roman" w:hAnsi="Times New Roman" w:cs="Times New Roman"/>
                <w:lang w:eastAsia="ru-RU"/>
              </w:rPr>
              <w:t>ФИО:</w:t>
            </w:r>
          </w:p>
        </w:tc>
        <w:tc>
          <w:tcPr>
            <w:tcW w:w="7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03F1" w:rsidRPr="00A303F1" w:rsidTr="00A303F1">
        <w:trPr>
          <w:trHeight w:val="516"/>
        </w:trPr>
        <w:tc>
          <w:tcPr>
            <w:tcW w:w="2552" w:type="dxa"/>
            <w:gridSpan w:val="3"/>
            <w:vAlign w:val="center"/>
            <w:hideMark/>
          </w:tcPr>
          <w:p w:rsidR="00A303F1" w:rsidRPr="00A303F1" w:rsidRDefault="00A303F1" w:rsidP="0067404F">
            <w:pPr>
              <w:pStyle w:val="060"/>
              <w:spacing w:before="120"/>
              <w:rPr>
                <w:rFonts w:ascii="Times New Roman" w:hAnsi="Times New Roman" w:cs="Times New Roman"/>
                <w:lang w:eastAsia="ru-RU"/>
              </w:rPr>
            </w:pPr>
            <w:r w:rsidRPr="00A303F1">
              <w:rPr>
                <w:rFonts w:ascii="Times New Roman" w:hAnsi="Times New Roman" w:cs="Times New Roman"/>
                <w:lang w:val="ru-RU" w:eastAsia="ru-RU"/>
              </w:rPr>
              <w:t>Брокерский</w:t>
            </w:r>
            <w:r w:rsidRPr="00A303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03F1">
              <w:rPr>
                <w:rFonts w:ascii="Times New Roman" w:hAnsi="Times New Roman" w:cs="Times New Roman"/>
                <w:lang w:eastAsia="ru-RU"/>
              </w:rPr>
              <w:t>счет</w:t>
            </w:r>
            <w:proofErr w:type="spellEnd"/>
            <w:r w:rsidRPr="00A303F1">
              <w:rPr>
                <w:rFonts w:ascii="Times New Roman" w:hAnsi="Times New Roman" w:cs="Times New Roman"/>
                <w:lang w:eastAsia="ru-RU"/>
              </w:rPr>
              <w:t xml:space="preserve"> №: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  <w:r w:rsidRPr="00A303F1">
              <w:rPr>
                <w:rFonts w:ascii="Times New Roman" w:eastAsiaTheme="minorHAnsi" w:hAnsi="Times New Roman" w:cs="Times New Roman"/>
                <w:sz w:val="22"/>
                <w:szCs w:val="22"/>
                <w:lang w:eastAsia="ru-RU"/>
              </w:rPr>
              <w:t>№ и дата договора: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03F1" w:rsidRPr="00A303F1" w:rsidTr="00A303F1">
        <w:trPr>
          <w:trHeight w:val="516"/>
        </w:trPr>
        <w:tc>
          <w:tcPr>
            <w:tcW w:w="2552" w:type="dxa"/>
            <w:gridSpan w:val="3"/>
            <w:vAlign w:val="center"/>
          </w:tcPr>
          <w:p w:rsidR="00A303F1" w:rsidRPr="00A303F1" w:rsidRDefault="00A303F1" w:rsidP="0067404F">
            <w:pPr>
              <w:pStyle w:val="060"/>
              <w:spacing w:before="12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Дата заявления: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eastAsiaTheme="minorHAnsi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03F1" w:rsidRPr="00A303F1" w:rsidTr="00A303F1">
        <w:trPr>
          <w:trHeight w:val="516"/>
        </w:trPr>
        <w:tc>
          <w:tcPr>
            <w:tcW w:w="2552" w:type="dxa"/>
            <w:gridSpan w:val="3"/>
            <w:vAlign w:val="center"/>
          </w:tcPr>
          <w:p w:rsidR="00A303F1" w:rsidRPr="00A303F1" w:rsidRDefault="00A303F1" w:rsidP="0067404F">
            <w:pPr>
              <w:pStyle w:val="060"/>
              <w:spacing w:before="12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3F1" w:rsidRPr="00A303F1" w:rsidRDefault="00A303F1" w:rsidP="0067404F">
            <w:pPr>
              <w:pStyle w:val="0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03F1" w:rsidRPr="00A303F1" w:rsidTr="00A303F1">
        <w:trPr>
          <w:gridBefore w:val="1"/>
          <w:wBefore w:w="90" w:type="dxa"/>
        </w:trPr>
        <w:tc>
          <w:tcPr>
            <w:tcW w:w="45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A303F1" w:rsidRPr="00A303F1" w:rsidRDefault="00A303F1" w:rsidP="0067404F">
            <w:pPr>
              <w:pStyle w:val="0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303F1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9900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A303F1" w:rsidRPr="00A303F1" w:rsidRDefault="00A303F1" w:rsidP="00A303F1">
            <w:pPr>
              <w:pStyle w:val="06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A303F1">
              <w:rPr>
                <w:rFonts w:ascii="Times New Roman" w:hAnsi="Times New Roman" w:cs="Times New Roman"/>
                <w:b/>
                <w:szCs w:val="20"/>
                <w:lang w:val="ru-RU"/>
              </w:rPr>
              <w:t>Выбор тарифного плана</w:t>
            </w:r>
          </w:p>
        </w:tc>
      </w:tr>
      <w:tr w:rsidR="00A303F1" w:rsidRPr="00A303F1" w:rsidTr="00A303F1">
        <w:trPr>
          <w:gridBefore w:val="1"/>
          <w:wBefore w:w="90" w:type="dxa"/>
        </w:trPr>
        <w:tc>
          <w:tcPr>
            <w:tcW w:w="45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A303F1" w:rsidRPr="00A303F1" w:rsidRDefault="00A303F1" w:rsidP="0067404F">
            <w:pPr>
              <w:pStyle w:val="06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1.</w:t>
            </w:r>
          </w:p>
        </w:tc>
        <w:tc>
          <w:tcPr>
            <w:tcW w:w="7282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5D6D7"/>
            <w:vAlign w:val="center"/>
          </w:tcPr>
          <w:p w:rsidR="00A303F1" w:rsidRPr="00A303F1" w:rsidRDefault="00A303F1" w:rsidP="00A303F1">
            <w:pPr>
              <w:pStyle w:val="06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303F1">
              <w:rPr>
                <w:rFonts w:ascii="Times New Roman" w:hAnsi="Times New Roman" w:cs="Times New Roman"/>
                <w:szCs w:val="20"/>
                <w:lang w:val="ru-RU"/>
              </w:rPr>
              <w:t>Выбор тарифного плана:</w:t>
            </w:r>
          </w:p>
        </w:tc>
        <w:tc>
          <w:tcPr>
            <w:tcW w:w="2618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</w:tcPr>
          <w:p w:rsidR="00A303F1" w:rsidRPr="00A303F1" w:rsidRDefault="00A303F1" w:rsidP="0067404F">
            <w:pPr>
              <w:pStyle w:val="06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03F1">
              <w:rPr>
                <w:rFonts w:ascii="Times New Roman" w:hAnsi="Times New Roman" w:cs="Times New Roman"/>
                <w:szCs w:val="20"/>
              </w:rPr>
              <w:t>Выбрать</w:t>
            </w:r>
            <w:proofErr w:type="spellEnd"/>
            <w:r w:rsidRPr="00A303F1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A303F1">
              <w:rPr>
                <w:rFonts w:ascii="Times New Roman" w:hAnsi="Times New Roman" w:cs="Times New Roman"/>
                <w:szCs w:val="20"/>
              </w:rPr>
              <w:t>изменить</w:t>
            </w:r>
            <w:proofErr w:type="spellEnd"/>
            <w:r w:rsidRPr="00A303F1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303F1" w:rsidRPr="00A303F1" w:rsidTr="00A303F1">
        <w:trPr>
          <w:gridBefore w:val="1"/>
          <w:wBefore w:w="90" w:type="dxa"/>
        </w:trPr>
        <w:tc>
          <w:tcPr>
            <w:tcW w:w="45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303F1" w:rsidRPr="00A303F1" w:rsidDel="00101B7B" w:rsidRDefault="00A303F1" w:rsidP="0067404F">
            <w:pPr>
              <w:pStyle w:val="0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A303F1">
              <w:rPr>
                <w:rFonts w:ascii="Times New Roman" w:hAnsi="Times New Roman" w:cs="Times New Roman"/>
                <w:szCs w:val="20"/>
              </w:rPr>
              <w:t>.1</w:t>
            </w:r>
          </w:p>
        </w:tc>
        <w:tc>
          <w:tcPr>
            <w:tcW w:w="7282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303F1" w:rsidRPr="00A303F1" w:rsidDel="00101B7B" w:rsidRDefault="00A303F1" w:rsidP="0067404F">
            <w:pPr>
              <w:pStyle w:val="06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Первый</w:t>
            </w:r>
          </w:p>
        </w:tc>
        <w:tc>
          <w:tcPr>
            <w:tcW w:w="2618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303F1" w:rsidRPr="00A303F1" w:rsidDel="00101B7B" w:rsidRDefault="00A303F1" w:rsidP="0067404F">
            <w:pPr>
              <w:pStyle w:val="060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3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F1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B400E0">
              <w:rPr>
                <w:rFonts w:ascii="Times New Roman" w:hAnsi="Times New Roman" w:cs="Times New Roman"/>
                <w:szCs w:val="20"/>
              </w:rPr>
            </w:r>
            <w:r w:rsidR="00B400E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303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A303F1" w:rsidRPr="00A303F1" w:rsidTr="00A303F1">
        <w:trPr>
          <w:gridBefore w:val="1"/>
          <w:wBefore w:w="90" w:type="dxa"/>
        </w:trPr>
        <w:tc>
          <w:tcPr>
            <w:tcW w:w="45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303F1" w:rsidRPr="00A303F1" w:rsidRDefault="00A303F1" w:rsidP="0067404F">
            <w:pPr>
              <w:pStyle w:val="0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A303F1">
              <w:rPr>
                <w:rFonts w:ascii="Times New Roman" w:hAnsi="Times New Roman" w:cs="Times New Roman"/>
                <w:szCs w:val="20"/>
              </w:rPr>
              <w:t>.2</w:t>
            </w:r>
          </w:p>
        </w:tc>
        <w:tc>
          <w:tcPr>
            <w:tcW w:w="7282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303F1" w:rsidRPr="00A303F1" w:rsidRDefault="007A2F9F" w:rsidP="00A303F1">
            <w:pPr>
              <w:pStyle w:val="0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ПБ</w:t>
            </w:r>
            <w:r w:rsidR="00575152">
              <w:rPr>
                <w:rStyle w:val="FootnoteReference"/>
                <w:rFonts w:ascii="Times New Roman" w:hAnsi="Times New Roman" w:cs="Times New Roman"/>
                <w:szCs w:val="20"/>
              </w:rPr>
              <w:footnoteReference w:id="1"/>
            </w:r>
          </w:p>
        </w:tc>
        <w:tc>
          <w:tcPr>
            <w:tcW w:w="2618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303F1" w:rsidRPr="00A303F1" w:rsidRDefault="00A303F1" w:rsidP="0067404F">
            <w:pPr>
              <w:pStyle w:val="060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3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F1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B400E0">
              <w:rPr>
                <w:rFonts w:ascii="Times New Roman" w:hAnsi="Times New Roman" w:cs="Times New Roman"/>
                <w:szCs w:val="20"/>
              </w:rPr>
            </w:r>
            <w:r w:rsidR="00B400E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303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A303F1" w:rsidRPr="00A303F1" w:rsidTr="00A303F1">
        <w:trPr>
          <w:gridBefore w:val="1"/>
          <w:wBefore w:w="90" w:type="dxa"/>
        </w:trPr>
        <w:tc>
          <w:tcPr>
            <w:tcW w:w="45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303F1" w:rsidRPr="00A303F1" w:rsidRDefault="00A303F1" w:rsidP="0067404F">
            <w:pPr>
              <w:pStyle w:val="0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A303F1">
              <w:rPr>
                <w:rFonts w:ascii="Times New Roman" w:hAnsi="Times New Roman" w:cs="Times New Roman"/>
                <w:szCs w:val="20"/>
              </w:rPr>
              <w:t>.3</w:t>
            </w:r>
          </w:p>
        </w:tc>
        <w:tc>
          <w:tcPr>
            <w:tcW w:w="7282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303F1" w:rsidRPr="00575152" w:rsidRDefault="007A2F9F" w:rsidP="0067404F">
            <w:pPr>
              <w:pStyle w:val="06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ПБ</w:t>
            </w:r>
            <w:r w:rsidR="00A303F1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A303F1">
              <w:rPr>
                <w:rFonts w:ascii="Times New Roman" w:hAnsi="Times New Roman" w:cs="Times New Roman"/>
                <w:szCs w:val="20"/>
              </w:rPr>
              <w:t>PRO</w:t>
            </w:r>
            <w:r w:rsidR="00575152" w:rsidRPr="00575152">
              <w:rPr>
                <w:rFonts w:ascii="Times New Roman" w:hAnsi="Times New Roman" w:cs="Times New Roman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303F1" w:rsidRPr="00A303F1" w:rsidRDefault="00A303F1" w:rsidP="0067404F">
            <w:pPr>
              <w:pStyle w:val="060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3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F1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B400E0">
              <w:rPr>
                <w:rFonts w:ascii="Times New Roman" w:hAnsi="Times New Roman" w:cs="Times New Roman"/>
                <w:szCs w:val="20"/>
              </w:rPr>
            </w:r>
            <w:r w:rsidR="00B400E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303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:rsidR="00A303F1" w:rsidRDefault="00A303F1" w:rsidP="00A303F1">
      <w:pPr>
        <w:tabs>
          <w:tab w:val="left" w:pos="667"/>
          <w:tab w:val="left" w:pos="668"/>
        </w:tabs>
        <w:ind w:right="282"/>
        <w:rPr>
          <w:rFonts w:ascii="Times New Roman" w:hAnsi="Times New Roman" w:cs="Times New Roman"/>
          <w:sz w:val="20"/>
        </w:rPr>
      </w:pPr>
    </w:p>
    <w:p w:rsidR="00A858D1" w:rsidRDefault="00A858D1" w:rsidP="00A303F1">
      <w:pPr>
        <w:tabs>
          <w:tab w:val="left" w:pos="667"/>
          <w:tab w:val="left" w:pos="668"/>
        </w:tabs>
        <w:ind w:right="282"/>
        <w:rPr>
          <w:rFonts w:ascii="Times New Roman" w:hAnsi="Times New Roman" w:cs="Times New Roman"/>
          <w:sz w:val="20"/>
        </w:rPr>
      </w:pP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27"/>
        <w:gridCol w:w="2693"/>
        <w:gridCol w:w="710"/>
        <w:gridCol w:w="4841"/>
      </w:tblGrid>
      <w:tr w:rsidR="00A303F1" w:rsidRPr="008B7D94" w:rsidTr="0067404F">
        <w:trPr>
          <w:trHeight w:val="289"/>
        </w:trPr>
        <w:tc>
          <w:tcPr>
            <w:tcW w:w="601" w:type="pct"/>
            <w:shd w:val="clear" w:color="auto" w:fill="auto"/>
            <w:vAlign w:val="bottom"/>
          </w:tcPr>
          <w:p w:rsidR="00A303F1" w:rsidRPr="00A77FE3" w:rsidRDefault="00B400E0" w:rsidP="0067404F">
            <w:pPr>
              <w:pStyle w:val="060"/>
              <w:rPr>
                <w:szCs w:val="20"/>
              </w:rPr>
            </w:pPr>
            <w:r>
              <w:rPr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86.85pt;width:491.75pt;height:55.05pt;z-index:2516592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26" DrawAspect="Content" ObjectID="_1724769861" r:id="rId9"/>
              </w:object>
            </w:r>
            <w:proofErr w:type="spellStart"/>
            <w:r w:rsidR="00A303F1" w:rsidRPr="00A77FE3">
              <w:rPr>
                <w:szCs w:val="20"/>
              </w:rPr>
              <w:t>Подпись</w:t>
            </w:r>
            <w:proofErr w:type="spellEnd"/>
            <w:r w:rsidR="00A303F1" w:rsidRPr="00A77FE3">
              <w:rPr>
                <w:szCs w:val="20"/>
              </w:rPr>
              <w:t>: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3F1" w:rsidRPr="00E80752" w:rsidRDefault="00A303F1" w:rsidP="0067404F">
            <w:pPr>
              <w:pStyle w:val="060"/>
              <w:spacing w:before="0" w:after="60"/>
              <w:rPr>
                <w:szCs w:val="20"/>
              </w:rPr>
            </w:pPr>
            <w:r w:rsidRPr="00E80752">
              <w:rPr>
                <w:noProof/>
                <w:szCs w:val="20"/>
              </w:rPr>
              <w:drawing>
                <wp:inline distT="0" distB="0" distL="0" distR="0">
                  <wp:extent cx="279400" cy="279400"/>
                  <wp:effectExtent l="0" t="0" r="6350" b="6350"/>
                  <wp:docPr id="22" name="Picture 22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shd w:val="clear" w:color="auto" w:fill="auto"/>
            <w:vAlign w:val="bottom"/>
          </w:tcPr>
          <w:p w:rsidR="00A303F1" w:rsidRPr="005B21E9" w:rsidRDefault="00A303F1" w:rsidP="0067404F">
            <w:pPr>
              <w:pStyle w:val="060"/>
              <w:spacing w:before="0" w:after="60"/>
              <w:jc w:val="center"/>
              <w:rPr>
                <w:szCs w:val="20"/>
              </w:rPr>
            </w:pPr>
            <w:r w:rsidRPr="005B21E9">
              <w:rPr>
                <w:szCs w:val="20"/>
              </w:rPr>
              <w:t>ФИО</w:t>
            </w:r>
          </w:p>
        </w:tc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3F1" w:rsidRPr="00EC58F9" w:rsidRDefault="00A303F1" w:rsidP="0067404F">
            <w:pPr>
              <w:pStyle w:val="060"/>
              <w:spacing w:before="0" w:after="60"/>
              <w:rPr>
                <w:szCs w:val="20"/>
              </w:rPr>
            </w:pPr>
          </w:p>
        </w:tc>
      </w:tr>
    </w:tbl>
    <w:p w:rsidR="00A303F1" w:rsidRDefault="00A303F1" w:rsidP="00A303F1">
      <w:pPr>
        <w:tabs>
          <w:tab w:val="left" w:pos="667"/>
          <w:tab w:val="left" w:pos="668"/>
        </w:tabs>
        <w:ind w:right="282"/>
        <w:rPr>
          <w:rFonts w:ascii="Times New Roman" w:hAnsi="Times New Roman" w:cs="Times New Roman"/>
          <w:sz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0"/>
        <w:gridCol w:w="3486"/>
        <w:gridCol w:w="317"/>
        <w:gridCol w:w="5103"/>
      </w:tblGrid>
      <w:tr w:rsidR="00EF6DAD" w:rsidRPr="00EF6DAD" w:rsidTr="008A6877">
        <w:trPr>
          <w:trHeight w:val="311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EF6DAD" w:rsidRPr="00EF6DAD" w:rsidRDefault="00EF6DAD" w:rsidP="00EF6DAD">
            <w:pPr>
              <w:tabs>
                <w:tab w:val="left" w:pos="667"/>
                <w:tab w:val="left" w:pos="668"/>
              </w:tabs>
              <w:ind w:right="282"/>
              <w:rPr>
                <w:rFonts w:ascii="Times New Roman" w:hAnsi="Times New Roman" w:cs="Times New Roman"/>
                <w:b/>
                <w:sz w:val="20"/>
              </w:rPr>
            </w:pPr>
            <w:r w:rsidRPr="00EF6DAD">
              <w:rPr>
                <w:rFonts w:ascii="Times New Roman" w:hAnsi="Times New Roman" w:cs="Times New Roman"/>
                <w:b/>
                <w:sz w:val="20"/>
              </w:rPr>
              <w:t>Способ подачи Клиентом:</w:t>
            </w:r>
          </w:p>
        </w:tc>
      </w:tr>
      <w:tr w:rsidR="00EF6DAD" w:rsidRPr="00EF6DAD" w:rsidTr="008A6877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:rsidR="00EF6DAD" w:rsidRPr="00EF6DAD" w:rsidRDefault="00EF6DAD" w:rsidP="00EF6DAD">
            <w:pPr>
              <w:tabs>
                <w:tab w:val="left" w:pos="667"/>
                <w:tab w:val="left" w:pos="668"/>
              </w:tabs>
              <w:ind w:right="282"/>
              <w:rPr>
                <w:rFonts w:ascii="Times New Roman" w:hAnsi="Times New Roman" w:cs="Times New Roman"/>
                <w:sz w:val="20"/>
              </w:rPr>
            </w:pPr>
            <w:r w:rsidRPr="00EF6DA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6DA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EF6DAD">
              <w:rPr>
                <w:rFonts w:ascii="Times New Roman" w:hAnsi="Times New Roman" w:cs="Times New Roman"/>
                <w:sz w:val="20"/>
              </w:rPr>
            </w:r>
            <w:r w:rsidRPr="00EF6DA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F6DA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EF6DAD" w:rsidRPr="00EF6DAD" w:rsidRDefault="00EF6DAD" w:rsidP="00EF6DAD">
            <w:pPr>
              <w:tabs>
                <w:tab w:val="left" w:pos="667"/>
                <w:tab w:val="left" w:pos="668"/>
              </w:tabs>
              <w:ind w:right="282"/>
              <w:rPr>
                <w:rFonts w:ascii="Times New Roman" w:hAnsi="Times New Roman" w:cs="Times New Roman"/>
                <w:sz w:val="20"/>
              </w:rPr>
            </w:pPr>
            <w:r w:rsidRPr="00EF6DAD">
              <w:rPr>
                <w:rFonts w:ascii="Times New Roman" w:hAnsi="Times New Roman" w:cs="Times New Roman"/>
                <w:sz w:val="20"/>
              </w:rPr>
              <w:t>Посредством ЛК/МЛК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EF6DAD" w:rsidRPr="00EF6DAD" w:rsidRDefault="00EF6DAD" w:rsidP="00EF6DAD">
            <w:pPr>
              <w:tabs>
                <w:tab w:val="left" w:pos="667"/>
                <w:tab w:val="left" w:pos="668"/>
              </w:tabs>
              <w:ind w:right="282"/>
              <w:rPr>
                <w:rFonts w:ascii="Times New Roman" w:hAnsi="Times New Roman" w:cs="Times New Roman"/>
                <w:sz w:val="20"/>
              </w:rPr>
            </w:pPr>
            <w:r w:rsidRPr="00EF6DA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6DA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EF6DAD">
              <w:rPr>
                <w:rFonts w:ascii="Times New Roman" w:hAnsi="Times New Roman" w:cs="Times New Roman"/>
                <w:sz w:val="20"/>
              </w:rPr>
            </w:r>
            <w:r w:rsidRPr="00EF6DA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F6DA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6DAD" w:rsidRPr="00EF6DAD" w:rsidRDefault="00EF6DAD" w:rsidP="00EF6DAD">
            <w:pPr>
              <w:tabs>
                <w:tab w:val="left" w:pos="667"/>
                <w:tab w:val="left" w:pos="668"/>
              </w:tabs>
              <w:ind w:right="282"/>
              <w:rPr>
                <w:rFonts w:ascii="Times New Roman" w:hAnsi="Times New Roman" w:cs="Times New Roman"/>
                <w:sz w:val="20"/>
              </w:rPr>
            </w:pPr>
            <w:r w:rsidRPr="00EF6DAD">
              <w:rPr>
                <w:rFonts w:ascii="Times New Roman" w:hAnsi="Times New Roman" w:cs="Times New Roman"/>
                <w:sz w:val="20"/>
              </w:rPr>
              <w:t>Личное присутствие</w:t>
            </w:r>
          </w:p>
        </w:tc>
      </w:tr>
    </w:tbl>
    <w:p w:rsidR="00A858D1" w:rsidRDefault="00A858D1" w:rsidP="00A303F1">
      <w:pPr>
        <w:tabs>
          <w:tab w:val="left" w:pos="667"/>
          <w:tab w:val="left" w:pos="668"/>
        </w:tabs>
        <w:ind w:right="282"/>
        <w:rPr>
          <w:rFonts w:ascii="Times New Roman" w:hAnsi="Times New Roman" w:cs="Times New Roman"/>
          <w:sz w:val="20"/>
        </w:rPr>
      </w:pPr>
    </w:p>
    <w:p w:rsidR="00A858D1" w:rsidRDefault="00A858D1" w:rsidP="00A303F1">
      <w:pPr>
        <w:tabs>
          <w:tab w:val="left" w:pos="667"/>
          <w:tab w:val="left" w:pos="668"/>
        </w:tabs>
        <w:ind w:right="282"/>
        <w:rPr>
          <w:rFonts w:ascii="Times New Roman" w:hAnsi="Times New Roman" w:cs="Times New Roman"/>
          <w:sz w:val="20"/>
        </w:rPr>
      </w:pPr>
    </w:p>
    <w:tbl>
      <w:tblPr>
        <w:tblW w:w="10426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419"/>
        <w:gridCol w:w="1794"/>
        <w:gridCol w:w="3107"/>
        <w:gridCol w:w="3106"/>
      </w:tblGrid>
      <w:tr w:rsidR="00A303F1" w:rsidRPr="00FF1F61" w:rsidTr="00A858D1">
        <w:trPr>
          <w:trHeight w:val="550"/>
        </w:trPr>
        <w:tc>
          <w:tcPr>
            <w:tcW w:w="10426" w:type="dxa"/>
            <w:gridSpan w:val="4"/>
            <w:shd w:val="clear" w:color="auto" w:fill="D5D6D7"/>
            <w:vAlign w:val="center"/>
          </w:tcPr>
          <w:p w:rsidR="00A303F1" w:rsidRPr="00FF1F61" w:rsidRDefault="00A303F1" w:rsidP="0067404F">
            <w:pPr>
              <w:pStyle w:val="00"/>
              <w:keepNext/>
            </w:pPr>
            <w:r w:rsidRPr="00FF1F61">
              <w:t>СЛУЖЕБНЫЕ ОТМЕТКИ</w:t>
            </w:r>
            <w:r w:rsidR="00EF6DAD">
              <w:rPr>
                <w:rStyle w:val="FootnoteReference"/>
              </w:rPr>
              <w:footnoteReference w:id="2"/>
            </w:r>
          </w:p>
        </w:tc>
      </w:tr>
      <w:tr w:rsidR="00A303F1" w:rsidRPr="00FF1F61" w:rsidTr="00A858D1">
        <w:trPr>
          <w:trHeight w:val="158"/>
        </w:trPr>
        <w:tc>
          <w:tcPr>
            <w:tcW w:w="10426" w:type="dxa"/>
            <w:gridSpan w:val="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pStyle w:val="060"/>
              <w:keepNext/>
              <w:rPr>
                <w:sz w:val="16"/>
                <w:szCs w:val="16"/>
              </w:rPr>
            </w:pPr>
            <w:proofErr w:type="spellStart"/>
            <w:r w:rsidRPr="00FF1F61">
              <w:rPr>
                <w:sz w:val="16"/>
                <w:szCs w:val="16"/>
              </w:rPr>
              <w:t>Принято</w:t>
            </w:r>
            <w:proofErr w:type="spellEnd"/>
            <w:r w:rsidRPr="00FF1F61">
              <w:rPr>
                <w:sz w:val="16"/>
                <w:szCs w:val="16"/>
              </w:rPr>
              <w:t>:</w:t>
            </w:r>
          </w:p>
        </w:tc>
      </w:tr>
      <w:tr w:rsidR="00A303F1" w:rsidRPr="00FF1F61" w:rsidTr="00A858D1">
        <w:trPr>
          <w:trHeight w:val="4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keepNext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Дата: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keepNext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Время: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keepNext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ФИО сотрудника Б</w:t>
            </w:r>
            <w:r>
              <w:rPr>
                <w:sz w:val="16"/>
                <w:szCs w:val="16"/>
              </w:rPr>
              <w:t>анка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keepNext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Подпись сотрудника Б</w:t>
            </w:r>
            <w:r>
              <w:rPr>
                <w:sz w:val="16"/>
                <w:szCs w:val="16"/>
              </w:rPr>
              <w:t>анка</w:t>
            </w:r>
          </w:p>
        </w:tc>
      </w:tr>
      <w:tr w:rsidR="00A303F1" w:rsidRPr="00FF1F61" w:rsidTr="00A858D1">
        <w:trPr>
          <w:trHeight w:val="15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303F1" w:rsidRPr="00FF1F61" w:rsidRDefault="00A303F1" w:rsidP="0067404F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A303F1" w:rsidRPr="00A303F1" w:rsidRDefault="00A303F1" w:rsidP="00A303F1">
      <w:pPr>
        <w:tabs>
          <w:tab w:val="left" w:pos="667"/>
          <w:tab w:val="left" w:pos="668"/>
        </w:tabs>
        <w:ind w:right="282"/>
        <w:rPr>
          <w:rFonts w:ascii="Times New Roman" w:hAnsi="Times New Roman" w:cs="Times New Roman"/>
          <w:sz w:val="20"/>
        </w:rPr>
      </w:pPr>
    </w:p>
    <w:sectPr w:rsidR="00A303F1" w:rsidRPr="00A303F1">
      <w:headerReference w:type="default" r:id="rId11"/>
      <w:footerReference w:type="default" r:id="rId12"/>
      <w:pgSz w:w="11910" w:h="16840"/>
      <w:pgMar w:top="1060" w:right="740" w:bottom="980" w:left="16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E0" w:rsidRDefault="00B400E0">
      <w:r>
        <w:separator/>
      </w:r>
    </w:p>
  </w:endnote>
  <w:endnote w:type="continuationSeparator" w:id="0">
    <w:p w:rsidR="00B400E0" w:rsidRDefault="00B4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FF" w:rsidRDefault="00C24087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10066655</wp:posOffset>
              </wp:positionV>
              <wp:extent cx="578548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54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6E81C" id="Line 3" o:spid="_x0000_s1026" style="position:absolute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792.65pt" to="540.55pt,7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G2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10136505</wp:posOffset>
              </wp:positionV>
              <wp:extent cx="3082925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8FF" w:rsidRDefault="006538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5.15pt;margin-top:798.15pt;width:242.75pt;height:10.9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" filled="f" stroked="f">
              <v:textbox inset="0,0,0,0">
                <w:txbxContent>
                  <w:p w:rsidR="006538FF" w:rsidRDefault="006538FF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E0" w:rsidRDefault="00B400E0">
      <w:r>
        <w:separator/>
      </w:r>
    </w:p>
  </w:footnote>
  <w:footnote w:type="continuationSeparator" w:id="0">
    <w:p w:rsidR="00B400E0" w:rsidRDefault="00B400E0">
      <w:r>
        <w:continuationSeparator/>
      </w:r>
    </w:p>
  </w:footnote>
  <w:footnote w:id="1">
    <w:p w:rsidR="00575152" w:rsidRPr="00575152" w:rsidRDefault="00575152">
      <w:pPr>
        <w:pStyle w:val="FootnoteText"/>
        <w:rPr>
          <w:sz w:val="16"/>
          <w:szCs w:val="16"/>
        </w:rPr>
      </w:pPr>
      <w:r w:rsidRPr="00575152">
        <w:rPr>
          <w:rStyle w:val="FootnoteReference"/>
          <w:sz w:val="16"/>
          <w:szCs w:val="16"/>
        </w:rPr>
        <w:footnoteRef/>
      </w:r>
      <w:r w:rsidRPr="00575152">
        <w:rPr>
          <w:sz w:val="16"/>
          <w:szCs w:val="16"/>
        </w:rPr>
        <w:t xml:space="preserve"> Банк подключает тарифный план только при условии наличия у Клиента подписанного дополнительного соглашения </w:t>
      </w:r>
      <w:r w:rsidR="007A2F9F" w:rsidRPr="00575152">
        <w:rPr>
          <w:sz w:val="16"/>
          <w:szCs w:val="16"/>
        </w:rPr>
        <w:t xml:space="preserve">об оказании услуг по инвестиционному консультированию </w:t>
      </w:r>
      <w:r w:rsidRPr="00575152">
        <w:rPr>
          <w:sz w:val="16"/>
          <w:szCs w:val="16"/>
        </w:rPr>
        <w:t xml:space="preserve">к Договору </w:t>
      </w:r>
    </w:p>
  </w:footnote>
  <w:footnote w:id="2">
    <w:p w:rsidR="00EF6DAD" w:rsidRDefault="00EF6DAD" w:rsidP="00EF6DAD">
      <w:pPr>
        <w:pStyle w:val="FootnoteText"/>
        <w:tabs>
          <w:tab w:val="right" w:pos="9570"/>
        </w:tabs>
      </w:pPr>
      <w:r w:rsidRPr="00EF6DAD">
        <w:rPr>
          <w:sz w:val="16"/>
          <w:szCs w:val="16"/>
          <w:vertAlign w:val="superscript"/>
        </w:rPr>
        <w:footnoteRef/>
      </w:r>
      <w:r w:rsidRPr="00EF6DAD">
        <w:rPr>
          <w:sz w:val="16"/>
          <w:szCs w:val="16"/>
        </w:rPr>
        <w:t xml:space="preserve"> Не запол</w:t>
      </w:r>
      <w:r>
        <w:rPr>
          <w:sz w:val="16"/>
          <w:szCs w:val="16"/>
        </w:rPr>
        <w:t>н</w:t>
      </w:r>
      <w:r w:rsidRPr="00EF6DAD">
        <w:rPr>
          <w:sz w:val="16"/>
          <w:szCs w:val="16"/>
        </w:rPr>
        <w:t xml:space="preserve">яются в случае подачи по дистанционным каналам </w:t>
      </w:r>
      <w:r w:rsidRPr="00EF6DAD">
        <w:rPr>
          <w:sz w:val="16"/>
          <w:szCs w:val="16"/>
        </w:rPr>
        <w:t>связи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F1" w:rsidRDefault="00A303F1" w:rsidP="00A303F1">
    <w:pPr>
      <w:pStyle w:val="Header"/>
    </w:pPr>
  </w:p>
  <w:p w:rsidR="00A303F1" w:rsidRDefault="00A303F1" w:rsidP="00A303F1">
    <w:pPr>
      <w:pStyle w:val="Header"/>
    </w:pPr>
  </w:p>
  <w:p w:rsidR="00A303F1" w:rsidRDefault="00A303F1" w:rsidP="00A303F1">
    <w:pPr>
      <w:pStyle w:val="Header"/>
    </w:pPr>
  </w:p>
  <w:p w:rsidR="00A303F1" w:rsidRPr="00A303F1" w:rsidRDefault="00A303F1" w:rsidP="00A303F1">
    <w:pPr>
      <w:pStyle w:val="Header"/>
      <w:ind w:left="-270"/>
    </w:pPr>
    <w:r>
      <w:rPr>
        <w:noProof/>
        <w:lang w:val="en-US"/>
      </w:rPr>
      <w:drawing>
        <wp:inline distT="0" distB="0" distL="0" distR="0" wp14:anchorId="0AF3AD8D" wp14:editId="4155C3F4">
          <wp:extent cx="6496050" cy="304800"/>
          <wp:effectExtent l="0" t="0" r="0" b="0"/>
          <wp:docPr id="21" name="Picture 21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01B"/>
    <w:multiLevelType w:val="multilevel"/>
    <w:tmpl w:val="7A22CC96"/>
    <w:lvl w:ilvl="0">
      <w:start w:val="4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43C1C82"/>
    <w:multiLevelType w:val="multilevel"/>
    <w:tmpl w:val="3BBC0842"/>
    <w:lvl w:ilvl="0">
      <w:start w:val="2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2C6AB5"/>
    <w:multiLevelType w:val="multilevel"/>
    <w:tmpl w:val="B80C32F8"/>
    <w:lvl w:ilvl="0">
      <w:start w:val="1"/>
      <w:numFmt w:val="decimal"/>
      <w:lvlText w:val="%1"/>
      <w:lvlJc w:val="left"/>
      <w:pPr>
        <w:ind w:left="66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567"/>
      </w:pPr>
      <w:rPr>
        <w:rFonts w:ascii="Times New Roman" w:eastAsia="Arial" w:hAnsi="Times New Roman" w:cs="Times New Roman" w:hint="default"/>
        <w:b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8B60432"/>
    <w:multiLevelType w:val="multilevel"/>
    <w:tmpl w:val="379A7604"/>
    <w:lvl w:ilvl="0">
      <w:start w:val="6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648B73B7"/>
    <w:multiLevelType w:val="multilevel"/>
    <w:tmpl w:val="DDDE0F7E"/>
    <w:lvl w:ilvl="0">
      <w:start w:val="3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B6075FF"/>
    <w:multiLevelType w:val="multilevel"/>
    <w:tmpl w:val="D5F8195C"/>
    <w:lvl w:ilvl="0">
      <w:start w:val="5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FF"/>
    <w:rsid w:val="00575152"/>
    <w:rsid w:val="006538FF"/>
    <w:rsid w:val="007A2F9F"/>
    <w:rsid w:val="007C53D2"/>
    <w:rsid w:val="00854D73"/>
    <w:rsid w:val="008D292A"/>
    <w:rsid w:val="008E28E4"/>
    <w:rsid w:val="00A303F1"/>
    <w:rsid w:val="00A858D1"/>
    <w:rsid w:val="00A92384"/>
    <w:rsid w:val="00AE77E2"/>
    <w:rsid w:val="00B400E0"/>
    <w:rsid w:val="00C24087"/>
    <w:rsid w:val="00E83D6A"/>
    <w:rsid w:val="00E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CE1B"/>
  <w15:docId w15:val="{8B6BF510-3616-4702-BE14-70D9D42B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D6A"/>
    <w:rPr>
      <w:rFonts w:ascii="Arial" w:eastAsia="Arial" w:hAnsi="Arial" w:cs="Aria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8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6A"/>
    <w:rPr>
      <w:rFonts w:ascii="Arial" w:eastAsia="Arial" w:hAnsi="Arial" w:cs="Arial"/>
      <w:lang w:val="ru-RU"/>
    </w:rPr>
  </w:style>
  <w:style w:type="paragraph" w:customStyle="1" w:styleId="00">
    <w:name w:val="00 ИМЯ ДОКУМЕНТА"/>
    <w:basedOn w:val="Normal"/>
    <w:rsid w:val="00A303F1"/>
    <w:pPr>
      <w:widowControl/>
      <w:autoSpaceDE/>
      <w:autoSpaceDN/>
      <w:spacing w:after="284"/>
      <w:ind w:left="-108" w:right="-108"/>
      <w:jc w:val="center"/>
      <w:outlineLvl w:val="0"/>
    </w:pPr>
    <w:rPr>
      <w:rFonts w:eastAsia="Times New Roman"/>
      <w:b/>
      <w:lang w:eastAsia="ru-RU"/>
    </w:rPr>
  </w:style>
  <w:style w:type="character" w:styleId="FootnoteReference">
    <w:name w:val="footnote reference"/>
    <w:semiHidden/>
    <w:rsid w:val="00A303F1"/>
    <w:rPr>
      <w:vertAlign w:val="superscript"/>
    </w:rPr>
  </w:style>
  <w:style w:type="paragraph" w:customStyle="1" w:styleId="10">
    <w:name w:val="10 ТЕКСТ СНОСКИ"/>
    <w:basedOn w:val="FootnoteText"/>
    <w:rsid w:val="00A303F1"/>
    <w:pPr>
      <w:widowControl/>
      <w:autoSpaceDE/>
      <w:autoSpaceDN/>
    </w:pPr>
    <w:rPr>
      <w:rFonts w:eastAsia="Times New Roman"/>
      <w:sz w:val="14"/>
      <w:szCs w:val="1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3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3F1"/>
    <w:rPr>
      <w:rFonts w:ascii="Arial" w:eastAsia="Arial" w:hAnsi="Arial" w:cs="Arial"/>
      <w:sz w:val="20"/>
      <w:szCs w:val="20"/>
      <w:lang w:val="ru-RU"/>
    </w:rPr>
  </w:style>
  <w:style w:type="paragraph" w:customStyle="1" w:styleId="01">
    <w:name w:val="01 ЗНАЧЕНИЯ ПОЛЕЙ"/>
    <w:qFormat/>
    <w:rsid w:val="00A303F1"/>
    <w:pPr>
      <w:widowControl/>
      <w:autoSpaceDE/>
      <w:autoSpaceDN/>
      <w:spacing w:before="120"/>
      <w:ind w:left="34" w:right="-85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06">
    <w:name w:val="06 ТАБЛИЦА В ТЕКСТЕ Знак"/>
    <w:link w:val="060"/>
    <w:locked/>
    <w:rsid w:val="00A303F1"/>
    <w:rPr>
      <w:rFonts w:ascii="Arial" w:hAnsi="Arial" w:cs="Arial"/>
    </w:rPr>
  </w:style>
  <w:style w:type="paragraph" w:customStyle="1" w:styleId="060">
    <w:name w:val="06 ТАБЛИЦА В ТЕКСТЕ"/>
    <w:link w:val="06"/>
    <w:qFormat/>
    <w:rsid w:val="00A303F1"/>
    <w:pPr>
      <w:widowControl/>
      <w:autoSpaceDE/>
      <w:autoSpaceDN/>
      <w:spacing w:before="100"/>
      <w:ind w:left="-85" w:right="-85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44580-4EB2-40C1-96AC-2DC120021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9C402-26A2-49FA-9A7B-08ED9914E810}"/>
</file>

<file path=customXml/itemProps3.xml><?xml version="1.0" encoding="utf-8"?>
<ds:datastoreItem xmlns:ds="http://schemas.openxmlformats.org/officeDocument/2006/customXml" ds:itemID="{02382FB1-CAB7-4B02-88CC-59F07BA74DDD}"/>
</file>

<file path=customXml/itemProps4.xml><?xml version="1.0" encoding="utf-8"?>
<ds:datastoreItem xmlns:ds="http://schemas.openxmlformats.org/officeDocument/2006/customXml" ds:itemID="{DC3EAB00-DD72-4D50-B7E3-B0DC21263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Ryazanova Elena</cp:lastModifiedBy>
  <cp:revision>6</cp:revision>
  <dcterms:created xsi:type="dcterms:W3CDTF">2022-07-06T15:34:00Z</dcterms:created>
  <dcterms:modified xsi:type="dcterms:W3CDTF">2022-09-15T14:57:00Z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2022-07-05T00:00:00Z</vt:filetime>
  </property>
  <property fmtid="{D5CDD505-2E9C-101B-9397-08002B2CF9AE}" pid="5" name="Producer">
    <vt:lpwstr>Aspose.Words for .NET 17.6</vt:lpwstr>
  </property>
  <property fmtid="{D5CDD505-2E9C-101B-9397-08002B2CF9AE}" pid="6" name="ContentTypeId">
    <vt:lpwstr>0x01010059BC358E5FA2AF4CB81ADC70F8E234B6</vt:lpwstr>
  </property>
</Properties>
</file>